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9083" w14:textId="3C609D6A" w:rsidR="009475B6" w:rsidRDefault="009475B6" w:rsidP="009475B6">
      <w:pPr>
        <w:pStyle w:val="Title"/>
        <w:rPr>
          <w:spacing w:val="-2"/>
          <w:sz w:val="32"/>
          <w:szCs w:val="32"/>
        </w:rPr>
      </w:pPr>
      <w:r w:rsidRPr="007D7B0B">
        <w:rPr>
          <w:sz w:val="32"/>
          <w:szCs w:val="32"/>
        </w:rPr>
        <w:t>Bowel</w:t>
      </w:r>
      <w:r w:rsidRPr="007D7B0B">
        <w:rPr>
          <w:spacing w:val="-7"/>
          <w:sz w:val="32"/>
          <w:szCs w:val="32"/>
        </w:rPr>
        <w:t xml:space="preserve"> </w:t>
      </w:r>
      <w:r w:rsidRPr="007D7B0B">
        <w:rPr>
          <w:sz w:val="32"/>
          <w:szCs w:val="32"/>
        </w:rPr>
        <w:t>Symptom</w:t>
      </w:r>
      <w:r w:rsidRPr="007D7B0B">
        <w:rPr>
          <w:spacing w:val="-8"/>
          <w:sz w:val="32"/>
          <w:szCs w:val="32"/>
        </w:rPr>
        <w:t xml:space="preserve"> </w:t>
      </w:r>
      <w:r w:rsidRPr="007D7B0B">
        <w:rPr>
          <w:spacing w:val="-2"/>
          <w:sz w:val="32"/>
          <w:szCs w:val="32"/>
        </w:rPr>
        <w:t>Checklist</w:t>
      </w:r>
      <w:r>
        <w:rPr>
          <w:spacing w:val="-2"/>
          <w:sz w:val="32"/>
          <w:szCs w:val="32"/>
        </w:rPr>
        <w:t xml:space="preserve"> </w:t>
      </w:r>
      <w:r w:rsidR="006F34C4">
        <w:rPr>
          <w:spacing w:val="-2"/>
          <w:sz w:val="32"/>
          <w:szCs w:val="32"/>
        </w:rPr>
        <w:t>&amp; Record Chart</w:t>
      </w:r>
    </w:p>
    <w:p w14:paraId="43FCADE5" w14:textId="292DCC84" w:rsidR="009475B6" w:rsidRPr="009475B6" w:rsidRDefault="006F34C4" w:rsidP="006F34C4">
      <w:pPr>
        <w:spacing w:before="363" w:line="360" w:lineRule="auto"/>
        <w:ind w:left="109"/>
        <w:rPr>
          <w:spacing w:val="-2"/>
          <w:w w:val="85"/>
          <w:sz w:val="24"/>
        </w:rPr>
      </w:pPr>
      <w:r>
        <w:rPr>
          <w:spacing w:val="-2"/>
          <w:w w:val="85"/>
          <w:sz w:val="24"/>
        </w:rPr>
        <w:t>P</w:t>
      </w:r>
      <w:r w:rsidR="009475B6">
        <w:rPr>
          <w:spacing w:val="-2"/>
          <w:w w:val="85"/>
          <w:sz w:val="24"/>
        </w:rPr>
        <w:t>lease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check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all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the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symptoms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that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describe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your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child</w:t>
      </w:r>
      <w:r>
        <w:rPr>
          <w:spacing w:val="-2"/>
          <w:w w:val="85"/>
          <w:sz w:val="24"/>
        </w:rPr>
        <w:t>, a</w:t>
      </w:r>
      <w:r w:rsidR="009475B6">
        <w:rPr>
          <w:spacing w:val="-2"/>
          <w:w w:val="85"/>
          <w:sz w:val="24"/>
        </w:rPr>
        <w:t>dd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any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notes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you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think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will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be</w:t>
      </w:r>
      <w:r w:rsidR="009475B6">
        <w:rPr>
          <w:spacing w:val="-7"/>
          <w:w w:val="85"/>
          <w:sz w:val="24"/>
        </w:rPr>
        <w:t xml:space="preserve"> </w:t>
      </w:r>
      <w:r w:rsidR="009475B6">
        <w:rPr>
          <w:spacing w:val="-2"/>
          <w:w w:val="85"/>
          <w:sz w:val="24"/>
        </w:rPr>
        <w:t>helpful</w:t>
      </w:r>
      <w:r>
        <w:rPr>
          <w:spacing w:val="-2"/>
          <w:w w:val="85"/>
          <w:sz w:val="24"/>
        </w:rPr>
        <w:t xml:space="preserve">, and share this information with your child’s PCP to aid in diagnosis. </w:t>
      </w:r>
    </w:p>
    <w:p w14:paraId="765575A6" w14:textId="77777777" w:rsidR="009475B6" w:rsidRPr="009475B6" w:rsidRDefault="009475B6" w:rsidP="006F34C4">
      <w:pPr>
        <w:pStyle w:val="Heading1"/>
        <w:spacing w:before="8" w:line="360" w:lineRule="auto"/>
        <w:rPr>
          <w:sz w:val="36"/>
          <w:szCs w:val="36"/>
        </w:rPr>
      </w:pPr>
      <w:r w:rsidRPr="009475B6">
        <w:rPr>
          <w:w w:val="80"/>
          <w:sz w:val="36"/>
          <w:szCs w:val="36"/>
        </w:rPr>
        <w:t>Diagnostic</w:t>
      </w:r>
      <w:r w:rsidRPr="009475B6">
        <w:rPr>
          <w:spacing w:val="27"/>
          <w:sz w:val="36"/>
          <w:szCs w:val="36"/>
        </w:rPr>
        <w:t xml:space="preserve"> </w:t>
      </w:r>
      <w:r w:rsidRPr="009475B6">
        <w:rPr>
          <w:w w:val="80"/>
          <w:sz w:val="36"/>
          <w:szCs w:val="36"/>
        </w:rPr>
        <w:t>Criteria</w:t>
      </w:r>
      <w:r w:rsidRPr="009475B6">
        <w:rPr>
          <w:spacing w:val="28"/>
          <w:sz w:val="36"/>
          <w:szCs w:val="36"/>
        </w:rPr>
        <w:t xml:space="preserve"> </w:t>
      </w:r>
      <w:r w:rsidRPr="009475B6">
        <w:rPr>
          <w:w w:val="80"/>
          <w:sz w:val="36"/>
          <w:szCs w:val="36"/>
        </w:rPr>
        <w:t>for</w:t>
      </w:r>
      <w:r w:rsidRPr="009475B6">
        <w:rPr>
          <w:spacing w:val="26"/>
          <w:sz w:val="36"/>
          <w:szCs w:val="36"/>
        </w:rPr>
        <w:t xml:space="preserve"> </w:t>
      </w:r>
      <w:r w:rsidRPr="009475B6">
        <w:rPr>
          <w:w w:val="80"/>
          <w:sz w:val="36"/>
          <w:szCs w:val="36"/>
        </w:rPr>
        <w:t>Functional</w:t>
      </w:r>
      <w:r w:rsidRPr="009475B6">
        <w:rPr>
          <w:spacing w:val="26"/>
          <w:sz w:val="36"/>
          <w:szCs w:val="36"/>
        </w:rPr>
        <w:t xml:space="preserve"> </w:t>
      </w:r>
      <w:r w:rsidRPr="009475B6">
        <w:rPr>
          <w:spacing w:val="-2"/>
          <w:w w:val="80"/>
          <w:sz w:val="36"/>
          <w:szCs w:val="36"/>
        </w:rPr>
        <w:t>Constipation:</w:t>
      </w:r>
    </w:p>
    <w:p w14:paraId="478F5FB5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At</w:t>
      </w:r>
      <w:r>
        <w:rPr>
          <w:spacing w:val="-7"/>
          <w:sz w:val="26"/>
        </w:rPr>
        <w:t xml:space="preserve"> </w:t>
      </w:r>
      <w:r>
        <w:rPr>
          <w:w w:val="80"/>
          <w:sz w:val="26"/>
        </w:rPr>
        <w:t>least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one</w:t>
      </w:r>
      <w:r>
        <w:rPr>
          <w:spacing w:val="-7"/>
          <w:sz w:val="26"/>
        </w:rPr>
        <w:t xml:space="preserve"> </w:t>
      </w:r>
      <w:r>
        <w:rPr>
          <w:w w:val="80"/>
          <w:sz w:val="26"/>
        </w:rPr>
        <w:t>poop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accident</w:t>
      </w:r>
      <w:r>
        <w:rPr>
          <w:spacing w:val="-6"/>
          <w:sz w:val="26"/>
        </w:rPr>
        <w:t xml:space="preserve"> </w:t>
      </w:r>
      <w:r>
        <w:rPr>
          <w:w w:val="80"/>
          <w:sz w:val="26"/>
        </w:rPr>
        <w:t>per</w:t>
      </w:r>
      <w:r>
        <w:rPr>
          <w:spacing w:val="-7"/>
          <w:sz w:val="26"/>
        </w:rPr>
        <w:t xml:space="preserve"> </w:t>
      </w:r>
      <w:r>
        <w:rPr>
          <w:spacing w:val="-4"/>
          <w:w w:val="80"/>
          <w:sz w:val="26"/>
        </w:rPr>
        <w:t>week</w:t>
      </w:r>
    </w:p>
    <w:p w14:paraId="62578D13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Less</w:t>
      </w:r>
      <w:r>
        <w:rPr>
          <w:spacing w:val="-10"/>
          <w:sz w:val="26"/>
        </w:rPr>
        <w:t xml:space="preserve"> </w:t>
      </w:r>
      <w:r>
        <w:rPr>
          <w:w w:val="80"/>
          <w:sz w:val="26"/>
        </w:rPr>
        <w:t>than</w:t>
      </w:r>
      <w:r>
        <w:rPr>
          <w:spacing w:val="-9"/>
          <w:sz w:val="26"/>
        </w:rPr>
        <w:t xml:space="preserve"> </w:t>
      </w:r>
      <w:r>
        <w:rPr>
          <w:w w:val="80"/>
          <w:sz w:val="26"/>
        </w:rPr>
        <w:t>3</w:t>
      </w:r>
      <w:r>
        <w:rPr>
          <w:spacing w:val="-10"/>
          <w:sz w:val="26"/>
        </w:rPr>
        <w:t xml:space="preserve"> </w:t>
      </w:r>
      <w:r>
        <w:rPr>
          <w:w w:val="80"/>
          <w:sz w:val="26"/>
        </w:rPr>
        <w:t>BMs</w:t>
      </w:r>
      <w:r>
        <w:rPr>
          <w:spacing w:val="-9"/>
          <w:sz w:val="26"/>
        </w:rPr>
        <w:t xml:space="preserve"> </w:t>
      </w:r>
      <w:r>
        <w:rPr>
          <w:w w:val="80"/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w w:val="80"/>
          <w:sz w:val="26"/>
        </w:rPr>
        <w:t>toilet</w:t>
      </w:r>
      <w:r>
        <w:rPr>
          <w:spacing w:val="-9"/>
          <w:sz w:val="26"/>
        </w:rPr>
        <w:t xml:space="preserve"> </w:t>
      </w:r>
      <w:r>
        <w:rPr>
          <w:w w:val="80"/>
          <w:sz w:val="26"/>
        </w:rPr>
        <w:t>every</w:t>
      </w:r>
      <w:r>
        <w:rPr>
          <w:spacing w:val="-10"/>
          <w:sz w:val="26"/>
        </w:rPr>
        <w:t xml:space="preserve"> </w:t>
      </w:r>
      <w:r>
        <w:rPr>
          <w:spacing w:val="-4"/>
          <w:w w:val="80"/>
          <w:sz w:val="26"/>
        </w:rPr>
        <w:t>week</w:t>
      </w:r>
    </w:p>
    <w:p w14:paraId="53CC0870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History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withholding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1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posturing</w:t>
      </w:r>
    </w:p>
    <w:p w14:paraId="556C982A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Painful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hard</w:t>
      </w:r>
      <w:r>
        <w:rPr>
          <w:spacing w:val="-4"/>
          <w:w w:val="85"/>
          <w:sz w:val="26"/>
        </w:rPr>
        <w:t xml:space="preserve"> </w:t>
      </w:r>
      <w:r>
        <w:rPr>
          <w:spacing w:val="-5"/>
          <w:w w:val="85"/>
          <w:sz w:val="26"/>
        </w:rPr>
        <w:t>BMs</w:t>
      </w:r>
    </w:p>
    <w:p w14:paraId="4216572D" w14:textId="77777777" w:rsidR="009475B6" w:rsidRPr="005E5DF3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Large/wide</w:t>
      </w:r>
      <w:r>
        <w:rPr>
          <w:spacing w:val="-1"/>
          <w:sz w:val="26"/>
        </w:rPr>
        <w:t xml:space="preserve"> </w:t>
      </w:r>
      <w:r>
        <w:rPr>
          <w:w w:val="80"/>
          <w:sz w:val="26"/>
        </w:rPr>
        <w:t>BMs</w:t>
      </w:r>
      <w:r>
        <w:rPr>
          <w:sz w:val="26"/>
        </w:rPr>
        <w:t xml:space="preserve"> </w:t>
      </w:r>
      <w:r>
        <w:rPr>
          <w:w w:val="80"/>
          <w:sz w:val="26"/>
        </w:rPr>
        <w:t>that</w:t>
      </w:r>
      <w:r>
        <w:rPr>
          <w:sz w:val="26"/>
        </w:rPr>
        <w:t xml:space="preserve"> </w:t>
      </w:r>
      <w:r>
        <w:rPr>
          <w:w w:val="80"/>
          <w:sz w:val="26"/>
        </w:rPr>
        <w:t>could</w:t>
      </w:r>
      <w:r>
        <w:rPr>
          <w:sz w:val="26"/>
        </w:rPr>
        <w:t xml:space="preserve"> </w:t>
      </w:r>
      <w:r>
        <w:rPr>
          <w:w w:val="80"/>
          <w:sz w:val="26"/>
        </w:rPr>
        <w:t>clog</w:t>
      </w:r>
      <w:r>
        <w:rPr>
          <w:sz w:val="26"/>
        </w:rPr>
        <w:t xml:space="preserve"> </w:t>
      </w:r>
      <w:r>
        <w:rPr>
          <w:w w:val="80"/>
          <w:sz w:val="26"/>
        </w:rPr>
        <w:t>the</w:t>
      </w:r>
      <w:r>
        <w:rPr>
          <w:sz w:val="26"/>
        </w:rPr>
        <w:t xml:space="preserve"> </w:t>
      </w:r>
      <w:r>
        <w:rPr>
          <w:spacing w:val="-2"/>
          <w:w w:val="80"/>
          <w:sz w:val="26"/>
        </w:rPr>
        <w:t>toilet</w:t>
      </w:r>
    </w:p>
    <w:p w14:paraId="7DAB369D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w w:val="80"/>
          <w:sz w:val="36"/>
          <w:szCs w:val="36"/>
        </w:rPr>
      </w:pPr>
    </w:p>
    <w:p w14:paraId="6E1B43F8" w14:textId="517E846D" w:rsidR="009475B6" w:rsidRP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sz w:val="36"/>
          <w:szCs w:val="36"/>
        </w:rPr>
      </w:pPr>
      <w:r w:rsidRPr="009475B6">
        <w:rPr>
          <w:color w:val="156082" w:themeColor="accent1"/>
          <w:w w:val="80"/>
          <w:sz w:val="36"/>
          <w:szCs w:val="36"/>
        </w:rPr>
        <w:t>Red</w:t>
      </w:r>
      <w:r w:rsidRPr="009475B6">
        <w:rPr>
          <w:color w:val="156082" w:themeColor="accent1"/>
          <w:sz w:val="36"/>
          <w:szCs w:val="36"/>
        </w:rPr>
        <w:t xml:space="preserve"> </w:t>
      </w:r>
      <w:r w:rsidRPr="009475B6">
        <w:rPr>
          <w:color w:val="156082" w:themeColor="accent1"/>
          <w:spacing w:val="-2"/>
          <w:w w:val="95"/>
          <w:sz w:val="36"/>
          <w:szCs w:val="36"/>
        </w:rPr>
        <w:t>ﬂags:</w:t>
      </w:r>
    </w:p>
    <w:p w14:paraId="270B6D24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spacing w:val="-2"/>
          <w:w w:val="85"/>
          <w:sz w:val="26"/>
        </w:rPr>
        <w:t>Straining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or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avoiding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pooping</w:t>
      </w:r>
      <w:r>
        <w:rPr>
          <w:spacing w:val="-5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due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to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discomfort</w:t>
      </w:r>
    </w:p>
    <w:p w14:paraId="7C66D537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Frequent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small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BMs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(could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be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very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hard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very</w:t>
      </w:r>
      <w:r>
        <w:rPr>
          <w:spacing w:val="-13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soft)</w:t>
      </w:r>
    </w:p>
    <w:p w14:paraId="100EA8B4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Smears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streaks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in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underwear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pull-</w:t>
      </w:r>
      <w:r>
        <w:rPr>
          <w:spacing w:val="-5"/>
          <w:w w:val="85"/>
          <w:sz w:val="26"/>
        </w:rPr>
        <w:t>up</w:t>
      </w:r>
    </w:p>
    <w:p w14:paraId="1D6AAF7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Mixed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consistency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(some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poop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very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hard,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some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w w:val="80"/>
          <w:sz w:val="26"/>
        </w:rPr>
        <w:t>very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soft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or</w:t>
      </w:r>
      <w:r>
        <w:rPr>
          <w:spacing w:val="-4"/>
          <w:sz w:val="26"/>
        </w:rPr>
        <w:t xml:space="preserve"> </w:t>
      </w:r>
      <w:r>
        <w:rPr>
          <w:spacing w:val="-2"/>
          <w:w w:val="80"/>
          <w:sz w:val="26"/>
        </w:rPr>
        <w:t>liquid)</w:t>
      </w:r>
    </w:p>
    <w:p w14:paraId="20DA83A2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Very</w:t>
      </w:r>
      <w:r>
        <w:rPr>
          <w:spacing w:val="16"/>
          <w:sz w:val="26"/>
        </w:rPr>
        <w:t xml:space="preserve"> </w:t>
      </w:r>
      <w:r>
        <w:rPr>
          <w:w w:val="80"/>
          <w:sz w:val="26"/>
        </w:rPr>
        <w:t>narrow</w:t>
      </w:r>
      <w:r>
        <w:rPr>
          <w:spacing w:val="17"/>
          <w:sz w:val="26"/>
        </w:rPr>
        <w:t xml:space="preserve"> </w:t>
      </w:r>
      <w:r>
        <w:rPr>
          <w:w w:val="80"/>
          <w:sz w:val="26"/>
        </w:rPr>
        <w:t>(pencil-width)</w:t>
      </w:r>
      <w:r>
        <w:rPr>
          <w:spacing w:val="17"/>
          <w:sz w:val="26"/>
        </w:rPr>
        <w:t xml:space="preserve"> </w:t>
      </w:r>
      <w:r>
        <w:rPr>
          <w:spacing w:val="-2"/>
          <w:w w:val="80"/>
          <w:sz w:val="26"/>
        </w:rPr>
        <w:t>poops</w:t>
      </w:r>
    </w:p>
    <w:p w14:paraId="79F8AD0C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Frequent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belly</w:t>
      </w:r>
      <w:r>
        <w:rPr>
          <w:spacing w:val="-12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pain/discomfort</w:t>
      </w:r>
    </w:p>
    <w:p w14:paraId="5413A556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Unaware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need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to</w:t>
      </w:r>
      <w:r>
        <w:rPr>
          <w:spacing w:val="-8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poop</w:t>
      </w:r>
    </w:p>
    <w:p w14:paraId="10BAB760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Unaware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odor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of</w:t>
      </w:r>
      <w:r>
        <w:rPr>
          <w:spacing w:val="-6"/>
          <w:w w:val="85"/>
          <w:sz w:val="26"/>
        </w:rPr>
        <w:t xml:space="preserve"> </w:t>
      </w:r>
      <w:r>
        <w:rPr>
          <w:spacing w:val="-7"/>
          <w:w w:val="85"/>
          <w:sz w:val="26"/>
        </w:rPr>
        <w:t>BM</w:t>
      </w:r>
    </w:p>
    <w:p w14:paraId="66199D43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Poop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accidents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while</w:t>
      </w:r>
      <w:r>
        <w:rPr>
          <w:spacing w:val="-12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sleeping</w:t>
      </w:r>
    </w:p>
    <w:p w14:paraId="7FB306CD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Stool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leakage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when</w:t>
      </w:r>
      <w:r>
        <w:rPr>
          <w:spacing w:val="6"/>
          <w:sz w:val="26"/>
        </w:rPr>
        <w:t xml:space="preserve"> </w:t>
      </w:r>
      <w:r>
        <w:rPr>
          <w:w w:val="80"/>
          <w:sz w:val="26"/>
        </w:rPr>
        <w:t>passing</w:t>
      </w:r>
      <w:r>
        <w:rPr>
          <w:spacing w:val="5"/>
          <w:sz w:val="26"/>
        </w:rPr>
        <w:t xml:space="preserve"> </w:t>
      </w:r>
      <w:r>
        <w:rPr>
          <w:spacing w:val="-5"/>
          <w:w w:val="80"/>
          <w:sz w:val="26"/>
        </w:rPr>
        <w:t>gas</w:t>
      </w:r>
    </w:p>
    <w:p w14:paraId="1218E328" w14:textId="77777777" w:rsidR="009475B6" w:rsidRPr="00AB5403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BMs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that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are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round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rather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than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“log-</w:t>
      </w:r>
      <w:r>
        <w:rPr>
          <w:spacing w:val="-2"/>
          <w:w w:val="85"/>
          <w:sz w:val="26"/>
        </w:rPr>
        <w:t>shaped”</w:t>
      </w:r>
    </w:p>
    <w:p w14:paraId="590AF0F1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w w:val="85"/>
          <w:sz w:val="36"/>
          <w:szCs w:val="36"/>
        </w:rPr>
      </w:pPr>
    </w:p>
    <w:p w14:paraId="5FCF3299" w14:textId="2374F5EB" w:rsidR="009475B6" w:rsidRP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ind w:left="109"/>
        <w:rPr>
          <w:color w:val="156082" w:themeColor="accent1"/>
          <w:sz w:val="36"/>
          <w:szCs w:val="36"/>
        </w:rPr>
      </w:pPr>
      <w:r w:rsidRPr="009475B6">
        <w:rPr>
          <w:color w:val="156082" w:themeColor="accent1"/>
          <w:w w:val="85"/>
          <w:sz w:val="36"/>
          <w:szCs w:val="36"/>
        </w:rPr>
        <w:t>Yellow</w:t>
      </w:r>
      <w:r w:rsidRPr="009475B6">
        <w:rPr>
          <w:color w:val="156082" w:themeColor="accent1"/>
          <w:spacing w:val="-4"/>
          <w:w w:val="85"/>
          <w:sz w:val="36"/>
          <w:szCs w:val="36"/>
        </w:rPr>
        <w:t xml:space="preserve"> </w:t>
      </w:r>
      <w:r w:rsidRPr="009475B6">
        <w:rPr>
          <w:color w:val="156082" w:themeColor="accent1"/>
          <w:spacing w:val="-2"/>
          <w:w w:val="95"/>
          <w:sz w:val="36"/>
          <w:szCs w:val="36"/>
        </w:rPr>
        <w:t>ﬂags:</w:t>
      </w:r>
    </w:p>
    <w:p w14:paraId="2AD4F2D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Round/hard</w:t>
      </w:r>
      <w:r>
        <w:rPr>
          <w:spacing w:val="-8"/>
          <w:w w:val="85"/>
          <w:sz w:val="26"/>
        </w:rPr>
        <w:t xml:space="preserve"> </w:t>
      </w:r>
      <w:r>
        <w:rPr>
          <w:spacing w:val="-2"/>
          <w:w w:val="95"/>
          <w:sz w:val="26"/>
        </w:rPr>
        <w:t>belly</w:t>
      </w:r>
    </w:p>
    <w:p w14:paraId="46752B73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Foul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smelling</w:t>
      </w:r>
      <w:r>
        <w:rPr>
          <w:spacing w:val="-5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poops</w:t>
      </w:r>
    </w:p>
    <w:p w14:paraId="1810B29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Excessive</w:t>
      </w:r>
      <w:r>
        <w:rPr>
          <w:spacing w:val="-8"/>
          <w:w w:val="90"/>
          <w:sz w:val="26"/>
        </w:rPr>
        <w:t xml:space="preserve"> </w:t>
      </w:r>
      <w:r>
        <w:rPr>
          <w:spacing w:val="-5"/>
          <w:w w:val="90"/>
          <w:sz w:val="26"/>
        </w:rPr>
        <w:t>gas</w:t>
      </w:r>
    </w:p>
    <w:p w14:paraId="53A04690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Low</w:t>
      </w:r>
      <w:r>
        <w:rPr>
          <w:spacing w:val="-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appetite</w:t>
      </w:r>
    </w:p>
    <w:p w14:paraId="46BFD7E1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Picky</w:t>
      </w:r>
      <w:r>
        <w:rPr>
          <w:spacing w:val="-1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eater</w:t>
      </w:r>
    </w:p>
    <w:p w14:paraId="48C9BD36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5"/>
          <w:sz w:val="26"/>
        </w:rPr>
        <w:t>Many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small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pees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per</w:t>
      </w:r>
      <w:r>
        <w:rPr>
          <w:spacing w:val="-1"/>
          <w:w w:val="85"/>
          <w:sz w:val="26"/>
        </w:rPr>
        <w:t xml:space="preserve"> </w:t>
      </w:r>
      <w:r>
        <w:rPr>
          <w:spacing w:val="-5"/>
          <w:w w:val="85"/>
          <w:sz w:val="26"/>
        </w:rPr>
        <w:t>day</w:t>
      </w:r>
    </w:p>
    <w:p w14:paraId="7E6C9EB9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History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urinary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tract</w:t>
      </w:r>
      <w:r>
        <w:rPr>
          <w:spacing w:val="-4"/>
          <w:sz w:val="26"/>
        </w:rPr>
        <w:t xml:space="preserve"> </w:t>
      </w:r>
      <w:r>
        <w:rPr>
          <w:spacing w:val="-2"/>
          <w:w w:val="80"/>
          <w:sz w:val="26"/>
        </w:rPr>
        <w:t>infections</w:t>
      </w:r>
    </w:p>
    <w:p w14:paraId="281224CE" w14:textId="77777777" w:rsid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Itching/digging</w:t>
      </w:r>
      <w:r>
        <w:rPr>
          <w:sz w:val="26"/>
        </w:rPr>
        <w:t xml:space="preserve"> </w:t>
      </w:r>
      <w:r>
        <w:rPr>
          <w:w w:val="80"/>
          <w:sz w:val="26"/>
        </w:rPr>
        <w:t>at</w:t>
      </w:r>
      <w:r>
        <w:rPr>
          <w:sz w:val="26"/>
        </w:rPr>
        <w:t xml:space="preserve"> </w:t>
      </w:r>
      <w:r>
        <w:rPr>
          <w:spacing w:val="-2"/>
          <w:w w:val="80"/>
          <w:sz w:val="26"/>
        </w:rPr>
        <w:t>rectum</w:t>
      </w:r>
    </w:p>
    <w:p w14:paraId="5B1AC794" w14:textId="77777777" w:rsidR="009475B6" w:rsidRPr="009475B6" w:rsidRDefault="009475B6" w:rsidP="009475B6">
      <w:pPr>
        <w:pStyle w:val="ListParagraph"/>
        <w:widowControl w:val="0"/>
        <w:numPr>
          <w:ilvl w:val="0"/>
          <w:numId w:val="1"/>
        </w:numPr>
        <w:tabs>
          <w:tab w:val="left" w:pos="468"/>
        </w:tabs>
        <w:autoSpaceDE w:val="0"/>
        <w:autoSpaceDN w:val="0"/>
        <w:spacing w:line="240" w:lineRule="auto"/>
        <w:ind w:left="468" w:hanging="359"/>
        <w:contextualSpacing w:val="0"/>
        <w:rPr>
          <w:sz w:val="26"/>
        </w:rPr>
      </w:pPr>
      <w:r>
        <w:rPr>
          <w:w w:val="80"/>
          <w:sz w:val="26"/>
        </w:rPr>
        <w:t>Di</w:t>
      </w:r>
      <w:r>
        <w:rPr>
          <w:rFonts w:ascii="Cambria Math" w:hAnsi="Cambria Math" w:cs="Cambria Math"/>
          <w:w w:val="80"/>
          <w:sz w:val="26"/>
        </w:rPr>
        <w:t>ﬃ</w:t>
      </w:r>
      <w:r>
        <w:rPr>
          <w:w w:val="80"/>
          <w:sz w:val="26"/>
        </w:rPr>
        <w:t>cult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clean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after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stooling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seems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w w:val="80"/>
          <w:sz w:val="26"/>
        </w:rPr>
        <w:t>clean</w:t>
      </w:r>
      <w:r>
        <w:rPr>
          <w:spacing w:val="-5"/>
          <w:sz w:val="26"/>
        </w:rPr>
        <w:t xml:space="preserve"> </w:t>
      </w:r>
      <w:r>
        <w:rPr>
          <w:w w:val="80"/>
          <w:sz w:val="26"/>
        </w:rPr>
        <w:t>self</w:t>
      </w:r>
      <w:r>
        <w:rPr>
          <w:spacing w:val="-5"/>
          <w:sz w:val="26"/>
        </w:rPr>
        <w:t xml:space="preserve"> </w:t>
      </w:r>
      <w:r>
        <w:rPr>
          <w:spacing w:val="-4"/>
          <w:w w:val="80"/>
          <w:sz w:val="26"/>
        </w:rPr>
        <w:t>well</w:t>
      </w:r>
    </w:p>
    <w:p w14:paraId="66D8ED55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rPr>
          <w:sz w:val="26"/>
        </w:rPr>
      </w:pPr>
    </w:p>
    <w:p w14:paraId="56074009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rPr>
          <w:sz w:val="26"/>
        </w:rPr>
      </w:pPr>
    </w:p>
    <w:p w14:paraId="30A5CBE1" w14:textId="77777777" w:rsidR="009475B6" w:rsidRDefault="009475B6" w:rsidP="009475B6">
      <w:pPr>
        <w:widowControl w:val="0"/>
        <w:tabs>
          <w:tab w:val="left" w:pos="468"/>
        </w:tabs>
        <w:autoSpaceDE w:val="0"/>
        <w:autoSpaceDN w:val="0"/>
        <w:spacing w:line="240" w:lineRule="auto"/>
        <w:rPr>
          <w:sz w:val="26"/>
        </w:rPr>
      </w:pPr>
    </w:p>
    <w:p w14:paraId="71C49943" w14:textId="3791E4DE" w:rsidR="006F34C4" w:rsidRDefault="006F34C4" w:rsidP="006F34C4">
      <w:pPr>
        <w:widowControl w:val="0"/>
        <w:tabs>
          <w:tab w:val="left" w:pos="468"/>
        </w:tabs>
        <w:autoSpaceDE w:val="0"/>
        <w:autoSpaceDN w:val="0"/>
        <w:spacing w:line="240" w:lineRule="auto"/>
        <w:jc w:val="right"/>
        <w:rPr>
          <w:sz w:val="26"/>
        </w:rPr>
      </w:pPr>
      <w:r>
        <w:rPr>
          <w:sz w:val="26"/>
        </w:rPr>
        <w:t>Adapted from the Vermont Continence Project</w:t>
      </w:r>
    </w:p>
    <w:p w14:paraId="322D527F" w14:textId="1C4AE97A" w:rsidR="009475B6" w:rsidRPr="007D7B0B" w:rsidRDefault="006F34C4" w:rsidP="006F34C4">
      <w:pPr>
        <w:spacing w:after="160" w:line="278" w:lineRule="auto"/>
        <w:jc w:val="center"/>
        <w:rPr>
          <w:b/>
        </w:rPr>
      </w:pPr>
      <w:r>
        <w:rPr>
          <w:sz w:val="26"/>
        </w:rPr>
        <w:br w:type="page"/>
      </w:r>
      <w:r w:rsidRPr="007D7B0B"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0749C1B6" wp14:editId="124D4193">
            <wp:simplePos x="0" y="0"/>
            <wp:positionH relativeFrom="page">
              <wp:posOffset>1260475</wp:posOffset>
            </wp:positionH>
            <wp:positionV relativeFrom="paragraph">
              <wp:posOffset>282575</wp:posOffset>
            </wp:positionV>
            <wp:extent cx="5034280" cy="1303020"/>
            <wp:effectExtent l="0" t="0" r="0" b="5080"/>
            <wp:wrapNone/>
            <wp:docPr id="2" name="Image 2" descr="A group of brown object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group of brown objects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5B6" w:rsidRPr="007D7B0B">
        <w:rPr>
          <w:b/>
        </w:rPr>
        <w:t>Circle the type(s) that most resemble your child’s stool.</w:t>
      </w:r>
    </w:p>
    <w:p w14:paraId="0FC2A7B5" w14:textId="399ECDD3" w:rsidR="009475B6" w:rsidRDefault="009475B6" w:rsidP="009475B6">
      <w:pPr>
        <w:spacing w:line="254" w:lineRule="auto"/>
      </w:pPr>
    </w:p>
    <w:p w14:paraId="39A88EDD" w14:textId="77777777" w:rsidR="009475B6" w:rsidRDefault="009475B6" w:rsidP="009475B6">
      <w:pPr>
        <w:spacing w:line="254" w:lineRule="auto"/>
      </w:pPr>
    </w:p>
    <w:p w14:paraId="127D9266" w14:textId="77777777" w:rsidR="009475B6" w:rsidRDefault="009475B6" w:rsidP="009475B6">
      <w:pPr>
        <w:spacing w:line="254" w:lineRule="auto"/>
      </w:pPr>
    </w:p>
    <w:p w14:paraId="76660BEC" w14:textId="77777777" w:rsidR="009475B6" w:rsidRDefault="009475B6" w:rsidP="009475B6">
      <w:pPr>
        <w:spacing w:line="254" w:lineRule="auto"/>
      </w:pPr>
    </w:p>
    <w:p w14:paraId="43E457C4" w14:textId="77777777" w:rsidR="009475B6" w:rsidRDefault="009475B6" w:rsidP="009475B6">
      <w:pPr>
        <w:spacing w:line="254" w:lineRule="auto"/>
      </w:pPr>
    </w:p>
    <w:p w14:paraId="2A07DDEF" w14:textId="77777777" w:rsidR="009475B6" w:rsidRDefault="009475B6" w:rsidP="009475B6">
      <w:pPr>
        <w:spacing w:line="254" w:lineRule="auto"/>
      </w:pPr>
    </w:p>
    <w:p w14:paraId="0AD9EA9A" w14:textId="77777777" w:rsidR="009475B6" w:rsidRDefault="009475B6" w:rsidP="009475B6">
      <w:pPr>
        <w:spacing w:line="254" w:lineRule="auto"/>
      </w:pPr>
    </w:p>
    <w:p w14:paraId="6509C213" w14:textId="77777777" w:rsidR="009475B6" w:rsidRDefault="009475B6" w:rsidP="009475B6">
      <w:pPr>
        <w:spacing w:line="254" w:lineRule="auto"/>
      </w:pPr>
    </w:p>
    <w:p w14:paraId="4587D6D7" w14:textId="77777777" w:rsidR="009475B6" w:rsidRDefault="009475B6" w:rsidP="009475B6">
      <w:pPr>
        <w:spacing w:line="254" w:lineRule="auto"/>
      </w:pPr>
      <w:r>
        <w:rPr>
          <w:noProof/>
          <w:sz w:val="20"/>
        </w:rPr>
        <w:drawing>
          <wp:inline distT="0" distB="0" distL="0" distR="0" wp14:anchorId="1499E4A9" wp14:editId="1E5A5310">
            <wp:extent cx="5375910" cy="6239933"/>
            <wp:effectExtent l="0" t="0" r="0" b="0"/>
            <wp:docPr id="3" name="Image 3" descr="A chart with a green border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hart with a green border&#10;&#10;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123" cy="625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2DD5F" w14:textId="77777777" w:rsidR="006F34C4" w:rsidRDefault="006F34C4" w:rsidP="006F34C4">
      <w:pPr>
        <w:widowControl w:val="0"/>
        <w:tabs>
          <w:tab w:val="left" w:pos="468"/>
        </w:tabs>
        <w:autoSpaceDE w:val="0"/>
        <w:autoSpaceDN w:val="0"/>
        <w:spacing w:line="240" w:lineRule="auto"/>
        <w:jc w:val="right"/>
        <w:rPr>
          <w:sz w:val="26"/>
        </w:rPr>
      </w:pPr>
      <w:r>
        <w:rPr>
          <w:sz w:val="26"/>
        </w:rPr>
        <w:t>Adapted from the Vermont Continence Project</w:t>
      </w:r>
    </w:p>
    <w:sectPr w:rsidR="006F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4EC"/>
    <w:multiLevelType w:val="hybridMultilevel"/>
    <w:tmpl w:val="17F44182"/>
    <w:lvl w:ilvl="0" w:tplc="9CDE6F8E">
      <w:numFmt w:val="bullet"/>
      <w:lvlText w:val="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A6017F6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2" w:tplc="7D06B85E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7584B8B0"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 w:tplc="D884ECF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66CE876E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6" w:tplc="246A5794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3E7A3AB6"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 w:tplc="B1B61F5E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</w:abstractNum>
  <w:num w:numId="1" w16cid:durableId="166450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B6"/>
    <w:rsid w:val="006A4BF3"/>
    <w:rsid w:val="006F34C4"/>
    <w:rsid w:val="009475B6"/>
    <w:rsid w:val="00C20068"/>
    <w:rsid w:val="00CC5BA7"/>
    <w:rsid w:val="00E9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BF9F8"/>
  <w15:chartTrackingRefBased/>
  <w15:docId w15:val="{B9BB2BA7-3A20-4A45-9443-BD740778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B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5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5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5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5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Savitri</dc:creator>
  <cp:keywords/>
  <dc:description/>
  <cp:lastModifiedBy>Kelly Savitri</cp:lastModifiedBy>
  <cp:revision>2</cp:revision>
  <dcterms:created xsi:type="dcterms:W3CDTF">2024-10-09T15:55:00Z</dcterms:created>
  <dcterms:modified xsi:type="dcterms:W3CDTF">2024-10-09T15:55:00Z</dcterms:modified>
</cp:coreProperties>
</file>