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6234" w14:textId="4980AD5F" w:rsidR="4CCE284F" w:rsidRDefault="426FCAD7" w:rsidP="00A35C0B">
      <w:r>
        <w:t xml:space="preserve">                </w:t>
      </w:r>
      <w:r w:rsidR="27024D52">
        <w:t xml:space="preserve"> </w:t>
      </w:r>
    </w:p>
    <w:tbl>
      <w:tblPr>
        <w:tblStyle w:val="TableGrid"/>
        <w:tblW w:w="0" w:type="auto"/>
        <w:tblLook w:val="0620" w:firstRow="1" w:lastRow="0" w:firstColumn="0" w:lastColumn="0" w:noHBand="1" w:noVBand="1"/>
      </w:tblPr>
      <w:tblGrid>
        <w:gridCol w:w="3071"/>
        <w:gridCol w:w="224"/>
        <w:gridCol w:w="7505"/>
      </w:tblGrid>
      <w:tr w:rsidR="00A35C0B" w14:paraId="70A3B021" w14:textId="77777777" w:rsidTr="00A35C0B">
        <w:tc>
          <w:tcPr>
            <w:tcW w:w="5719" w:type="dxa"/>
            <w:tcBorders>
              <w:top w:val="nil"/>
              <w:left w:val="nil"/>
              <w:bottom w:val="nil"/>
              <w:right w:val="nil"/>
            </w:tcBorders>
            <w:vAlign w:val="center"/>
          </w:tcPr>
          <w:p w14:paraId="22B11FCC" w14:textId="6327180B" w:rsidR="000B3C96" w:rsidRDefault="001E1C61" w:rsidP="00A35C0B">
            <w:r w:rsidRPr="00D00293">
              <w:rPr>
                <w:rFonts w:ascii="Roboto Slab" w:hAnsi="Roboto Slab"/>
                <w:noProof/>
                <w:color w:val="538135" w:themeColor="accent6" w:themeShade="BF"/>
                <w:sz w:val="44"/>
                <w:szCs w:val="44"/>
              </w:rPr>
              <mc:AlternateContent>
                <mc:Choice Requires="wps">
                  <w:drawing>
                    <wp:anchor distT="0" distB="0" distL="114300" distR="114300" simplePos="0" relativeHeight="251659264" behindDoc="0" locked="0" layoutInCell="1" allowOverlap="1" wp14:anchorId="69A0CEE1" wp14:editId="591719A5">
                      <wp:simplePos x="0" y="0"/>
                      <wp:positionH relativeFrom="column">
                        <wp:posOffset>1834515</wp:posOffset>
                      </wp:positionH>
                      <wp:positionV relativeFrom="paragraph">
                        <wp:posOffset>89535</wp:posOffset>
                      </wp:positionV>
                      <wp:extent cx="0" cy="62230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300"/>
                              </a:xfrm>
                              <a:prstGeom prst="line">
                                <a:avLst/>
                              </a:prstGeom>
                              <a:ln w="6350">
                                <a:solidFill>
                                  <a:schemeClr val="accent6"/>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D5F74" id="Straight Connector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7.05pt" to="144.45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" strokecolor="#70ad47 [3209]" strokeweight=".5pt">
                      <v:stroke joinstyle="miter"/>
                    </v:line>
                  </w:pict>
                </mc:Fallback>
              </mc:AlternateContent>
            </w:r>
            <w:r w:rsidR="00D07417">
              <w:rPr>
                <w:noProof/>
              </w:rPr>
              <w:drawing>
                <wp:inline distT="0" distB="0" distL="0" distR="0" wp14:anchorId="101DD715" wp14:editId="0C06CBCD">
                  <wp:extent cx="1574800" cy="1279525"/>
                  <wp:effectExtent l="0" t="0" r="0" b="3175"/>
                  <wp:docPr id="265526019" name="Picture 265526019" descr="Vermont Early Mo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26019" name="Picture 265526019" descr="Vermont Early Mobil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0347" cy="1284032"/>
                          </a:xfrm>
                          <a:prstGeom prst="rect">
                            <a:avLst/>
                          </a:prstGeom>
                        </pic:spPr>
                      </pic:pic>
                    </a:graphicData>
                  </a:graphic>
                </wp:inline>
              </w:drawing>
            </w:r>
          </w:p>
        </w:tc>
        <w:tc>
          <w:tcPr>
            <w:tcW w:w="236" w:type="dxa"/>
            <w:tcBorders>
              <w:top w:val="nil"/>
              <w:left w:val="nil"/>
              <w:bottom w:val="nil"/>
              <w:right w:val="nil"/>
            </w:tcBorders>
          </w:tcPr>
          <w:p w14:paraId="001DA19E" w14:textId="798E4CD9" w:rsidR="000B3C96" w:rsidRPr="00D00293" w:rsidRDefault="000B3C96" w:rsidP="0025075E">
            <w:pPr>
              <w:rPr>
                <w:rFonts w:ascii="Roboto Slab" w:hAnsi="Roboto Slab"/>
                <w:color w:val="538135" w:themeColor="accent6" w:themeShade="BF"/>
                <w:sz w:val="44"/>
                <w:szCs w:val="44"/>
              </w:rPr>
            </w:pPr>
          </w:p>
        </w:tc>
        <w:tc>
          <w:tcPr>
            <w:tcW w:w="4845" w:type="dxa"/>
            <w:tcBorders>
              <w:top w:val="nil"/>
              <w:left w:val="nil"/>
              <w:bottom w:val="nil"/>
              <w:right w:val="nil"/>
            </w:tcBorders>
          </w:tcPr>
          <w:p w14:paraId="0BCDC8F9" w14:textId="77777777" w:rsidR="000B3C96" w:rsidRPr="000B609D" w:rsidRDefault="000B3C96" w:rsidP="0025075E">
            <w:pPr>
              <w:rPr>
                <w:color w:val="538135" w:themeColor="accent6" w:themeShade="BF"/>
                <w:sz w:val="56"/>
                <w:szCs w:val="56"/>
              </w:rPr>
            </w:pPr>
            <w:r>
              <w:rPr>
                <w:noProof/>
              </w:rPr>
              <mc:AlternateContent>
                <mc:Choice Requires="wps">
                  <w:drawing>
                    <wp:inline distT="0" distB="0" distL="0" distR="0" wp14:anchorId="43D64648" wp14:editId="7C9441B4">
                      <wp:extent cx="4628515" cy="1828800"/>
                      <wp:effectExtent l="0" t="0" r="0" b="0"/>
                      <wp:docPr id="19" name="Text Box 19"/>
                      <wp:cNvGraphicFramePr/>
                      <a:graphic xmlns:a="http://schemas.openxmlformats.org/drawingml/2006/main">
                        <a:graphicData uri="http://schemas.microsoft.com/office/word/2010/wordprocessingShape">
                          <wps:wsp>
                            <wps:cNvSpPr txBox="1"/>
                            <wps:spPr>
                              <a:xfrm>
                                <a:off x="0" y="0"/>
                                <a:ext cx="4628515" cy="1828800"/>
                              </a:xfrm>
                              <a:prstGeom prst="rect">
                                <a:avLst/>
                              </a:prstGeom>
                              <a:noFill/>
                              <a:ln>
                                <a:noFill/>
                              </a:ln>
                            </wps:spPr>
                            <wps:txbx>
                              <w:txbxContent>
                                <w:p w14:paraId="03C91F1E" w14:textId="0244A872" w:rsidR="000B3C96" w:rsidRPr="00582070" w:rsidRDefault="000B3C96" w:rsidP="00582070">
                                  <w:pPr>
                                    <w:pStyle w:val="Title"/>
                                  </w:pPr>
                                  <w:r w:rsidRPr="00582070">
                                    <w:t>VERMONT EARLY MOBILITY TIP</w:t>
                                  </w:r>
                                  <w:r w:rsidR="00A35C0B" w:rsidRPr="00582070">
                                    <w:t xml:space="preserve"> SHEETS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43D64648" id="_x0000_t202" coordsize="21600,21600" o:spt="202" path="m,l,21600r21600,l21600,xe">
                      <v:stroke joinstyle="miter"/>
                      <v:path gradientshapeok="t" o:connecttype="rect"/>
                    </v:shapetype>
                    <v:shape id="Text Box 19" o:spid="_x0000_s1026" type="#_x0000_t202" style="width:364.4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" filled="f" stroked="f">
                      <v:textbox style="mso-fit-shape-to-text:t">
                        <w:txbxContent>
                          <w:p w14:paraId="03C91F1E" w14:textId="0244A872" w:rsidR="000B3C96" w:rsidRPr="00582070" w:rsidRDefault="000B3C96" w:rsidP="00582070">
                            <w:pPr>
                              <w:pStyle w:val="Title"/>
                            </w:pPr>
                            <w:r w:rsidRPr="00582070">
                              <w:t>VERMONT EARLY MOBILITY TIP</w:t>
                            </w:r>
                            <w:r w:rsidR="00A35C0B" w:rsidRPr="00582070">
                              <w:t xml:space="preserve"> SHEETS</w:t>
                            </w:r>
                          </w:p>
                        </w:txbxContent>
                      </v:textbox>
                      <w10:anchorlock/>
                    </v:shape>
                  </w:pict>
                </mc:Fallback>
              </mc:AlternateContent>
            </w:r>
          </w:p>
        </w:tc>
      </w:tr>
    </w:tbl>
    <w:p w14:paraId="52A8C8A1" w14:textId="77777777" w:rsidR="000B3C96" w:rsidRDefault="000B3C96" w:rsidP="000B3C96">
      <w:r>
        <w:rPr>
          <w:noProof/>
        </w:rPr>
        <mc:AlternateContent>
          <mc:Choice Requires="wps">
            <w:drawing>
              <wp:anchor distT="0" distB="0" distL="114300" distR="114300" simplePos="0" relativeHeight="251661312" behindDoc="0" locked="0" layoutInCell="1" allowOverlap="1" wp14:anchorId="2610FC5A" wp14:editId="125E46F4">
                <wp:simplePos x="0" y="0"/>
                <wp:positionH relativeFrom="column">
                  <wp:posOffset>6350</wp:posOffset>
                </wp:positionH>
                <wp:positionV relativeFrom="paragraph">
                  <wp:posOffset>158032</wp:posOffset>
                </wp:positionV>
                <wp:extent cx="6612476" cy="0"/>
                <wp:effectExtent l="0" t="0" r="1714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476" cy="0"/>
                        </a:xfrm>
                        <a:prstGeom prst="line">
                          <a:avLst/>
                        </a:prstGeom>
                        <a:ln w="12700">
                          <a:solidFill>
                            <a:srgbClr val="454F83"/>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59DD1C1" id="Straight Connector 17"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2.45pt" to="52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" strokecolor="#454f83" strokeweight="1pt">
                <v:stroke joinstyle="miter"/>
              </v:line>
            </w:pict>
          </mc:Fallback>
        </mc:AlternateContent>
      </w:r>
    </w:p>
    <w:p w14:paraId="316C242F" w14:textId="77777777" w:rsidR="000B3C96" w:rsidRPr="00036218" w:rsidRDefault="000B3C96" w:rsidP="000B3C96">
      <w:r>
        <w:rPr>
          <w:noProof/>
        </w:rPr>
        <mc:AlternateContent>
          <mc:Choice Requires="wps">
            <w:drawing>
              <wp:inline distT="0" distB="0" distL="0" distR="0" wp14:anchorId="30E832E5" wp14:editId="0D9E559C">
                <wp:extent cx="6836410" cy="876300"/>
                <wp:effectExtent l="0" t="0" r="0" b="0"/>
                <wp:docPr id="2"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876300"/>
                        </a:xfrm>
                        <a:prstGeom prst="rect">
                          <a:avLst/>
                        </a:prstGeom>
                        <a:solidFill>
                          <a:schemeClr val="accent2">
                            <a:alpha val="4732"/>
                          </a:schemeClr>
                        </a:solidFill>
                        <a:ln w="12700" cap="flat">
                          <a:noFill/>
                          <a:miter lim="400000"/>
                        </a:ln>
                        <a:effectLst/>
                      </wps:spPr>
                      <wps:txbx>
                        <w:txbxContent>
                          <w:p w14:paraId="5AB94BEC" w14:textId="129FE408" w:rsidR="000B3C96" w:rsidRPr="00582070" w:rsidRDefault="00D07417" w:rsidP="00582070">
                            <w:pPr>
                              <w:pStyle w:val="TitleA"/>
                            </w:pPr>
                            <w:r w:rsidRPr="00582070">
                              <w:t>ACCESSIBLE RECESS</w:t>
                            </w:r>
                          </w:p>
                        </w:txbxContent>
                      </wps:txbx>
                      <wps:bodyPr wrap="square" lIns="182880" tIns="91440" rIns="182880" bIns="91440" numCol="1" anchor="t">
                        <a:noAutofit/>
                      </wps:bodyPr>
                    </wps:wsp>
                  </a:graphicData>
                </a:graphic>
              </wp:inline>
            </w:drawing>
          </mc:Choice>
          <mc:Fallback>
            <w:pict>
              <v:shape w14:anchorId="30E832E5" id="officeArt object" o:spid="_x0000_s1027" type="#_x0000_t202" alt="Kurzrok, J., McBride, E., &amp; Grossman, R. B. (2021). Autism-specific parenting self- efficacy: An examination of the role of parent-reported intervention involvement, satisfaction with intervention-related training, and caregiver burden.…" style="width:538.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" fillcolor="#ed7d31 [3205]" stroked="f" strokeweight="1pt">
                <v:fill opacity="3084f"/>
                <v:stroke miterlimit="4"/>
                <v:textbox inset="14.4pt,7.2pt,14.4pt,7.2pt">
                  <w:txbxContent>
                    <w:p w14:paraId="5AB94BEC" w14:textId="129FE408" w:rsidR="000B3C96" w:rsidRPr="00582070" w:rsidRDefault="00D07417" w:rsidP="00582070">
                      <w:pPr>
                        <w:pStyle w:val="TitleA"/>
                      </w:pPr>
                      <w:r w:rsidRPr="00582070">
                        <w:t>ACCESSIBLE RECESS</w:t>
                      </w:r>
                    </w:p>
                  </w:txbxContent>
                </v:textbox>
                <w10:anchorlock/>
              </v:shape>
            </w:pict>
          </mc:Fallback>
        </mc:AlternateContent>
      </w:r>
    </w:p>
    <w:p w14:paraId="5492A7E9" w14:textId="3D7767B1" w:rsidR="008C688A" w:rsidRPr="00582070" w:rsidRDefault="00F02878" w:rsidP="00F24CF2">
      <w:pPr>
        <w:pStyle w:val="Heading1"/>
        <w:rPr>
          <w:sz w:val="44"/>
          <w:szCs w:val="44"/>
        </w:rPr>
      </w:pPr>
      <w:r w:rsidRPr="00582070">
        <w:rPr>
          <w:sz w:val="44"/>
          <w:szCs w:val="44"/>
        </w:rPr>
        <w:t>GENERAL IDEAS</w:t>
      </w:r>
    </w:p>
    <w:p w14:paraId="36A1B504" w14:textId="563772B0" w:rsidR="61F286BD" w:rsidRPr="00B04A02" w:rsidRDefault="003346D5" w:rsidP="00615E47">
      <w:pPr>
        <w:pStyle w:val="Heading2"/>
      </w:pPr>
      <w:r w:rsidRPr="00B04A02">
        <w:t xml:space="preserve">Build </w:t>
      </w:r>
      <w:hyperlink r:id="rId12" w:history="1">
        <w:r w:rsidR="00F02878" w:rsidRPr="00B04A02">
          <w:rPr>
            <w:rStyle w:val="Hyperlink"/>
          </w:rPr>
          <w:t>a music wall</w:t>
        </w:r>
      </w:hyperlink>
      <w:r w:rsidR="00F02878" w:rsidRPr="00B04A02">
        <w:t xml:space="preserve"> </w:t>
      </w:r>
    </w:p>
    <w:p w14:paraId="4B2E9AF6" w14:textId="79C39F0B" w:rsidR="4A0BE81C" w:rsidRDefault="00973496" w:rsidP="00973496">
      <w:pPr>
        <w:pStyle w:val="ListParagraph"/>
        <w:numPr>
          <w:ilvl w:val="0"/>
          <w:numId w:val="36"/>
        </w:numPr>
        <w:rPr>
          <w:sz w:val="28"/>
          <w:szCs w:val="28"/>
        </w:rPr>
      </w:pPr>
      <w:r>
        <w:rPr>
          <w:rStyle w:val="SubtleEmphasis"/>
          <w:rFonts w:ascii="Century Gothic" w:hAnsi="Century Gothic"/>
          <w:szCs w:val="28"/>
        </w:rPr>
        <w:t>Collect junk as your instruments:</w:t>
      </w:r>
      <w:r w:rsidRPr="00973496">
        <w:rPr>
          <w:rFonts w:eastAsia="Century Gothic" w:cs="Century Gothic"/>
          <w:i/>
          <w:iCs w:val="0"/>
          <w:sz w:val="28"/>
          <w:szCs w:val="28"/>
        </w:rPr>
        <w:t xml:space="preserve"> </w:t>
      </w:r>
      <w:r w:rsidR="00221DD6" w:rsidRPr="00973496">
        <w:rPr>
          <w:sz w:val="28"/>
          <w:szCs w:val="28"/>
        </w:rPr>
        <w:t xml:space="preserve">muffin tins, </w:t>
      </w:r>
      <w:r w:rsidRPr="00973496">
        <w:rPr>
          <w:sz w:val="28"/>
          <w:szCs w:val="28"/>
        </w:rPr>
        <w:t xml:space="preserve">tin cans or mugs, colanders, or hubcaps. Use </w:t>
      </w:r>
      <w:r w:rsidR="00221DD6" w:rsidRPr="00973496">
        <w:rPr>
          <w:sz w:val="28"/>
          <w:szCs w:val="28"/>
        </w:rPr>
        <w:t>cutlery for wind chimes.</w:t>
      </w:r>
    </w:p>
    <w:p w14:paraId="01904C3A" w14:textId="77777777" w:rsidR="00EF4676" w:rsidRPr="00556500" w:rsidRDefault="5BC34737" w:rsidP="00556500">
      <w:pPr>
        <w:pStyle w:val="Heading2"/>
      </w:pPr>
      <w:r w:rsidRPr="00556500">
        <w:rPr>
          <w:rStyle w:val="Heading3Char"/>
          <w:b/>
          <w:bCs/>
          <w:iCs/>
          <w:smallCaps/>
          <w:sz w:val="36"/>
        </w:rPr>
        <w:t>Create a dramatic play station</w:t>
      </w:r>
    </w:p>
    <w:p w14:paraId="73F244DB" w14:textId="18DDFE5C" w:rsidR="0806F849" w:rsidRPr="00EF4676" w:rsidRDefault="004576BB" w:rsidP="0082082B">
      <w:pPr>
        <w:pStyle w:val="ListParagraph"/>
        <w:numPr>
          <w:ilvl w:val="0"/>
          <w:numId w:val="35"/>
        </w:numPr>
        <w:spacing w:after="0" w:line="240" w:lineRule="auto"/>
        <w:rPr>
          <w:rFonts w:eastAsia="Century Gothic" w:cs="Century Gothic"/>
          <w:color w:val="000000" w:themeColor="text1"/>
          <w:sz w:val="28"/>
          <w:szCs w:val="28"/>
        </w:rPr>
      </w:pPr>
      <w:r>
        <w:rPr>
          <w:rStyle w:val="SubtleEmphasis"/>
          <w:rFonts w:ascii="Century Gothic" w:hAnsi="Century Gothic"/>
          <w:szCs w:val="28"/>
        </w:rPr>
        <w:t xml:space="preserve">Where do you want to go today? </w:t>
      </w:r>
      <w:r>
        <w:rPr>
          <w:rFonts w:eastAsia="Century Gothic" w:cs="Century Gothic"/>
          <w:color w:val="000000" w:themeColor="text1"/>
          <w:sz w:val="28"/>
          <w:szCs w:val="28"/>
        </w:rPr>
        <w:t>Try different scenarios, such</w:t>
      </w:r>
      <w:r w:rsidR="2F5937B8" w:rsidRPr="00EF4676">
        <w:rPr>
          <w:rFonts w:eastAsia="Century Gothic" w:cs="Century Gothic"/>
          <w:color w:val="000000" w:themeColor="text1"/>
          <w:sz w:val="28"/>
          <w:szCs w:val="28"/>
        </w:rPr>
        <w:t xml:space="preserve"> as a </w:t>
      </w:r>
      <w:r w:rsidR="5BC34737" w:rsidRPr="00EF4676">
        <w:rPr>
          <w:rFonts w:eastAsia="Century Gothic" w:cs="Century Gothic"/>
          <w:color w:val="000000" w:themeColor="text1"/>
          <w:sz w:val="28"/>
          <w:szCs w:val="28"/>
        </w:rPr>
        <w:t>lemonade stand, food truck</w:t>
      </w:r>
      <w:r w:rsidR="769615A4" w:rsidRPr="00EF4676">
        <w:rPr>
          <w:rFonts w:eastAsia="Century Gothic" w:cs="Century Gothic"/>
          <w:color w:val="000000" w:themeColor="text1"/>
          <w:sz w:val="28"/>
          <w:szCs w:val="28"/>
        </w:rPr>
        <w:t xml:space="preserve"> window</w:t>
      </w:r>
      <w:r w:rsidR="5BC34737" w:rsidRPr="00EF4676">
        <w:rPr>
          <w:rFonts w:eastAsia="Century Gothic" w:cs="Century Gothic"/>
          <w:color w:val="000000" w:themeColor="text1"/>
          <w:sz w:val="28"/>
          <w:szCs w:val="28"/>
        </w:rPr>
        <w:t xml:space="preserve">, </w:t>
      </w:r>
      <w:r w:rsidR="2CD47625" w:rsidRPr="00EF4676">
        <w:rPr>
          <w:rFonts w:eastAsia="Century Gothic" w:cs="Century Gothic"/>
          <w:color w:val="000000" w:themeColor="text1"/>
          <w:sz w:val="28"/>
          <w:szCs w:val="28"/>
        </w:rPr>
        <w:t xml:space="preserve">or </w:t>
      </w:r>
      <w:r w:rsidR="5BC34737" w:rsidRPr="00EF4676">
        <w:rPr>
          <w:rFonts w:eastAsia="Century Gothic" w:cs="Century Gothic"/>
          <w:color w:val="000000" w:themeColor="text1"/>
          <w:sz w:val="28"/>
          <w:szCs w:val="28"/>
        </w:rPr>
        <w:t>vet</w:t>
      </w:r>
      <w:r w:rsidR="33D4532C" w:rsidRPr="00EF4676">
        <w:rPr>
          <w:rFonts w:eastAsia="Century Gothic" w:cs="Century Gothic"/>
          <w:color w:val="000000" w:themeColor="text1"/>
          <w:sz w:val="28"/>
          <w:szCs w:val="28"/>
        </w:rPr>
        <w:t>’s office</w:t>
      </w:r>
      <w:r w:rsidR="00E61A9D">
        <w:rPr>
          <w:rFonts w:eastAsia="Century Gothic" w:cs="Century Gothic"/>
          <w:color w:val="000000" w:themeColor="text1"/>
          <w:sz w:val="28"/>
          <w:szCs w:val="28"/>
        </w:rPr>
        <w:t>.</w:t>
      </w:r>
    </w:p>
    <w:p w14:paraId="0DA2EDFE" w14:textId="37A8DFEC" w:rsidR="61F286BD" w:rsidRDefault="00895C94" w:rsidP="4A0BE81C">
      <w:pPr>
        <w:pStyle w:val="Heading3"/>
        <w:rPr>
          <w:rFonts w:eastAsia="Yu Mincho" w:cs="Arial"/>
        </w:rPr>
      </w:pPr>
      <w:r>
        <w:rPr>
          <w:sz w:val="36"/>
          <w:szCs w:val="36"/>
        </w:rPr>
        <w:t xml:space="preserve">Play </w:t>
      </w:r>
      <w:r w:rsidR="5BC34737" w:rsidRPr="4A0BE81C">
        <w:rPr>
          <w:sz w:val="36"/>
          <w:szCs w:val="36"/>
        </w:rPr>
        <w:t xml:space="preserve">Tag games </w:t>
      </w:r>
    </w:p>
    <w:p w14:paraId="2032EEC2" w14:textId="66E00105" w:rsidR="009D4BB1" w:rsidRPr="00ED37FD" w:rsidRDefault="004576BB" w:rsidP="00ED37FD">
      <w:pPr>
        <w:pStyle w:val="ListParagraph"/>
        <w:numPr>
          <w:ilvl w:val="0"/>
          <w:numId w:val="35"/>
        </w:numPr>
        <w:rPr>
          <w:rFonts w:cstheme="minorHAnsi"/>
          <w:sz w:val="28"/>
          <w:szCs w:val="28"/>
        </w:rPr>
      </w:pPr>
      <w:r>
        <w:rPr>
          <w:rStyle w:val="SubtleEmphasis"/>
          <w:rFonts w:ascii="Century Gothic" w:hAnsi="Century Gothic"/>
          <w:szCs w:val="28"/>
        </w:rPr>
        <w:t>Pool Noodles!</w:t>
      </w:r>
      <w:r w:rsidRPr="00973496">
        <w:rPr>
          <w:rFonts w:eastAsia="Century Gothic" w:cs="Century Gothic"/>
          <w:i/>
          <w:iCs w:val="0"/>
          <w:sz w:val="28"/>
          <w:szCs w:val="28"/>
        </w:rPr>
        <w:t xml:space="preserve"> </w:t>
      </w:r>
      <w:r w:rsidR="2F23B1DD" w:rsidRPr="00F343B3">
        <w:rPr>
          <w:rFonts w:cstheme="minorHAnsi"/>
          <w:sz w:val="28"/>
          <w:szCs w:val="28"/>
        </w:rPr>
        <w:t>These can be cut and used to increase the reach of a student in a wheelchair</w:t>
      </w:r>
      <w:r w:rsidR="5F46688F" w:rsidRPr="00F343B3">
        <w:rPr>
          <w:rFonts w:cstheme="minorHAnsi"/>
          <w:sz w:val="28"/>
          <w:szCs w:val="28"/>
        </w:rPr>
        <w:t>.</w:t>
      </w:r>
      <w:r w:rsidR="009D4BB1" w:rsidRPr="00F343B3">
        <w:rPr>
          <w:rFonts w:cstheme="minorHAnsi"/>
          <w:sz w:val="28"/>
          <w:szCs w:val="28"/>
        </w:rPr>
        <w:t xml:space="preserve"> </w:t>
      </w:r>
      <w:r w:rsidR="5F46688F" w:rsidRPr="00F343B3">
        <w:rPr>
          <w:rFonts w:cstheme="minorHAnsi"/>
          <w:sz w:val="28"/>
          <w:szCs w:val="28"/>
        </w:rPr>
        <w:t>Pool Noodles can be attached to a wheelchair or other mobility device, so the student doesn’t have to use their hands or arms.</w:t>
      </w:r>
      <w:r w:rsidR="009D4BB1" w:rsidRPr="00F343B3">
        <w:rPr>
          <w:rFonts w:cstheme="minorHAnsi"/>
          <w:sz w:val="28"/>
          <w:szCs w:val="28"/>
        </w:rPr>
        <w:t xml:space="preserve"> </w:t>
      </w:r>
      <w:r w:rsidR="5F46688F" w:rsidRPr="00F343B3">
        <w:rPr>
          <w:rFonts w:cstheme="minorHAnsi"/>
          <w:sz w:val="28"/>
          <w:szCs w:val="28"/>
        </w:rPr>
        <w:t>All students can use Pool Noodles. (Pre-</w:t>
      </w:r>
      <w:r w:rsidR="2451E425" w:rsidRPr="00F343B3">
        <w:rPr>
          <w:rFonts w:cstheme="minorHAnsi"/>
          <w:sz w:val="28"/>
          <w:szCs w:val="28"/>
        </w:rPr>
        <w:t>teach safe tagging</w:t>
      </w:r>
      <w:r w:rsidR="5F46688F" w:rsidRPr="00F343B3">
        <w:rPr>
          <w:rFonts w:cstheme="minorHAnsi"/>
          <w:sz w:val="28"/>
          <w:szCs w:val="28"/>
        </w:rPr>
        <w:t>)</w:t>
      </w:r>
      <w:r w:rsidR="009D4BB1" w:rsidRPr="00F343B3">
        <w:rPr>
          <w:rFonts w:cstheme="minorHAnsi"/>
          <w:sz w:val="28"/>
          <w:szCs w:val="28"/>
        </w:rPr>
        <w:t>.</w:t>
      </w:r>
    </w:p>
    <w:p w14:paraId="47472951" w14:textId="128AA478" w:rsidR="00994518" w:rsidRPr="00E61A9D" w:rsidRDefault="00895C94" w:rsidP="00E61A9D">
      <w:pPr>
        <w:pStyle w:val="Heading3"/>
        <w:rPr>
          <w:rFonts w:eastAsia="Yu Mincho" w:cs="Arial"/>
        </w:rPr>
      </w:pPr>
      <w:r>
        <w:rPr>
          <w:sz w:val="36"/>
          <w:szCs w:val="36"/>
        </w:rPr>
        <w:t xml:space="preserve">Work at </w:t>
      </w:r>
      <w:hyperlink r:id="rId13" w:history="1">
        <w:r w:rsidR="00ED37FD">
          <w:rPr>
            <w:rStyle w:val="Hyperlink"/>
            <w:sz w:val="36"/>
            <w:szCs w:val="36"/>
          </w:rPr>
          <w:t>Elevated Sand Table</w:t>
        </w:r>
        <w:r w:rsidR="005A086D" w:rsidRPr="00ED37FD">
          <w:rPr>
            <w:rStyle w:val="Hyperlink"/>
            <w:sz w:val="36"/>
            <w:szCs w:val="36"/>
          </w:rPr>
          <w:t>s</w:t>
        </w:r>
      </w:hyperlink>
      <w:r w:rsidR="005A086D" w:rsidRPr="4A0BE81C">
        <w:rPr>
          <w:sz w:val="36"/>
          <w:szCs w:val="36"/>
        </w:rPr>
        <w:t xml:space="preserve"> </w:t>
      </w:r>
    </w:p>
    <w:p w14:paraId="4C3D620E" w14:textId="7BAEACC6" w:rsidR="00895C94" w:rsidRPr="00C35DCC" w:rsidRDefault="004576BB" w:rsidP="00C35DCC">
      <w:pPr>
        <w:pStyle w:val="ListParagraph"/>
        <w:numPr>
          <w:ilvl w:val="0"/>
          <w:numId w:val="35"/>
        </w:numPr>
        <w:rPr>
          <w:sz w:val="28"/>
          <w:szCs w:val="28"/>
        </w:rPr>
      </w:pPr>
      <w:r>
        <w:rPr>
          <w:rStyle w:val="SubtleEmphasis"/>
          <w:rFonts w:ascii="Century Gothic" w:hAnsi="Century Gothic"/>
          <w:szCs w:val="28"/>
        </w:rPr>
        <w:t>Ideal for providing sand and water sensory experiences in a garden or playground</w:t>
      </w:r>
      <w:r w:rsidRPr="00973496">
        <w:rPr>
          <w:rStyle w:val="SubtleEmphasis"/>
          <w:rFonts w:ascii="Century Gothic" w:hAnsi="Century Gothic"/>
          <w:szCs w:val="28"/>
        </w:rPr>
        <w:t>:</w:t>
      </w:r>
      <w:r w:rsidRPr="00973496">
        <w:rPr>
          <w:rFonts w:eastAsia="Century Gothic" w:cs="Century Gothic"/>
          <w:i/>
          <w:iCs w:val="0"/>
          <w:sz w:val="28"/>
          <w:szCs w:val="28"/>
        </w:rPr>
        <w:t xml:space="preserve"> </w:t>
      </w:r>
      <w:r w:rsidR="00C35DCC">
        <w:rPr>
          <w:sz w:val="28"/>
          <w:szCs w:val="28"/>
        </w:rPr>
        <w:t>Make sure there’s space next to and underneath the table for wheelchairs and other mobility devices.</w:t>
      </w:r>
    </w:p>
    <w:p w14:paraId="7CDBE31D" w14:textId="675AB5D4" w:rsidR="207CDD25" w:rsidRDefault="00895C94" w:rsidP="4A0BE81C">
      <w:pPr>
        <w:pStyle w:val="Heading3"/>
        <w:rPr>
          <w:rFonts w:eastAsia="Century Gothic" w:cs="Century Gothic"/>
          <w:sz w:val="36"/>
          <w:szCs w:val="36"/>
        </w:rPr>
      </w:pPr>
      <w:r>
        <w:rPr>
          <w:sz w:val="36"/>
          <w:szCs w:val="36"/>
        </w:rPr>
        <w:t xml:space="preserve">Play </w:t>
      </w:r>
      <w:r w:rsidR="207CDD25" w:rsidRPr="4A0BE81C">
        <w:rPr>
          <w:sz w:val="36"/>
          <w:szCs w:val="36"/>
        </w:rPr>
        <w:t>Ball Games</w:t>
      </w:r>
    </w:p>
    <w:p w14:paraId="3B5DCB42" w14:textId="7FC64B51" w:rsidR="0074174C" w:rsidRPr="00973496" w:rsidRDefault="00B8644B" w:rsidP="00973496">
      <w:pPr>
        <w:pStyle w:val="ListParagraph"/>
        <w:numPr>
          <w:ilvl w:val="0"/>
          <w:numId w:val="35"/>
        </w:numPr>
        <w:rPr>
          <w:sz w:val="28"/>
          <w:szCs w:val="28"/>
        </w:rPr>
      </w:pPr>
      <w:r w:rsidRPr="00973496">
        <w:rPr>
          <w:rStyle w:val="SubtleEmphasis"/>
          <w:rFonts w:ascii="Century Gothic" w:hAnsi="Century Gothic"/>
          <w:szCs w:val="28"/>
        </w:rPr>
        <w:t>Use a variety of objects and balls:</w:t>
      </w:r>
      <w:r w:rsidRPr="00973496">
        <w:rPr>
          <w:rFonts w:eastAsia="Century Gothic" w:cs="Century Gothic"/>
          <w:i/>
          <w:iCs w:val="0"/>
          <w:sz w:val="28"/>
          <w:szCs w:val="28"/>
        </w:rPr>
        <w:t xml:space="preserve"> </w:t>
      </w:r>
      <w:r w:rsidR="0074174C" w:rsidRPr="00973496">
        <w:rPr>
          <w:sz w:val="28"/>
          <w:szCs w:val="28"/>
        </w:rPr>
        <w:t>bean bags large and small, balloons, beach balls, textured balls, balls that make sounds, balls that have lights.</w:t>
      </w:r>
    </w:p>
    <w:p w14:paraId="13D78CF4" w14:textId="53493860" w:rsidR="00B8644B" w:rsidRPr="00566E5F" w:rsidRDefault="00B8644B" w:rsidP="00566E5F">
      <w:pPr>
        <w:pStyle w:val="ListParagraph"/>
        <w:numPr>
          <w:ilvl w:val="0"/>
          <w:numId w:val="35"/>
        </w:numPr>
        <w:spacing w:after="160" w:line="259" w:lineRule="auto"/>
        <w:textAlignment w:val="baseline"/>
        <w:rPr>
          <w:rFonts w:eastAsia="Century Gothic" w:cs="Century Gothic"/>
          <w:i/>
          <w:iCs w:val="0"/>
          <w:sz w:val="28"/>
          <w:szCs w:val="28"/>
        </w:rPr>
      </w:pPr>
      <w:r w:rsidRPr="00566E5F">
        <w:rPr>
          <w:rStyle w:val="SubtleEmphasis"/>
          <w:rFonts w:ascii="Century Gothic" w:hAnsi="Century Gothic"/>
          <w:i w:val="0"/>
          <w:iCs w:val="0"/>
          <w:szCs w:val="28"/>
        </w:rPr>
        <w:lastRenderedPageBreak/>
        <w:t>Play pool noodle soccer or hockey:</w:t>
      </w:r>
      <w:r w:rsidR="00566E5F" w:rsidRPr="00566E5F">
        <w:rPr>
          <w:rStyle w:val="SubtleEmphasis"/>
          <w:rFonts w:ascii="Century Gothic" w:hAnsi="Century Gothic"/>
          <w:i w:val="0"/>
          <w:iCs w:val="0"/>
          <w:szCs w:val="28"/>
        </w:rPr>
        <w:t xml:space="preserve"> </w:t>
      </w:r>
      <w:r w:rsidR="00566E5F" w:rsidRPr="00566E5F">
        <w:rPr>
          <w:rFonts w:eastAsia="Century Gothic" w:cs="Century Gothic"/>
          <w:i/>
          <w:iCs w:val="0"/>
          <w:color w:val="000000" w:themeColor="text1"/>
          <w:sz w:val="28"/>
          <w:szCs w:val="28"/>
        </w:rPr>
        <w:t>You can attach the noodle to chair or mobility device!</w:t>
      </w:r>
    </w:p>
    <w:p w14:paraId="3DF4AD1B" w14:textId="1AEF52B9" w:rsidR="00290031" w:rsidRDefault="00CB5C45" w:rsidP="00174F71">
      <w:pPr>
        <w:spacing w:after="160" w:line="259" w:lineRule="auto"/>
        <w:jc w:val="center"/>
        <w:textAlignment w:val="baseline"/>
        <w:rPr>
          <w:rFonts w:eastAsia="Century Gothic" w:cs="Century Gothic"/>
          <w:color w:val="000000" w:themeColor="text1"/>
        </w:rPr>
      </w:pPr>
      <w:r>
        <w:rPr>
          <w:rFonts w:eastAsia="Century Gothic" w:cs="Century Gothic"/>
          <w:noProof/>
          <w:color w:val="000000" w:themeColor="text1"/>
        </w:rPr>
        <w:drawing>
          <wp:inline distT="0" distB="0" distL="0" distR="0" wp14:anchorId="15B49037" wp14:editId="6522178B">
            <wp:extent cx="4368800" cy="2448582"/>
            <wp:effectExtent l="0" t="0" r="0" b="2540"/>
            <wp:docPr id="1164793083" name="Picture 1" descr="Video still of three small boys chase a beach ball across a garden towards an arch made of a pool noodle. Each of them carries a smaller pool noodle to hit the ball wit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93083" name="Picture 1" descr="Video still of three small boys chase a beach ball across a garden towards an arch made of a pool noodle. Each of them carries a smaller pool noodle to hit the ball with.">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6462" cy="2458481"/>
                    </a:xfrm>
                    <a:prstGeom prst="rect">
                      <a:avLst/>
                    </a:prstGeom>
                  </pic:spPr>
                </pic:pic>
              </a:graphicData>
            </a:graphic>
          </wp:inline>
        </w:drawing>
      </w:r>
    </w:p>
    <w:p w14:paraId="52F35959" w14:textId="77777777" w:rsidR="00F904CC" w:rsidRPr="00B8644B" w:rsidRDefault="00F904CC" w:rsidP="00F904CC">
      <w:pPr>
        <w:spacing w:after="160" w:line="259" w:lineRule="auto"/>
        <w:textAlignment w:val="baseline"/>
        <w:rPr>
          <w:rFonts w:eastAsia="Century Gothic" w:cs="Century Gothic"/>
        </w:rPr>
      </w:pPr>
    </w:p>
    <w:p w14:paraId="71BDEE6F" w14:textId="08638969" w:rsidR="0074174C" w:rsidRPr="00566E5F" w:rsidRDefault="0074174C" w:rsidP="00566E5F">
      <w:pPr>
        <w:pStyle w:val="ListParagraph"/>
        <w:numPr>
          <w:ilvl w:val="0"/>
          <w:numId w:val="37"/>
        </w:numPr>
        <w:spacing w:after="160" w:line="259" w:lineRule="auto"/>
        <w:textAlignment w:val="baseline"/>
        <w:rPr>
          <w:rStyle w:val="Hyperlink"/>
          <w:rFonts w:eastAsia="Century Gothic" w:cs="Century Gothic"/>
          <w:i/>
          <w:iCs w:val="0"/>
          <w:color w:val="auto"/>
          <w:sz w:val="28"/>
          <w:szCs w:val="28"/>
          <w:u w:val="none"/>
        </w:rPr>
      </w:pPr>
      <w:r w:rsidRPr="00566E5F">
        <w:rPr>
          <w:rStyle w:val="SubtleEmphasis"/>
          <w:rFonts w:ascii="Century Gothic" w:hAnsi="Century Gothic"/>
          <w:i w:val="0"/>
          <w:iCs w:val="0"/>
          <w:szCs w:val="28"/>
        </w:rPr>
        <w:t>Change the height and distance of targets</w:t>
      </w:r>
      <w:r w:rsidR="00F904CC" w:rsidRPr="00566E5F">
        <w:rPr>
          <w:rStyle w:val="SubtleEmphasis"/>
          <w:rFonts w:ascii="Century Gothic" w:hAnsi="Century Gothic"/>
          <w:i w:val="0"/>
          <w:iCs w:val="0"/>
          <w:szCs w:val="28"/>
        </w:rPr>
        <w:t xml:space="preserve"> for throwing games:</w:t>
      </w:r>
      <w:r w:rsidRPr="00566E5F">
        <w:rPr>
          <w:rFonts w:eastAsia="Century Gothic" w:cs="Century Gothic"/>
          <w:i/>
          <w:iCs w:val="0"/>
          <w:sz w:val="28"/>
          <w:szCs w:val="28"/>
        </w:rPr>
        <w:t xml:space="preserve"> </w:t>
      </w:r>
      <w:r w:rsidR="00F904CC" w:rsidRPr="00566E5F">
        <w:rPr>
          <w:rFonts w:eastAsia="Century Gothic" w:cs="Century Gothic"/>
          <w:i/>
          <w:iCs w:val="0"/>
          <w:sz w:val="28"/>
          <w:szCs w:val="28"/>
        </w:rPr>
        <w:t>p</w:t>
      </w:r>
      <w:r w:rsidRPr="00566E5F">
        <w:rPr>
          <w:rFonts w:eastAsia="Century Gothic" w:cs="Century Gothic"/>
          <w:i/>
          <w:iCs w:val="0"/>
          <w:sz w:val="28"/>
          <w:szCs w:val="28"/>
        </w:rPr>
        <w:t xml:space="preserve">lay </w:t>
      </w:r>
      <w:proofErr w:type="gramStart"/>
      <w:r w:rsidRPr="00566E5F">
        <w:rPr>
          <w:rFonts w:eastAsia="Century Gothic" w:cs="Century Gothic"/>
          <w:i/>
          <w:iCs w:val="0"/>
          <w:sz w:val="28"/>
          <w:szCs w:val="28"/>
        </w:rPr>
        <w:t xml:space="preserve">cornhole, </w:t>
      </w:r>
      <w:r w:rsidR="00F904CC" w:rsidRPr="00566E5F">
        <w:rPr>
          <w:rFonts w:eastAsia="Century Gothic" w:cs="Century Gothic"/>
          <w:i/>
          <w:iCs w:val="0"/>
          <w:sz w:val="28"/>
          <w:szCs w:val="28"/>
        </w:rPr>
        <w:t>or</w:t>
      </w:r>
      <w:proofErr w:type="gramEnd"/>
      <w:r w:rsidR="00F904CC" w:rsidRPr="00566E5F">
        <w:rPr>
          <w:rFonts w:eastAsia="Century Gothic" w:cs="Century Gothic"/>
          <w:i/>
          <w:iCs w:val="0"/>
          <w:sz w:val="28"/>
          <w:szCs w:val="28"/>
        </w:rPr>
        <w:t xml:space="preserve"> </w:t>
      </w:r>
      <w:r w:rsidRPr="00566E5F">
        <w:rPr>
          <w:rFonts w:eastAsia="Century Gothic" w:cs="Century Gothic"/>
          <w:i/>
          <w:iCs w:val="0"/>
          <w:sz w:val="28"/>
          <w:szCs w:val="28"/>
        </w:rPr>
        <w:t>use a clothesbasket</w:t>
      </w:r>
      <w:r w:rsidR="00906BA6" w:rsidRPr="00566E5F">
        <w:rPr>
          <w:rFonts w:eastAsia="Century Gothic" w:cs="Century Gothic"/>
          <w:i/>
          <w:iCs w:val="0"/>
          <w:sz w:val="28"/>
          <w:szCs w:val="28"/>
        </w:rPr>
        <w:t xml:space="preserve"> on a bench</w:t>
      </w:r>
      <w:r w:rsidRPr="00566E5F">
        <w:rPr>
          <w:rFonts w:eastAsia="Century Gothic" w:cs="Century Gothic"/>
          <w:i/>
          <w:iCs w:val="0"/>
          <w:sz w:val="28"/>
          <w:szCs w:val="28"/>
        </w:rPr>
        <w:t xml:space="preserve"> for beanbag toss. Hang a low basketball hoop.</w:t>
      </w:r>
      <w:r w:rsidRPr="00566E5F">
        <w:rPr>
          <w:i/>
          <w:iCs w:val="0"/>
          <w:sz w:val="28"/>
          <w:szCs w:val="28"/>
        </w:rPr>
        <w:tab/>
      </w:r>
    </w:p>
    <w:p w14:paraId="2DAE29A1" w14:textId="77777777" w:rsidR="00CE0DCA" w:rsidRDefault="0074174C" w:rsidP="00775811">
      <w:pPr>
        <w:spacing w:after="160" w:line="259" w:lineRule="auto"/>
        <w:ind w:left="360"/>
        <w:jc w:val="center"/>
        <w:textAlignment w:val="baseline"/>
        <w:rPr>
          <w:rStyle w:val="Hyperlink"/>
          <w:rFonts w:eastAsia="Century Gothic" w:cs="Century Gothic"/>
          <w:iCs w:val="0"/>
          <w:szCs w:val="28"/>
        </w:rPr>
      </w:pPr>
      <w:r>
        <w:rPr>
          <w:noProof/>
        </w:rPr>
        <w:drawing>
          <wp:inline distT="0" distB="0" distL="0" distR="0" wp14:anchorId="76A00BDC" wp14:editId="7FC2218A">
            <wp:extent cx="2905125" cy="2171700"/>
            <wp:effectExtent l="0" t="0" r="0" b="0"/>
            <wp:docPr id="1437448080" name="Picture 1437448080" descr="A wall with a wide basketball hoop mounted about 3 feet off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48080" name="Picture 1437448080" descr="A wall with a wide basketball hoop mounted about 3 feet off the floor."/>
                    <pic:cNvPicPr/>
                  </pic:nvPicPr>
                  <pic:blipFill>
                    <a:blip r:embed="rId16">
                      <a:extLst>
                        <a:ext uri="{28A0092B-C50C-407E-A947-70E740481C1C}">
                          <a14:useLocalDpi xmlns:a14="http://schemas.microsoft.com/office/drawing/2010/main" val="0"/>
                        </a:ext>
                      </a:extLst>
                    </a:blip>
                    <a:stretch>
                      <a:fillRect/>
                    </a:stretch>
                  </pic:blipFill>
                  <pic:spPr>
                    <a:xfrm>
                      <a:off x="0" y="0"/>
                      <a:ext cx="2905125" cy="2171700"/>
                    </a:xfrm>
                    <a:prstGeom prst="rect">
                      <a:avLst/>
                    </a:prstGeom>
                  </pic:spPr>
                </pic:pic>
              </a:graphicData>
            </a:graphic>
          </wp:inline>
        </w:drawing>
      </w:r>
    </w:p>
    <w:p w14:paraId="7D962BF6" w14:textId="77777777" w:rsidR="00CE0DCA" w:rsidRDefault="00CE0DCA" w:rsidP="00CE0DCA">
      <w:pPr>
        <w:spacing w:after="160" w:line="259" w:lineRule="auto"/>
        <w:ind w:left="360"/>
        <w:textAlignment w:val="baseline"/>
        <w:rPr>
          <w:rStyle w:val="Hyperlink"/>
          <w:rFonts w:eastAsia="Century Gothic" w:cs="Century Gothic"/>
          <w:iCs w:val="0"/>
          <w:szCs w:val="28"/>
        </w:rPr>
      </w:pPr>
    </w:p>
    <w:p w14:paraId="5D6A8EB8" w14:textId="6AB2E5BA" w:rsidR="00CE0DCA" w:rsidRPr="003C16BA" w:rsidRDefault="76C88476" w:rsidP="003C16BA">
      <w:pPr>
        <w:pStyle w:val="ListParagraph"/>
        <w:numPr>
          <w:ilvl w:val="0"/>
          <w:numId w:val="37"/>
        </w:numPr>
        <w:spacing w:after="160" w:line="259" w:lineRule="auto"/>
        <w:textAlignment w:val="baseline"/>
        <w:rPr>
          <w:rFonts w:eastAsia="Century Gothic" w:cs="Century Gothic"/>
          <w:color w:val="000000" w:themeColor="text1"/>
          <w:sz w:val="28"/>
          <w:szCs w:val="28"/>
        </w:rPr>
      </w:pPr>
      <w:r w:rsidRPr="003C16BA">
        <w:rPr>
          <w:rStyle w:val="SubtleEmphasis"/>
          <w:rFonts w:ascii="Century Gothic" w:hAnsi="Century Gothic"/>
          <w:szCs w:val="28"/>
        </w:rPr>
        <w:t>Explore</w:t>
      </w:r>
      <w:r w:rsidR="00ED64BD" w:rsidRPr="003C16BA">
        <w:rPr>
          <w:rStyle w:val="SubtleEmphasis"/>
          <w:rFonts w:ascii="Century Gothic" w:hAnsi="Century Gothic"/>
          <w:szCs w:val="28"/>
        </w:rPr>
        <w:t xml:space="preserve"> b</w:t>
      </w:r>
      <w:r w:rsidRPr="003C16BA">
        <w:rPr>
          <w:rStyle w:val="SubtleEmphasis"/>
          <w:rFonts w:ascii="Century Gothic" w:hAnsi="Century Gothic"/>
          <w:szCs w:val="28"/>
        </w:rPr>
        <w:t>owling</w:t>
      </w:r>
      <w:r w:rsidR="00ED64BD" w:rsidRPr="003C16BA">
        <w:rPr>
          <w:rFonts w:eastAsia="Century Gothic" w:cs="Century Gothic"/>
          <w:color w:val="000000" w:themeColor="text1"/>
          <w:sz w:val="28"/>
          <w:szCs w:val="28"/>
        </w:rPr>
        <w:t xml:space="preserve">: </w:t>
      </w:r>
      <w:r w:rsidRPr="003C16BA">
        <w:rPr>
          <w:rFonts w:eastAsia="Century Gothic" w:cs="Century Gothic"/>
          <w:color w:val="000000" w:themeColor="text1"/>
          <w:sz w:val="28"/>
          <w:szCs w:val="28"/>
        </w:rPr>
        <w:t>use a ramp or throw a ball; think of fun things</w:t>
      </w:r>
      <w:r w:rsidR="00906BA6" w:rsidRPr="003C16BA">
        <w:rPr>
          <w:rFonts w:eastAsia="Century Gothic" w:cs="Century Gothic"/>
          <w:color w:val="000000" w:themeColor="text1"/>
          <w:sz w:val="28"/>
          <w:szCs w:val="28"/>
        </w:rPr>
        <w:t xml:space="preserve"> to </w:t>
      </w:r>
      <w:r w:rsidRPr="003C16BA">
        <w:rPr>
          <w:rFonts w:eastAsia="Century Gothic" w:cs="Century Gothic"/>
          <w:color w:val="000000" w:themeColor="text1"/>
          <w:sz w:val="28"/>
          <w:szCs w:val="28"/>
        </w:rPr>
        <w:t>knock down!</w:t>
      </w:r>
      <w:r w:rsidR="00906BA6" w:rsidRPr="003C16BA">
        <w:rPr>
          <w:rFonts w:eastAsia="Century Gothic" w:cs="Century Gothic"/>
          <w:color w:val="000000" w:themeColor="text1"/>
          <w:sz w:val="28"/>
          <w:szCs w:val="28"/>
        </w:rPr>
        <w:t xml:space="preserve">  Or use a piece of plastic gutter as a ramp. This is also a tool for racing toy cars.</w:t>
      </w:r>
    </w:p>
    <w:p w14:paraId="6A33531C" w14:textId="0F4F27B4" w:rsidR="0806F849" w:rsidRPr="003C16BA" w:rsidRDefault="76C88476" w:rsidP="003C16BA">
      <w:pPr>
        <w:pStyle w:val="ListParagraph"/>
        <w:numPr>
          <w:ilvl w:val="0"/>
          <w:numId w:val="37"/>
        </w:numPr>
        <w:spacing w:after="160" w:line="276" w:lineRule="auto"/>
        <w:rPr>
          <w:rFonts w:eastAsia="Century Gothic" w:cs="Century Gothic"/>
          <w:color w:val="000000" w:themeColor="text1"/>
          <w:sz w:val="28"/>
          <w:szCs w:val="28"/>
        </w:rPr>
      </w:pPr>
      <w:r w:rsidRPr="003C16BA">
        <w:rPr>
          <w:rStyle w:val="SubtleEmphasis"/>
          <w:rFonts w:ascii="Century Gothic" w:hAnsi="Century Gothic"/>
          <w:szCs w:val="28"/>
        </w:rPr>
        <w:t>Create tools</w:t>
      </w:r>
      <w:r w:rsidR="00ED64BD" w:rsidRPr="003C16BA">
        <w:rPr>
          <w:rStyle w:val="SubtleEmphasis"/>
          <w:rFonts w:ascii="Century Gothic" w:hAnsi="Century Gothic"/>
          <w:szCs w:val="28"/>
        </w:rPr>
        <w:t>:</w:t>
      </w:r>
      <w:r w:rsidRPr="003C16BA">
        <w:rPr>
          <w:rFonts w:eastAsia="Century Gothic" w:cs="Century Gothic"/>
          <w:color w:val="000000" w:themeColor="text1"/>
          <w:sz w:val="28"/>
          <w:szCs w:val="28"/>
        </w:rPr>
        <w:t xml:space="preserve"> to play catch with smaller balls/bean bags.</w:t>
      </w:r>
      <w:r w:rsidR="00906BA6" w:rsidRPr="003C16BA">
        <w:rPr>
          <w:rFonts w:eastAsia="Century Gothic" w:cs="Century Gothic"/>
          <w:color w:val="000000" w:themeColor="text1"/>
          <w:sz w:val="28"/>
          <w:szCs w:val="28"/>
        </w:rPr>
        <w:t xml:space="preserve"> A milk jug can be cut open, and the student can use the jug handle to catch.  The size of the jug and the hole can be varied. The jug can be attached to student’s chair</w:t>
      </w:r>
      <w:r w:rsidR="7FCF4FBD" w:rsidRPr="003C16BA">
        <w:rPr>
          <w:rFonts w:eastAsia="Century Gothic" w:cs="Century Gothic"/>
          <w:color w:val="000000" w:themeColor="text1"/>
          <w:sz w:val="28"/>
          <w:szCs w:val="28"/>
        </w:rPr>
        <w:t>.</w:t>
      </w:r>
    </w:p>
    <w:p w14:paraId="5467AF0B" w14:textId="5362C4AF" w:rsidR="36146B7D" w:rsidRDefault="007435E6" w:rsidP="4A0BE81C">
      <w:pPr>
        <w:pStyle w:val="Heading3"/>
        <w:rPr>
          <w:rStyle w:val="eop"/>
          <w:color w:val="000000" w:themeColor="text1"/>
          <w:sz w:val="36"/>
          <w:szCs w:val="36"/>
        </w:rPr>
      </w:pPr>
      <w:r>
        <w:rPr>
          <w:sz w:val="36"/>
          <w:szCs w:val="36"/>
        </w:rPr>
        <w:t xml:space="preserve">Create </w:t>
      </w:r>
      <w:r w:rsidR="36146B7D" w:rsidRPr="4A0BE81C">
        <w:rPr>
          <w:sz w:val="36"/>
          <w:szCs w:val="36"/>
        </w:rPr>
        <w:t>Chalk Drawing</w:t>
      </w:r>
      <w:r>
        <w:rPr>
          <w:sz w:val="36"/>
          <w:szCs w:val="36"/>
        </w:rPr>
        <w:t>s</w:t>
      </w:r>
    </w:p>
    <w:p w14:paraId="5F1CA62A" w14:textId="47822AD8" w:rsidR="0806F849" w:rsidRPr="003C16BA" w:rsidRDefault="32EF6D36" w:rsidP="003C16BA">
      <w:pPr>
        <w:pStyle w:val="ListParagraph"/>
        <w:numPr>
          <w:ilvl w:val="0"/>
          <w:numId w:val="38"/>
        </w:numPr>
        <w:spacing w:after="0" w:line="360" w:lineRule="auto"/>
        <w:rPr>
          <w:rStyle w:val="Strong"/>
          <w:b w:val="0"/>
        </w:rPr>
      </w:pPr>
      <w:r w:rsidRPr="003C16BA">
        <w:rPr>
          <w:rStyle w:val="Strong"/>
          <w:b w:val="0"/>
          <w:bCs w:val="0"/>
          <w:sz w:val="28"/>
          <w:szCs w:val="28"/>
        </w:rPr>
        <w:lastRenderedPageBreak/>
        <w:t>Outdoor walls and surfaces are great surfaces for chalk</w:t>
      </w:r>
      <w:r w:rsidRPr="003C16BA">
        <w:rPr>
          <w:rStyle w:val="Strong"/>
          <w:b w:val="0"/>
          <w:bCs w:val="0"/>
        </w:rPr>
        <w:t>.</w:t>
      </w:r>
    </w:p>
    <w:p w14:paraId="7B437ECD" w14:textId="0E89DADD" w:rsidR="000D6D2B" w:rsidRDefault="007435E6" w:rsidP="00EB15AC">
      <w:pPr>
        <w:pStyle w:val="Heading3"/>
        <w:spacing w:before="240" w:after="240" w:line="480" w:lineRule="auto"/>
        <w:rPr>
          <w:sz w:val="36"/>
          <w:szCs w:val="36"/>
        </w:rPr>
      </w:pPr>
      <w:r>
        <w:rPr>
          <w:sz w:val="36"/>
          <w:szCs w:val="36"/>
        </w:rPr>
        <w:t xml:space="preserve">Blow </w:t>
      </w:r>
      <w:r w:rsidR="36146B7D" w:rsidRPr="4A0BE81C">
        <w:rPr>
          <w:sz w:val="36"/>
          <w:szCs w:val="36"/>
        </w:rPr>
        <w:t>Bubbles</w:t>
      </w:r>
    </w:p>
    <w:p w14:paraId="14ACDA96" w14:textId="15354499" w:rsidR="4A0BE81C" w:rsidRPr="00EB15AC" w:rsidRDefault="007435E6" w:rsidP="00EB15AC">
      <w:pPr>
        <w:pStyle w:val="Heading3"/>
        <w:spacing w:before="240" w:after="240" w:line="480" w:lineRule="auto"/>
        <w:rPr>
          <w:sz w:val="36"/>
          <w:szCs w:val="36"/>
        </w:rPr>
      </w:pPr>
      <w:r>
        <w:rPr>
          <w:sz w:val="36"/>
          <w:szCs w:val="36"/>
        </w:rPr>
        <w:t>Go on S</w:t>
      </w:r>
      <w:r w:rsidR="7205034B" w:rsidRPr="7535A6CC">
        <w:rPr>
          <w:sz w:val="36"/>
          <w:szCs w:val="36"/>
        </w:rPr>
        <w:t>cavenger Hunts</w:t>
      </w:r>
      <w:r w:rsidR="3C0EA4ED" w:rsidRPr="7535A6CC">
        <w:rPr>
          <w:sz w:val="36"/>
          <w:szCs w:val="36"/>
        </w:rPr>
        <w:t xml:space="preserve"> and</w:t>
      </w:r>
      <w:r w:rsidR="7205034B" w:rsidRPr="7535A6CC">
        <w:rPr>
          <w:sz w:val="36"/>
          <w:szCs w:val="36"/>
        </w:rPr>
        <w:t xml:space="preserve"> Nature Walks</w:t>
      </w:r>
      <w:r w:rsidR="09F68FDF" w:rsidRPr="7535A6CC">
        <w:rPr>
          <w:sz w:val="36"/>
          <w:szCs w:val="36"/>
        </w:rPr>
        <w:t xml:space="preserve"> </w:t>
      </w:r>
    </w:p>
    <w:p w14:paraId="15D9699B" w14:textId="015702BE" w:rsidR="008C688A" w:rsidRPr="00F24CF2" w:rsidRDefault="000D6D2B" w:rsidP="00F24CF2">
      <w:pPr>
        <w:pStyle w:val="Heading1"/>
      </w:pPr>
      <w:r>
        <w:rPr>
          <w:sz w:val="44"/>
          <w:szCs w:val="44"/>
        </w:rPr>
        <w:t>TABLETOP ACTIVITIES</w:t>
      </w:r>
    </w:p>
    <w:p w14:paraId="2F001765" w14:textId="7A281D00" w:rsidR="008C688A" w:rsidRPr="000D6D2B" w:rsidRDefault="3B4FCDEA" w:rsidP="0806F849">
      <w:pPr>
        <w:spacing w:after="0" w:line="276" w:lineRule="auto"/>
        <w:textAlignment w:val="baseline"/>
        <w:rPr>
          <w:rFonts w:eastAsia="Yu Mincho" w:cs="Arial"/>
          <w:iCs w:val="0"/>
          <w:color w:val="000000" w:themeColor="text1"/>
        </w:rPr>
      </w:pPr>
      <w:r w:rsidRPr="000D6D2B">
        <w:rPr>
          <w:rStyle w:val="normaltextrun"/>
          <w:rFonts w:eastAsia="Century Gothic" w:cs="Century Gothic"/>
          <w:iCs w:val="0"/>
          <w:color w:val="000000" w:themeColor="text1"/>
        </w:rPr>
        <w:t>Ensure the playground has a picnic tabl</w:t>
      </w:r>
      <w:r w:rsidR="000D6D2B">
        <w:rPr>
          <w:rStyle w:val="normaltextrun"/>
          <w:rFonts w:eastAsia="Century Gothic" w:cs="Century Gothic"/>
          <w:iCs w:val="0"/>
          <w:color w:val="000000" w:themeColor="text1"/>
        </w:rPr>
        <w:t>e</w:t>
      </w:r>
      <w:r w:rsidRPr="000D6D2B">
        <w:rPr>
          <w:rStyle w:val="normaltextrun"/>
          <w:rFonts w:eastAsia="Century Gothic" w:cs="Century Gothic"/>
          <w:iCs w:val="0"/>
          <w:color w:val="000000" w:themeColor="text1"/>
        </w:rPr>
        <w:t xml:space="preserve">, or other form of outdoor table, with </w:t>
      </w:r>
      <w:r w:rsidRPr="000D6D2B">
        <w:rPr>
          <w:rStyle w:val="SubtleEmphasis"/>
          <w:rFonts w:ascii="Century Gothic" w:hAnsi="Century Gothic"/>
          <w:i w:val="0"/>
          <w:color w:val="000000" w:themeColor="text1"/>
          <w:szCs w:val="28"/>
        </w:rPr>
        <w:t>adequate space</w:t>
      </w:r>
      <w:r w:rsidRPr="000D6D2B">
        <w:rPr>
          <w:rStyle w:val="normaltextrun"/>
          <w:rFonts w:eastAsia="Century Gothic" w:cs="Century Gothic"/>
          <w:iCs w:val="0"/>
          <w:color w:val="000000" w:themeColor="text1"/>
        </w:rPr>
        <w:t xml:space="preserve"> for a student to wheel up to and share the surface with peers.</w:t>
      </w:r>
    </w:p>
    <w:p w14:paraId="3169AF18" w14:textId="0A0319C2" w:rsidR="008C688A" w:rsidRPr="000D6D2B" w:rsidRDefault="008C688A" w:rsidP="6C46440D">
      <w:pPr>
        <w:spacing w:after="0" w:line="276" w:lineRule="auto"/>
        <w:textAlignment w:val="baseline"/>
        <w:rPr>
          <w:rStyle w:val="normaltextrun"/>
          <w:rFonts w:eastAsia="Century Gothic" w:cs="Century Gothic"/>
          <w:iCs w:val="0"/>
          <w:color w:val="000000" w:themeColor="text1"/>
          <w:szCs w:val="28"/>
        </w:rPr>
      </w:pPr>
    </w:p>
    <w:p w14:paraId="54B14F61" w14:textId="16E84403" w:rsidR="008C688A" w:rsidRPr="000D6D2B" w:rsidRDefault="3B4FCDEA" w:rsidP="00CE0DCA">
      <w:pPr>
        <w:spacing w:after="0" w:line="276" w:lineRule="auto"/>
        <w:textAlignment w:val="baseline"/>
        <w:rPr>
          <w:rFonts w:eastAsia="Century Gothic" w:cs="Century Gothic"/>
          <w:iCs w:val="0"/>
          <w:color w:val="000000" w:themeColor="text1"/>
          <w:szCs w:val="28"/>
        </w:rPr>
      </w:pPr>
      <w:r w:rsidRPr="000D6D2B">
        <w:rPr>
          <w:rStyle w:val="normaltextrun"/>
          <w:rFonts w:eastAsia="Century Gothic" w:cs="Century Gothic"/>
          <w:iCs w:val="0"/>
          <w:color w:val="000000" w:themeColor="text1"/>
          <w:szCs w:val="28"/>
        </w:rPr>
        <w:t xml:space="preserve">Activities could </w:t>
      </w:r>
      <w:proofErr w:type="gramStart"/>
      <w:r w:rsidRPr="000D6D2B">
        <w:rPr>
          <w:rStyle w:val="normaltextrun"/>
          <w:rFonts w:eastAsia="Century Gothic" w:cs="Century Gothic"/>
          <w:iCs w:val="0"/>
          <w:color w:val="000000" w:themeColor="text1"/>
          <w:szCs w:val="28"/>
        </w:rPr>
        <w:t>include</w:t>
      </w:r>
      <w:r w:rsidR="00CE0DCA" w:rsidRPr="000D6D2B">
        <w:rPr>
          <w:rFonts w:eastAsia="Century Gothic" w:cs="Century Gothic"/>
          <w:iCs w:val="0"/>
          <w:color w:val="000000" w:themeColor="text1"/>
          <w:szCs w:val="28"/>
        </w:rPr>
        <w:t>:</w:t>
      </w:r>
      <w:proofErr w:type="gramEnd"/>
      <w:r w:rsidR="00CE0DCA" w:rsidRPr="000D6D2B">
        <w:rPr>
          <w:rFonts w:eastAsia="Century Gothic" w:cs="Century Gothic"/>
          <w:iCs w:val="0"/>
          <w:color w:val="000000" w:themeColor="text1"/>
          <w:szCs w:val="28"/>
        </w:rPr>
        <w:t xml:space="preserve">  </w:t>
      </w:r>
      <w:r w:rsidR="000D6D2B">
        <w:rPr>
          <w:rFonts w:eastAsia="Century Gothic" w:cs="Century Gothic"/>
          <w:iCs w:val="0"/>
          <w:color w:val="000000" w:themeColor="text1"/>
          <w:szCs w:val="28"/>
        </w:rPr>
        <w:t>b</w:t>
      </w:r>
      <w:r w:rsidRPr="000D6D2B">
        <w:rPr>
          <w:rFonts w:eastAsia="Century Gothic" w:cs="Century Gothic"/>
          <w:iCs w:val="0"/>
          <w:color w:val="000000" w:themeColor="text1"/>
          <w:szCs w:val="28"/>
        </w:rPr>
        <w:t>oard games</w:t>
      </w:r>
      <w:r w:rsidR="00CE0DCA" w:rsidRPr="000D6D2B">
        <w:rPr>
          <w:rFonts w:eastAsia="Century Gothic" w:cs="Century Gothic"/>
          <w:iCs w:val="0"/>
          <w:color w:val="000000" w:themeColor="text1"/>
          <w:szCs w:val="28"/>
        </w:rPr>
        <w:t xml:space="preserve">, </w:t>
      </w:r>
      <w:r w:rsidR="000D6D2B">
        <w:rPr>
          <w:rFonts w:eastAsia="Century Gothic" w:cs="Century Gothic"/>
          <w:iCs w:val="0"/>
          <w:color w:val="000000" w:themeColor="text1"/>
          <w:szCs w:val="28"/>
        </w:rPr>
        <w:t>p</w:t>
      </w:r>
      <w:r w:rsidRPr="000D6D2B">
        <w:rPr>
          <w:rFonts w:eastAsia="Century Gothic" w:cs="Century Gothic"/>
          <w:iCs w:val="0"/>
          <w:color w:val="000000" w:themeColor="text1"/>
          <w:szCs w:val="28"/>
        </w:rPr>
        <w:t>uzzles</w:t>
      </w:r>
      <w:r w:rsidR="00CE0DCA" w:rsidRPr="000D6D2B">
        <w:rPr>
          <w:rFonts w:eastAsia="Century Gothic" w:cs="Century Gothic"/>
          <w:iCs w:val="0"/>
          <w:color w:val="000000" w:themeColor="text1"/>
          <w:szCs w:val="28"/>
        </w:rPr>
        <w:t xml:space="preserve">, </w:t>
      </w:r>
      <w:r w:rsidR="000D6D2B">
        <w:rPr>
          <w:rFonts w:eastAsia="Century Gothic" w:cs="Century Gothic"/>
          <w:iCs w:val="0"/>
          <w:color w:val="000000" w:themeColor="text1"/>
          <w:szCs w:val="28"/>
        </w:rPr>
        <w:t>a</w:t>
      </w:r>
      <w:r w:rsidRPr="000D6D2B">
        <w:rPr>
          <w:rFonts w:eastAsia="Century Gothic" w:cs="Century Gothic"/>
          <w:iCs w:val="0"/>
          <w:color w:val="000000" w:themeColor="text1"/>
          <w:szCs w:val="28"/>
        </w:rPr>
        <w:t>rts and crafts</w:t>
      </w:r>
      <w:r w:rsidR="00CE0DCA" w:rsidRPr="000D6D2B">
        <w:rPr>
          <w:rFonts w:eastAsia="Century Gothic" w:cs="Century Gothic"/>
          <w:iCs w:val="0"/>
          <w:color w:val="000000" w:themeColor="text1"/>
          <w:szCs w:val="28"/>
        </w:rPr>
        <w:t xml:space="preserve">, </w:t>
      </w:r>
      <w:r w:rsidR="000D6D2B">
        <w:rPr>
          <w:rFonts w:eastAsia="Century Gothic" w:cs="Century Gothic"/>
          <w:iCs w:val="0"/>
          <w:color w:val="000000" w:themeColor="text1"/>
          <w:szCs w:val="28"/>
        </w:rPr>
        <w:t>c</w:t>
      </w:r>
      <w:r w:rsidRPr="000D6D2B">
        <w:rPr>
          <w:rFonts w:eastAsia="Century Gothic" w:cs="Century Gothic"/>
          <w:iCs w:val="0"/>
          <w:color w:val="000000" w:themeColor="text1"/>
          <w:szCs w:val="28"/>
        </w:rPr>
        <w:t>ard games</w:t>
      </w:r>
      <w:r w:rsidR="00CE0DCA" w:rsidRPr="000D6D2B">
        <w:rPr>
          <w:rFonts w:eastAsia="Century Gothic" w:cs="Century Gothic"/>
          <w:iCs w:val="0"/>
          <w:color w:val="000000" w:themeColor="text1"/>
          <w:szCs w:val="28"/>
        </w:rPr>
        <w:t xml:space="preserve">, </w:t>
      </w:r>
      <w:r w:rsidR="000D6D2B">
        <w:rPr>
          <w:rFonts w:eastAsia="Century Gothic" w:cs="Century Gothic"/>
          <w:iCs w:val="0"/>
          <w:color w:val="000000" w:themeColor="text1"/>
          <w:szCs w:val="28"/>
        </w:rPr>
        <w:t>s</w:t>
      </w:r>
      <w:r w:rsidR="00CE0DCA" w:rsidRPr="000D6D2B">
        <w:rPr>
          <w:rFonts w:eastAsia="Century Gothic" w:cs="Century Gothic"/>
          <w:iCs w:val="0"/>
          <w:color w:val="000000" w:themeColor="text1"/>
          <w:szCs w:val="28"/>
        </w:rPr>
        <w:t>ocial games</w:t>
      </w:r>
      <w:r w:rsidR="000D6D2B">
        <w:rPr>
          <w:rFonts w:eastAsia="Century Gothic" w:cs="Century Gothic"/>
          <w:iCs w:val="0"/>
          <w:color w:val="000000" w:themeColor="text1"/>
          <w:szCs w:val="28"/>
        </w:rPr>
        <w:t>.</w:t>
      </w:r>
    </w:p>
    <w:p w14:paraId="399EE59E" w14:textId="5BC43C56" w:rsidR="008C688A" w:rsidRDefault="008C688A" w:rsidP="6C46440D">
      <w:pPr>
        <w:pStyle w:val="paragraph"/>
        <w:spacing w:before="0" w:beforeAutospacing="0" w:after="0" w:afterAutospacing="0"/>
        <w:textAlignment w:val="baseline"/>
        <w:rPr>
          <w:rStyle w:val="normaltextrun"/>
          <w:rFonts w:ascii="Century Gothic" w:eastAsiaTheme="majorEastAsia" w:hAnsi="Century Gothic" w:cs="Segoe UI"/>
          <w:color w:val="000000"/>
        </w:rPr>
      </w:pPr>
    </w:p>
    <w:p w14:paraId="488E8C7B" w14:textId="6DDED852" w:rsidR="008C688A" w:rsidRPr="00272B22" w:rsidRDefault="000D6D2B" w:rsidP="00F24CF2">
      <w:pPr>
        <w:pStyle w:val="Heading1"/>
        <w:rPr>
          <w:rStyle w:val="normaltextrun"/>
          <w:rFonts w:eastAsiaTheme="majorEastAsia"/>
        </w:rPr>
      </w:pPr>
      <w:r>
        <w:rPr>
          <w:rStyle w:val="normaltextrun"/>
          <w:rFonts w:eastAsiaTheme="majorEastAsia"/>
        </w:rPr>
        <w:t>WINTER-SPECIFIC IDEAS</w:t>
      </w:r>
    </w:p>
    <w:p w14:paraId="585F640D" w14:textId="3ACBBD28" w:rsidR="00272B22" w:rsidRDefault="3B4FCDEA" w:rsidP="0806F849">
      <w:pPr>
        <w:spacing w:after="160" w:line="360" w:lineRule="auto"/>
        <w:textAlignment w:val="baseline"/>
        <w:rPr>
          <w:rFonts w:eastAsia="Century Gothic" w:cs="Century Gothic"/>
          <w:color w:val="000000" w:themeColor="text1"/>
        </w:rPr>
      </w:pPr>
      <w:r w:rsidRPr="4A0BE81C">
        <w:rPr>
          <w:rStyle w:val="Heading3Char"/>
          <w:sz w:val="36"/>
          <w:szCs w:val="36"/>
        </w:rPr>
        <w:t>Preparation:</w:t>
      </w:r>
      <w:r w:rsidRPr="0806F849">
        <w:rPr>
          <w:rStyle w:val="Strong"/>
        </w:rPr>
        <w:t xml:space="preserve"> </w:t>
      </w:r>
      <w:r w:rsidRPr="0806F849">
        <w:rPr>
          <w:rFonts w:eastAsia="Century Gothic" w:cs="Century Gothic"/>
          <w:color w:val="000000" w:themeColor="text1"/>
        </w:rPr>
        <w:t>Plow the basketball court (or similar defined open area) and the path to it, to allow an accessible area of play.  Plow a path to the picnic table.</w:t>
      </w:r>
    </w:p>
    <w:p w14:paraId="3C2F35A2" w14:textId="30450CF8" w:rsidR="00272B22" w:rsidRDefault="3B4FCDEA" w:rsidP="4A0BE81C">
      <w:pPr>
        <w:pStyle w:val="Heading3"/>
        <w:rPr>
          <w:rFonts w:eastAsia="Century Gothic" w:cs="Century Gothic"/>
        </w:rPr>
      </w:pPr>
      <w:r w:rsidRPr="4A0BE81C">
        <w:rPr>
          <w:sz w:val="36"/>
          <w:szCs w:val="36"/>
        </w:rPr>
        <w:t>Equipment:</w:t>
      </w:r>
    </w:p>
    <w:p w14:paraId="1E2924B1" w14:textId="2CBC0E92" w:rsidR="00272B22" w:rsidRPr="003C16BA" w:rsidRDefault="3B4FCDEA" w:rsidP="003C16BA">
      <w:pPr>
        <w:pStyle w:val="ListParagraph"/>
        <w:numPr>
          <w:ilvl w:val="0"/>
          <w:numId w:val="38"/>
        </w:numPr>
        <w:spacing w:after="160" w:line="360" w:lineRule="auto"/>
        <w:textAlignment w:val="baseline"/>
        <w:rPr>
          <w:rFonts w:eastAsia="Century Gothic" w:cs="Century Gothic"/>
          <w:iCs w:val="0"/>
          <w:color w:val="000000" w:themeColor="text1"/>
          <w:sz w:val="28"/>
          <w:szCs w:val="28"/>
        </w:rPr>
      </w:pPr>
      <w:r w:rsidRPr="003C16BA">
        <w:rPr>
          <w:rFonts w:eastAsia="Century Gothic" w:cs="Century Gothic"/>
          <w:iCs w:val="0"/>
          <w:color w:val="000000" w:themeColor="text1"/>
          <w:sz w:val="28"/>
          <w:szCs w:val="28"/>
        </w:rPr>
        <w:t>Place a tray on the student’s lap for snow play</w:t>
      </w:r>
      <w:r w:rsidR="00CE0DCA" w:rsidRPr="003C16BA">
        <w:rPr>
          <w:rFonts w:eastAsia="Century Gothic" w:cs="Century Gothic"/>
          <w:iCs w:val="0"/>
          <w:color w:val="000000" w:themeColor="text1"/>
          <w:sz w:val="28"/>
          <w:szCs w:val="28"/>
        </w:rPr>
        <w:t>.</w:t>
      </w:r>
      <w:r w:rsidRPr="003C16BA">
        <w:rPr>
          <w:rFonts w:eastAsia="Century Gothic" w:cs="Century Gothic"/>
          <w:iCs w:val="0"/>
          <w:color w:val="000000" w:themeColor="text1"/>
          <w:sz w:val="28"/>
          <w:szCs w:val="28"/>
        </w:rPr>
        <w:t xml:space="preserve"> </w:t>
      </w:r>
    </w:p>
    <w:p w14:paraId="3CF3B586" w14:textId="63D049A6" w:rsidR="00F24CF2" w:rsidRPr="00F24CF2" w:rsidRDefault="3B4FCDEA" w:rsidP="00F24CF2">
      <w:pPr>
        <w:pStyle w:val="ListParagraph"/>
        <w:numPr>
          <w:ilvl w:val="0"/>
          <w:numId w:val="38"/>
        </w:numPr>
        <w:spacing w:after="160" w:line="360" w:lineRule="auto"/>
        <w:textAlignment w:val="baseline"/>
        <w:rPr>
          <w:rFonts w:eastAsia="Century Gothic" w:cs="Century Gothic"/>
          <w:iCs w:val="0"/>
          <w:color w:val="000000" w:themeColor="text1"/>
          <w:sz w:val="28"/>
          <w:szCs w:val="28"/>
        </w:rPr>
      </w:pPr>
      <w:r w:rsidRPr="003C16BA">
        <w:rPr>
          <w:rFonts w:eastAsia="Century Gothic" w:cs="Century Gothic"/>
          <w:iCs w:val="0"/>
          <w:color w:val="000000" w:themeColor="text1"/>
          <w:sz w:val="28"/>
          <w:szCs w:val="28"/>
        </w:rPr>
        <w:t>Use an adapted sled; include/invite peers to pull</w:t>
      </w:r>
      <w:r w:rsidR="00CE0DCA" w:rsidRPr="003C16BA">
        <w:rPr>
          <w:rFonts w:eastAsia="Century Gothic" w:cs="Century Gothic"/>
          <w:iCs w:val="0"/>
          <w:color w:val="000000" w:themeColor="text1"/>
          <w:sz w:val="28"/>
          <w:szCs w:val="28"/>
        </w:rPr>
        <w:t xml:space="preserve"> or push.</w:t>
      </w:r>
    </w:p>
    <w:p w14:paraId="129DF157" w14:textId="6D1BBDB2" w:rsidR="00272B22" w:rsidRDefault="3B4FCDEA" w:rsidP="00F24CF2">
      <w:pPr>
        <w:pStyle w:val="Heading3"/>
        <w:spacing w:before="360"/>
        <w:rPr>
          <w:rFonts w:eastAsia="Century Gothic" w:cs="Century Gothic"/>
        </w:rPr>
      </w:pPr>
      <w:r w:rsidRPr="4A0BE81C">
        <w:rPr>
          <w:sz w:val="36"/>
          <w:szCs w:val="36"/>
        </w:rPr>
        <w:t>Activities:</w:t>
      </w:r>
    </w:p>
    <w:p w14:paraId="5CE67223" w14:textId="689A98AD" w:rsidR="00CE0DCA" w:rsidRDefault="3B4FCDEA" w:rsidP="0806F849">
      <w:pPr>
        <w:pStyle w:val="ListParagraph"/>
        <w:numPr>
          <w:ilvl w:val="0"/>
          <w:numId w:val="10"/>
        </w:numPr>
        <w:spacing w:after="160" w:line="276" w:lineRule="auto"/>
        <w:textAlignment w:val="baseline"/>
        <w:rPr>
          <w:rFonts w:eastAsia="Century Gothic" w:cs="Century Gothic"/>
          <w:color w:val="000000" w:themeColor="text1"/>
          <w:sz w:val="28"/>
          <w:szCs w:val="28"/>
        </w:rPr>
      </w:pPr>
      <w:r w:rsidRPr="0806F849">
        <w:rPr>
          <w:rFonts w:eastAsia="Century Gothic" w:cs="Century Gothic"/>
          <w:color w:val="000000" w:themeColor="text1"/>
          <w:sz w:val="28"/>
          <w:szCs w:val="28"/>
        </w:rPr>
        <w:t xml:space="preserve">Snow art: use colored water in a spray bottle; peers can join in or </w:t>
      </w:r>
      <w:proofErr w:type="gramStart"/>
      <w:r w:rsidRPr="0806F849">
        <w:rPr>
          <w:rFonts w:eastAsia="Century Gothic" w:cs="Century Gothic"/>
          <w:color w:val="000000" w:themeColor="text1"/>
          <w:sz w:val="28"/>
          <w:szCs w:val="28"/>
        </w:rPr>
        <w:t>help</w:t>
      </w:r>
      <w:proofErr w:type="gramEnd"/>
    </w:p>
    <w:p w14:paraId="46AC12CC" w14:textId="0B66649F" w:rsidR="00272B22" w:rsidRDefault="3B4FCDEA" w:rsidP="00CE0DCA">
      <w:pPr>
        <w:pStyle w:val="ListParagraph"/>
        <w:numPr>
          <w:ilvl w:val="0"/>
          <w:numId w:val="10"/>
        </w:numPr>
        <w:spacing w:after="160" w:line="276" w:lineRule="auto"/>
        <w:textAlignment w:val="baseline"/>
        <w:rPr>
          <w:rFonts w:eastAsia="Century Gothic" w:cs="Century Gothic"/>
          <w:iCs w:val="0"/>
          <w:color w:val="000000" w:themeColor="text1"/>
          <w:sz w:val="28"/>
          <w:szCs w:val="28"/>
        </w:rPr>
      </w:pPr>
      <w:r w:rsidRPr="6C46440D">
        <w:rPr>
          <w:rFonts w:eastAsia="Century Gothic" w:cs="Century Gothic"/>
          <w:iCs w:val="0"/>
          <w:color w:val="000000" w:themeColor="text1"/>
          <w:sz w:val="28"/>
          <w:szCs w:val="28"/>
        </w:rPr>
        <w:t xml:space="preserve">Snow </w:t>
      </w:r>
      <w:proofErr w:type="gramStart"/>
      <w:r w:rsidRPr="6C46440D">
        <w:rPr>
          <w:rFonts w:eastAsia="Century Gothic" w:cs="Century Gothic"/>
          <w:iCs w:val="0"/>
          <w:color w:val="000000" w:themeColor="text1"/>
          <w:sz w:val="28"/>
          <w:szCs w:val="28"/>
        </w:rPr>
        <w:t>gardening;</w:t>
      </w:r>
      <w:proofErr w:type="gramEnd"/>
      <w:r w:rsidRPr="6C46440D">
        <w:rPr>
          <w:rFonts w:eastAsia="Century Gothic" w:cs="Century Gothic"/>
          <w:iCs w:val="0"/>
          <w:color w:val="000000" w:themeColor="text1"/>
          <w:sz w:val="28"/>
          <w:szCs w:val="28"/>
        </w:rPr>
        <w:t xml:space="preserve"> use garden tools and fake plants to make a garden (ex: wheelchair user can use a pool noodle to create holes for plants, or even point to where plants should go)</w:t>
      </w:r>
    </w:p>
    <w:p w14:paraId="6000A319" w14:textId="577A2BFC" w:rsidR="00272B22" w:rsidRDefault="3B4FCDEA" w:rsidP="6C46440D">
      <w:pPr>
        <w:pStyle w:val="ListParagraph"/>
        <w:numPr>
          <w:ilvl w:val="0"/>
          <w:numId w:val="10"/>
        </w:numPr>
        <w:spacing w:after="160" w:line="360" w:lineRule="auto"/>
        <w:textAlignment w:val="baseline"/>
        <w:rPr>
          <w:rFonts w:eastAsia="Century Gothic" w:cs="Century Gothic"/>
          <w:iCs w:val="0"/>
          <w:color w:val="000000" w:themeColor="text1"/>
          <w:sz w:val="28"/>
          <w:szCs w:val="28"/>
        </w:rPr>
      </w:pPr>
      <w:r w:rsidRPr="6C46440D">
        <w:rPr>
          <w:rFonts w:eastAsia="Century Gothic" w:cs="Century Gothic"/>
          <w:iCs w:val="0"/>
          <w:color w:val="000000" w:themeColor="text1"/>
          <w:sz w:val="28"/>
          <w:szCs w:val="28"/>
        </w:rPr>
        <w:t xml:space="preserve">Repurpose sand </w:t>
      </w:r>
      <w:proofErr w:type="gramStart"/>
      <w:r w:rsidRPr="6C46440D">
        <w:rPr>
          <w:rFonts w:eastAsia="Century Gothic" w:cs="Century Gothic"/>
          <w:iCs w:val="0"/>
          <w:color w:val="000000" w:themeColor="text1"/>
          <w:sz w:val="28"/>
          <w:szCs w:val="28"/>
        </w:rPr>
        <w:t>toys</w:t>
      </w:r>
      <w:proofErr w:type="gramEnd"/>
      <w:r w:rsidRPr="6C46440D">
        <w:rPr>
          <w:rFonts w:eastAsia="Century Gothic" w:cs="Century Gothic"/>
          <w:iCs w:val="0"/>
          <w:color w:val="000000" w:themeColor="text1"/>
          <w:sz w:val="28"/>
          <w:szCs w:val="28"/>
        </w:rPr>
        <w:t xml:space="preserve"> </w:t>
      </w:r>
    </w:p>
    <w:p w14:paraId="71217EB3" w14:textId="70BFA252" w:rsidR="00272B22" w:rsidRDefault="3B4FCDEA" w:rsidP="6C46440D">
      <w:pPr>
        <w:pStyle w:val="ListParagraph"/>
        <w:numPr>
          <w:ilvl w:val="0"/>
          <w:numId w:val="10"/>
        </w:numPr>
        <w:spacing w:after="160" w:line="360" w:lineRule="auto"/>
        <w:textAlignment w:val="baseline"/>
        <w:rPr>
          <w:rFonts w:eastAsia="Century Gothic" w:cs="Century Gothic"/>
          <w:iCs w:val="0"/>
          <w:color w:val="000000" w:themeColor="text1"/>
          <w:sz w:val="28"/>
          <w:szCs w:val="28"/>
        </w:rPr>
      </w:pPr>
      <w:r w:rsidRPr="6C46440D">
        <w:rPr>
          <w:rFonts w:eastAsia="Century Gothic" w:cs="Century Gothic"/>
          <w:iCs w:val="0"/>
          <w:color w:val="000000" w:themeColor="text1"/>
          <w:sz w:val="28"/>
          <w:szCs w:val="28"/>
        </w:rPr>
        <w:t>Snowball toss – into buckets</w:t>
      </w:r>
    </w:p>
    <w:p w14:paraId="7E8A3696" w14:textId="77777777" w:rsidR="00CB7440" w:rsidRDefault="3B4FCDEA" w:rsidP="6C46440D">
      <w:pPr>
        <w:pStyle w:val="ListParagraph"/>
        <w:numPr>
          <w:ilvl w:val="0"/>
          <w:numId w:val="10"/>
        </w:numPr>
        <w:spacing w:after="160" w:line="360" w:lineRule="auto"/>
        <w:textAlignment w:val="baseline"/>
        <w:rPr>
          <w:rFonts w:eastAsia="Century Gothic" w:cs="Century Gothic"/>
          <w:iCs w:val="0"/>
          <w:color w:val="000000" w:themeColor="text1"/>
          <w:sz w:val="28"/>
          <w:szCs w:val="28"/>
        </w:rPr>
        <w:sectPr w:rsidR="00CB7440" w:rsidSect="00A35C0B">
          <w:pgSz w:w="12240" w:h="15840"/>
          <w:pgMar w:top="720" w:right="720" w:bottom="720" w:left="720" w:header="720" w:footer="720" w:gutter="0"/>
          <w:cols w:space="720"/>
          <w:docGrid w:linePitch="381"/>
        </w:sectPr>
      </w:pPr>
      <w:r w:rsidRPr="6C46440D">
        <w:rPr>
          <w:rFonts w:eastAsia="Century Gothic" w:cs="Century Gothic"/>
          <w:iCs w:val="0"/>
          <w:color w:val="000000" w:themeColor="text1"/>
          <w:sz w:val="28"/>
          <w:szCs w:val="28"/>
        </w:rPr>
        <w:t>Snowball bowling</w:t>
      </w:r>
    </w:p>
    <w:p w14:paraId="662D6834" w14:textId="267418EA" w:rsidR="00272B22" w:rsidRDefault="00272B22" w:rsidP="00CB7440">
      <w:pPr>
        <w:pStyle w:val="ListParagraph"/>
        <w:numPr>
          <w:ilvl w:val="0"/>
          <w:numId w:val="0"/>
        </w:numPr>
        <w:spacing w:after="160" w:line="360" w:lineRule="auto"/>
        <w:ind w:left="720"/>
        <w:textAlignment w:val="baseline"/>
        <w:rPr>
          <w:rFonts w:eastAsia="Century Gothic" w:cs="Century Gothic"/>
          <w:iCs w:val="0"/>
          <w:color w:val="000000" w:themeColor="text1"/>
          <w:sz w:val="28"/>
          <w:szCs w:val="28"/>
        </w:rPr>
      </w:pPr>
    </w:p>
    <w:p w14:paraId="6D4B2DB2" w14:textId="77777777" w:rsidR="00CE0DCA" w:rsidRDefault="3B4FCDEA" w:rsidP="00CE0DCA">
      <w:pPr>
        <w:pStyle w:val="ListParagraph"/>
        <w:numPr>
          <w:ilvl w:val="0"/>
          <w:numId w:val="10"/>
        </w:numPr>
        <w:spacing w:after="160" w:line="276" w:lineRule="auto"/>
        <w:textAlignment w:val="baseline"/>
        <w:rPr>
          <w:rFonts w:eastAsia="Century Gothic" w:cs="Century Gothic"/>
          <w:iCs w:val="0"/>
          <w:color w:val="000000" w:themeColor="text1"/>
          <w:sz w:val="28"/>
          <w:szCs w:val="28"/>
        </w:rPr>
      </w:pPr>
      <w:r w:rsidRPr="6C46440D">
        <w:rPr>
          <w:rFonts w:eastAsia="Century Gothic" w:cs="Century Gothic"/>
          <w:iCs w:val="0"/>
          <w:color w:val="000000" w:themeColor="text1"/>
          <w:sz w:val="28"/>
          <w:szCs w:val="28"/>
        </w:rPr>
        <w:t>Snow person making (ex: wheelchair user can help build a</w:t>
      </w:r>
    </w:p>
    <w:p w14:paraId="45F7AC74" w14:textId="77777777" w:rsidR="00CE0DCA" w:rsidRDefault="3B4FCDEA" w:rsidP="00CE0DCA">
      <w:pPr>
        <w:pStyle w:val="ListParagraph"/>
        <w:numPr>
          <w:ilvl w:val="0"/>
          <w:numId w:val="0"/>
        </w:numPr>
        <w:spacing w:after="160" w:line="276" w:lineRule="auto"/>
        <w:ind w:left="720"/>
        <w:textAlignment w:val="baseline"/>
        <w:rPr>
          <w:rFonts w:eastAsia="Century Gothic" w:cs="Century Gothic"/>
          <w:iCs w:val="0"/>
          <w:color w:val="000000" w:themeColor="text1"/>
          <w:sz w:val="28"/>
          <w:szCs w:val="28"/>
        </w:rPr>
      </w:pPr>
      <w:r w:rsidRPr="6C46440D">
        <w:rPr>
          <w:rFonts w:eastAsia="Century Gothic" w:cs="Century Gothic"/>
          <w:iCs w:val="0"/>
          <w:color w:val="000000" w:themeColor="text1"/>
          <w:sz w:val="28"/>
          <w:szCs w:val="28"/>
        </w:rPr>
        <w:t>head on their lap)</w:t>
      </w:r>
    </w:p>
    <w:p w14:paraId="40C8EF04" w14:textId="65614E55" w:rsidR="0091309B" w:rsidRPr="00323A69" w:rsidRDefault="3B4FCDEA" w:rsidP="00323A69">
      <w:pPr>
        <w:pStyle w:val="ListParagraph"/>
        <w:numPr>
          <w:ilvl w:val="0"/>
          <w:numId w:val="10"/>
        </w:numPr>
        <w:spacing w:after="160" w:line="276" w:lineRule="auto"/>
        <w:textAlignment w:val="baseline"/>
        <w:rPr>
          <w:rFonts w:eastAsia="Century Gothic" w:cs="Century Gothic"/>
          <w:iCs w:val="0"/>
          <w:color w:val="000000" w:themeColor="text1"/>
          <w:sz w:val="28"/>
          <w:szCs w:val="28"/>
        </w:rPr>
      </w:pPr>
      <w:r w:rsidRPr="2F30CAF9">
        <w:rPr>
          <w:rFonts w:eastAsia="Century Gothic" w:cs="Century Gothic"/>
          <w:color w:val="000000" w:themeColor="text1"/>
          <w:sz w:val="28"/>
          <w:szCs w:val="28"/>
        </w:rPr>
        <w:t xml:space="preserve">Invite peers for an indoor activity if it’s too cold </w:t>
      </w:r>
      <w:proofErr w:type="gramStart"/>
      <w:r w:rsidRPr="2F30CAF9">
        <w:rPr>
          <w:rFonts w:eastAsia="Century Gothic" w:cs="Century Gothic"/>
          <w:color w:val="000000" w:themeColor="text1"/>
          <w:sz w:val="28"/>
          <w:szCs w:val="28"/>
        </w:rPr>
        <w:t>outside</w:t>
      </w:r>
      <w:proofErr w:type="gramEnd"/>
    </w:p>
    <w:p w14:paraId="01013F29" w14:textId="13922AD8" w:rsidR="005335C5" w:rsidRDefault="005335C5" w:rsidP="005335C5">
      <w:pPr>
        <w:pStyle w:val="Heading2"/>
        <w:rPr>
          <w:noProof/>
        </w:rPr>
      </w:pPr>
      <w:r>
        <w:rPr>
          <w:noProof/>
        </w:rPr>
        <w:t>Additional activities:</w:t>
      </w:r>
    </w:p>
    <w:p w14:paraId="0B0C63B5" w14:textId="77777777" w:rsidR="005335C5" w:rsidRDefault="005335C5" w:rsidP="00936909">
      <w:pPr>
        <w:keepNext/>
        <w:spacing w:after="160" w:line="259" w:lineRule="auto"/>
        <w:jc w:val="center"/>
      </w:pPr>
      <w:r>
        <w:rPr>
          <w:noProof/>
        </w:rPr>
        <w:drawing>
          <wp:inline distT="0" distB="0" distL="0" distR="0" wp14:anchorId="0C084B16" wp14:editId="47FCD490">
            <wp:extent cx="2374900" cy="3298472"/>
            <wp:effectExtent l="0" t="0" r="0" b="3810"/>
            <wp:docPr id="40570871" name="Picture 2" descr="Thumbnail of a worksheet titled &quot;Including Children with Disabilitie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0871" name="Picture 2" descr="Thumbnail of a worksheet titled &quot;Including Children with Disabilities&quot;">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4900" cy="3298472"/>
                    </a:xfrm>
                    <a:prstGeom prst="rect">
                      <a:avLst/>
                    </a:prstGeom>
                  </pic:spPr>
                </pic:pic>
              </a:graphicData>
            </a:graphic>
          </wp:inline>
        </w:drawing>
      </w:r>
    </w:p>
    <w:p w14:paraId="6579D12B" w14:textId="1A635CC7" w:rsidR="005335C5" w:rsidRPr="00AE568B" w:rsidRDefault="005335C5" w:rsidP="00936909">
      <w:pPr>
        <w:pStyle w:val="Caption"/>
        <w:jc w:val="center"/>
        <w:rPr>
          <w:noProof/>
          <w:sz w:val="28"/>
          <w:szCs w:val="28"/>
        </w:rPr>
      </w:pPr>
      <w:r w:rsidRPr="00AE568B">
        <w:rPr>
          <w:noProof/>
          <w:sz w:val="28"/>
          <w:szCs w:val="28"/>
        </w:rPr>
        <w:fldChar w:fldCharType="begin"/>
      </w:r>
      <w:r w:rsidRPr="00AE568B">
        <w:rPr>
          <w:noProof/>
          <w:sz w:val="28"/>
          <w:szCs w:val="28"/>
        </w:rPr>
        <w:instrText xml:space="preserve"> SEQ Figure \* ARABIC </w:instrText>
      </w:r>
      <w:r w:rsidRPr="00AE568B">
        <w:rPr>
          <w:noProof/>
          <w:sz w:val="28"/>
          <w:szCs w:val="28"/>
        </w:rPr>
        <w:fldChar w:fldCharType="separate"/>
      </w:r>
      <w:r w:rsidRPr="00AE568B">
        <w:rPr>
          <w:noProof/>
          <w:sz w:val="28"/>
          <w:szCs w:val="28"/>
        </w:rPr>
        <w:t>1</w:t>
      </w:r>
      <w:r w:rsidRPr="00AE568B">
        <w:rPr>
          <w:noProof/>
          <w:sz w:val="28"/>
          <w:szCs w:val="28"/>
        </w:rPr>
        <w:fldChar w:fldCharType="end"/>
      </w:r>
      <w:r w:rsidR="00936909">
        <w:rPr>
          <w:noProof/>
          <w:sz w:val="28"/>
          <w:szCs w:val="28"/>
        </w:rPr>
        <w:t>.</w:t>
      </w:r>
      <w:r w:rsidRPr="00AE568B">
        <w:rPr>
          <w:sz w:val="28"/>
          <w:szCs w:val="28"/>
        </w:rPr>
        <w:t xml:space="preserve"> </w:t>
      </w:r>
      <w:hyperlink r:id="rId19" w:history="1">
        <w:r w:rsidRPr="00936909">
          <w:rPr>
            <w:rStyle w:val="Hyperlink"/>
            <w:sz w:val="28"/>
            <w:szCs w:val="28"/>
          </w:rPr>
          <w:t>Click or tap for the full-size version</w:t>
        </w:r>
      </w:hyperlink>
    </w:p>
    <w:p w14:paraId="4BF74D41" w14:textId="77777777" w:rsidR="005335C5" w:rsidRDefault="005335C5" w:rsidP="192A7E2C">
      <w:pPr>
        <w:spacing w:after="160" w:line="259" w:lineRule="auto"/>
        <w:rPr>
          <w:noProof/>
        </w:rPr>
      </w:pPr>
    </w:p>
    <w:p w14:paraId="38E3374D" w14:textId="17C02C37" w:rsidR="2F30CAF9" w:rsidRDefault="005335C5" w:rsidP="006D73D5">
      <w:pPr>
        <w:spacing w:after="160" w:line="259" w:lineRule="auto"/>
        <w:rPr>
          <w:noProof/>
        </w:rPr>
      </w:pPr>
      <w:r>
        <w:rPr>
          <w:noProof/>
        </w:rPr>
        <w:t>This worksheet by CiraOntario.com features a number of great ideas for inclusive play, all in one place. All information is copyright CiraOntario.com and is provided here for informational use only.</w:t>
      </w:r>
    </w:p>
    <w:p w14:paraId="578417C7" w14:textId="77777777" w:rsidR="2F30CAF9" w:rsidRDefault="2F30CAF9" w:rsidP="2F30CAF9">
      <w:pPr>
        <w:pStyle w:val="paragraph"/>
        <w:spacing w:before="0" w:beforeAutospacing="0" w:after="0" w:afterAutospacing="0"/>
        <w:ind w:firstLine="720"/>
        <w:rPr>
          <w:rFonts w:ascii="Century Gothic" w:hAnsi="Century Gothic" w:cs="Segoe UI"/>
          <w:sz w:val="18"/>
          <w:szCs w:val="18"/>
        </w:rPr>
      </w:pPr>
    </w:p>
    <w:p w14:paraId="2C3E5D97" w14:textId="4C918BDC" w:rsidR="2220D309" w:rsidRDefault="000D6D2B" w:rsidP="00F24CF2">
      <w:pPr>
        <w:pStyle w:val="Heading1"/>
        <w:rPr>
          <w:rStyle w:val="normaltextrun"/>
        </w:rPr>
      </w:pPr>
      <w:r>
        <w:rPr>
          <w:rStyle w:val="normaltextrun"/>
        </w:rPr>
        <w:t>INCLUSIVE PLAYGROUND RESOURCES</w:t>
      </w:r>
    </w:p>
    <w:p w14:paraId="5936FB08" w14:textId="1C43AC6F" w:rsidR="2220D309" w:rsidRPr="00936909" w:rsidRDefault="005F19CA" w:rsidP="00936909">
      <w:pPr>
        <w:pStyle w:val="ListParagraph"/>
        <w:numPr>
          <w:ilvl w:val="0"/>
          <w:numId w:val="39"/>
        </w:numPr>
        <w:spacing w:after="160" w:line="259" w:lineRule="auto"/>
        <w:rPr>
          <w:rFonts w:eastAsia="Yu Mincho" w:cs="Arial"/>
          <w:noProof/>
          <w:color w:val="000000" w:themeColor="text1"/>
          <w:sz w:val="28"/>
          <w:szCs w:val="28"/>
        </w:rPr>
      </w:pPr>
      <w:hyperlink r:id="rId20" w:history="1">
        <w:r w:rsidR="2220D309" w:rsidRPr="00936909">
          <w:rPr>
            <w:rStyle w:val="Hyperlink"/>
            <w:rFonts w:eastAsia="Century Gothic" w:cs="Century Gothic"/>
            <w:noProof/>
            <w:sz w:val="28"/>
            <w:szCs w:val="28"/>
          </w:rPr>
          <w:t>ADA checklist</w:t>
        </w:r>
      </w:hyperlink>
      <w:r w:rsidR="00936909">
        <w:rPr>
          <w:rFonts w:eastAsia="Century Gothic" w:cs="Century Gothic"/>
          <w:noProof/>
          <w:sz w:val="28"/>
          <w:szCs w:val="28"/>
        </w:rPr>
        <w:t xml:space="preserve"> (.pdf)</w:t>
      </w:r>
      <w:r w:rsidR="2220D309" w:rsidRPr="00936909">
        <w:rPr>
          <w:rFonts w:eastAsia="Century Gothic" w:cs="Century Gothic"/>
          <w:noProof/>
          <w:sz w:val="28"/>
          <w:szCs w:val="28"/>
        </w:rPr>
        <w:t xml:space="preserve"> </w:t>
      </w:r>
    </w:p>
    <w:p w14:paraId="55E9E56A" w14:textId="09634F90" w:rsidR="2220D309" w:rsidRPr="00936909" w:rsidRDefault="005F19CA" w:rsidP="00936909">
      <w:pPr>
        <w:pStyle w:val="ListParagraph"/>
        <w:numPr>
          <w:ilvl w:val="0"/>
          <w:numId w:val="39"/>
        </w:numPr>
        <w:spacing w:after="160" w:line="259" w:lineRule="auto"/>
        <w:rPr>
          <w:rFonts w:eastAsia="Yu Mincho" w:cs="Arial"/>
          <w:noProof/>
          <w:color w:val="0563C1"/>
          <w:sz w:val="28"/>
          <w:szCs w:val="28"/>
        </w:rPr>
      </w:pPr>
      <w:hyperlink r:id="rId21" w:history="1">
        <w:r w:rsidR="2220D309" w:rsidRPr="00936909">
          <w:rPr>
            <w:rStyle w:val="Hyperlink"/>
            <w:rFonts w:eastAsia="Century Gothic" w:cs="Century Gothic"/>
            <w:noProof/>
            <w:sz w:val="28"/>
            <w:szCs w:val="28"/>
          </w:rPr>
          <w:t>Inclusive Playgrounds</w:t>
        </w:r>
      </w:hyperlink>
    </w:p>
    <w:p w14:paraId="576714E0" w14:textId="13402AA9" w:rsidR="447A762E" w:rsidRPr="00152FDA" w:rsidRDefault="005F19CA" w:rsidP="00936909">
      <w:pPr>
        <w:pStyle w:val="ListParagraph"/>
        <w:numPr>
          <w:ilvl w:val="0"/>
          <w:numId w:val="39"/>
        </w:numPr>
        <w:spacing w:after="160" w:line="259" w:lineRule="auto"/>
        <w:rPr>
          <w:rFonts w:eastAsia="Yu Mincho" w:cs="Arial"/>
          <w:noProof/>
          <w:color w:val="0563C1"/>
          <w:sz w:val="28"/>
          <w:szCs w:val="28"/>
        </w:rPr>
      </w:pPr>
      <w:hyperlink r:id="rId22" w:history="1">
        <w:r w:rsidR="2220D309" w:rsidRPr="00936909">
          <w:rPr>
            <w:rStyle w:val="Hyperlink"/>
            <w:rFonts w:eastAsia="Century Gothic" w:cs="Century Gothic"/>
            <w:noProof/>
            <w:sz w:val="28"/>
            <w:szCs w:val="28"/>
          </w:rPr>
          <w:t>Landscape Structures</w:t>
        </w:r>
      </w:hyperlink>
      <w:r w:rsidR="2220D309" w:rsidRPr="00936909">
        <w:rPr>
          <w:rFonts w:eastAsia="Century Gothic" w:cs="Century Gothic"/>
          <w:noProof/>
          <w:sz w:val="28"/>
          <w:szCs w:val="28"/>
        </w:rPr>
        <w:t xml:space="preserve"> </w:t>
      </w:r>
    </w:p>
    <w:p w14:paraId="70C088D5" w14:textId="63741E4C" w:rsidR="00152FDA" w:rsidRPr="00936909" w:rsidRDefault="005F19CA" w:rsidP="00936909">
      <w:pPr>
        <w:pStyle w:val="ListParagraph"/>
        <w:numPr>
          <w:ilvl w:val="0"/>
          <w:numId w:val="39"/>
        </w:numPr>
        <w:spacing w:after="160" w:line="259" w:lineRule="auto"/>
        <w:rPr>
          <w:rFonts w:eastAsia="Yu Mincho" w:cs="Arial"/>
          <w:noProof/>
          <w:color w:val="0563C1"/>
          <w:sz w:val="28"/>
          <w:szCs w:val="28"/>
        </w:rPr>
      </w:pPr>
      <w:hyperlink r:id="rId23" w:history="1">
        <w:r w:rsidR="00152FDA" w:rsidRPr="005F19CA">
          <w:rPr>
            <w:rStyle w:val="Hyperlink"/>
            <w:rFonts w:eastAsia="Century Gothic" w:cs="Century Gothic"/>
            <w:noProof/>
            <w:sz w:val="28"/>
            <w:szCs w:val="28"/>
          </w:rPr>
          <w:t>Oakledge for All: Building an Accessible Playground</w:t>
        </w:r>
      </w:hyperlink>
      <w:r w:rsidR="00152FDA">
        <w:rPr>
          <w:rFonts w:eastAsia="Century Gothic" w:cs="Century Gothic"/>
          <w:noProof/>
          <w:sz w:val="28"/>
          <w:szCs w:val="28"/>
        </w:rPr>
        <w:t xml:space="preserve"> (</w:t>
      </w:r>
      <w:r>
        <w:rPr>
          <w:rFonts w:eastAsia="Century Gothic" w:cs="Century Gothic"/>
          <w:noProof/>
          <w:sz w:val="28"/>
          <w:szCs w:val="28"/>
        </w:rPr>
        <w:t>video</w:t>
      </w:r>
      <w:r w:rsidR="00152FDA">
        <w:rPr>
          <w:rFonts w:eastAsia="Century Gothic" w:cs="Century Gothic"/>
          <w:noProof/>
          <w:sz w:val="28"/>
          <w:szCs w:val="28"/>
        </w:rPr>
        <w:t>)</w:t>
      </w:r>
    </w:p>
    <w:sectPr w:rsidR="00152FDA" w:rsidRPr="00936909" w:rsidSect="00A35C0B">
      <w:footerReference w:type="default" r:id="rId2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965F" w14:textId="77777777" w:rsidR="00980951" w:rsidRDefault="00980951" w:rsidP="005C5F7D">
      <w:pPr>
        <w:spacing w:after="0" w:line="240" w:lineRule="auto"/>
      </w:pPr>
      <w:r>
        <w:separator/>
      </w:r>
    </w:p>
  </w:endnote>
  <w:endnote w:type="continuationSeparator" w:id="0">
    <w:p w14:paraId="791CFFBE" w14:textId="77777777" w:rsidR="00980951" w:rsidRDefault="00980951" w:rsidP="005C5F7D">
      <w:pPr>
        <w:spacing w:after="0" w:line="240" w:lineRule="auto"/>
      </w:pPr>
      <w:r>
        <w:continuationSeparator/>
      </w:r>
    </w:p>
  </w:endnote>
  <w:endnote w:type="continuationNotice" w:id="1">
    <w:p w14:paraId="5F608EA1" w14:textId="77777777" w:rsidR="00980951" w:rsidRDefault="00980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6FF" w:usb1="D0006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FE69" w14:textId="78D307E9" w:rsidR="008A3C38" w:rsidRDefault="008A3C38" w:rsidP="00195FBC">
    <w:pPr>
      <w:pStyle w:val="Footer"/>
      <w:jc w:val="center"/>
      <w:rPr>
        <w:b/>
        <w:bCs/>
        <w:color w:val="454F83"/>
      </w:rPr>
    </w:pPr>
  </w:p>
  <w:p w14:paraId="6CE10BDA" w14:textId="52E36D87" w:rsidR="008A3C38" w:rsidRDefault="008A3C38" w:rsidP="008A3C38">
    <w:pPr>
      <w:pStyle w:val="Footer"/>
      <w:jc w:val="center"/>
      <w:rPr>
        <w:b/>
        <w:bCs/>
        <w:color w:val="454F83"/>
      </w:rPr>
    </w:pPr>
    <w:r>
      <w:rPr>
        <w:b/>
        <w:bCs/>
        <w:noProof/>
        <w:color w:val="454F83"/>
      </w:rPr>
      <mc:AlternateContent>
        <mc:Choice Requires="wps">
          <w:drawing>
            <wp:anchor distT="0" distB="0" distL="114300" distR="114300" simplePos="0" relativeHeight="251659264" behindDoc="0" locked="0" layoutInCell="1" allowOverlap="1" wp14:anchorId="2A379783" wp14:editId="2B50C702">
              <wp:simplePos x="0" y="0"/>
              <wp:positionH relativeFrom="column">
                <wp:posOffset>-114300</wp:posOffset>
              </wp:positionH>
              <wp:positionV relativeFrom="paragraph">
                <wp:posOffset>102235</wp:posOffset>
              </wp:positionV>
              <wp:extent cx="7010400" cy="0"/>
              <wp:effectExtent l="0" t="0" r="12700" b="12700"/>
              <wp:wrapNone/>
              <wp:docPr id="60170235"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10400" cy="0"/>
                      </a:xfrm>
                      <a:prstGeom prst="line">
                        <a:avLst/>
                      </a:prstGeom>
                      <a:ln w="9525"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BE10C"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8.05pt" to="543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" strokecolor="#4472c4 [3204]">
              <v:stroke linestyle="thickBetweenThin" joinstyle="miter"/>
            </v:line>
          </w:pict>
        </mc:Fallback>
      </mc:AlternateContent>
    </w:r>
  </w:p>
  <w:p w14:paraId="21427355" w14:textId="6F5361EF" w:rsidR="001E09FE" w:rsidRDefault="001E09FE" w:rsidP="008A3C38">
    <w:pPr>
      <w:pStyle w:val="Footer"/>
      <w:jc w:val="center"/>
    </w:pPr>
    <w:r w:rsidRPr="00195FBC">
      <w:rPr>
        <w:b/>
        <w:bCs/>
        <w:color w:val="454F83"/>
      </w:rPr>
      <w:t>Vermont Early Mobility</w:t>
    </w:r>
    <w:r w:rsidR="00D74AFD" w:rsidRPr="00195FBC">
      <w:rPr>
        <w:color w:val="454F83"/>
      </w:rPr>
      <w:t xml:space="preserve"> </w:t>
    </w:r>
    <w:r w:rsidR="00D74AFD">
      <w:t>@ The UVM Center on Disability &amp; Community Inclusion</w:t>
    </w:r>
    <w:r>
      <w:t xml:space="preserve"> </w:t>
    </w:r>
    <w:hyperlink r:id="rId1" w:history="1">
      <w:r w:rsidRPr="008A3C38">
        <w:rPr>
          <w:rStyle w:val="Hyperlink"/>
          <w:sz w:val="24"/>
          <w:szCs w:val="24"/>
        </w:rPr>
        <w:t>go.uvm.edu/earlymobility</w:t>
      </w:r>
    </w:hyperlink>
    <w:r w:rsidRPr="008A3C38">
      <w:rPr>
        <w:sz w:val="24"/>
        <w:szCs w:val="24"/>
      </w:rPr>
      <w:t xml:space="preserve"> | </w:t>
    </w:r>
    <w:hyperlink r:id="rId2" w:history="1">
      <w:r w:rsidR="00195FBC" w:rsidRPr="008A3C38">
        <w:rPr>
          <w:rStyle w:val="Hyperlink"/>
          <w:sz w:val="24"/>
          <w:szCs w:val="24"/>
        </w:rPr>
        <w:t>earlymobility@uvm.edu</w:t>
      </w:r>
    </w:hyperlink>
    <w:r w:rsidR="008A3C38" w:rsidRPr="008A3C38">
      <w:rPr>
        <w:sz w:val="24"/>
        <w:szCs w:val="24"/>
      </w:rPr>
      <w:t xml:space="preserve"> | CC 4.0 BY/NC/SA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E10F" w14:textId="77777777" w:rsidR="00980951" w:rsidRDefault="00980951" w:rsidP="005C5F7D">
      <w:pPr>
        <w:spacing w:after="0" w:line="240" w:lineRule="auto"/>
      </w:pPr>
      <w:r>
        <w:separator/>
      </w:r>
    </w:p>
  </w:footnote>
  <w:footnote w:type="continuationSeparator" w:id="0">
    <w:p w14:paraId="3F57C598" w14:textId="77777777" w:rsidR="00980951" w:rsidRDefault="00980951" w:rsidP="005C5F7D">
      <w:pPr>
        <w:spacing w:after="0" w:line="240" w:lineRule="auto"/>
      </w:pPr>
      <w:r>
        <w:continuationSeparator/>
      </w:r>
    </w:p>
  </w:footnote>
  <w:footnote w:type="continuationNotice" w:id="1">
    <w:p w14:paraId="42F3CA1F" w14:textId="77777777" w:rsidR="00980951" w:rsidRDefault="0098095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DBEA"/>
    <w:multiLevelType w:val="hybridMultilevel"/>
    <w:tmpl w:val="626AD684"/>
    <w:lvl w:ilvl="0" w:tplc="27BE01B4">
      <w:start w:val="1"/>
      <w:numFmt w:val="bullet"/>
      <w:lvlText w:val=""/>
      <w:lvlJc w:val="left"/>
      <w:pPr>
        <w:ind w:left="720" w:hanging="360"/>
      </w:pPr>
      <w:rPr>
        <w:rFonts w:ascii="Symbol" w:hAnsi="Symbol" w:hint="default"/>
      </w:rPr>
    </w:lvl>
    <w:lvl w:ilvl="1" w:tplc="9E080E60">
      <w:start w:val="1"/>
      <w:numFmt w:val="bullet"/>
      <w:lvlText w:val="o"/>
      <w:lvlJc w:val="left"/>
      <w:pPr>
        <w:ind w:left="1440" w:hanging="360"/>
      </w:pPr>
      <w:rPr>
        <w:rFonts w:ascii="Courier New" w:hAnsi="Courier New" w:hint="default"/>
      </w:rPr>
    </w:lvl>
    <w:lvl w:ilvl="2" w:tplc="D1B6E248">
      <w:start w:val="1"/>
      <w:numFmt w:val="bullet"/>
      <w:lvlText w:val=""/>
      <w:lvlJc w:val="left"/>
      <w:pPr>
        <w:ind w:left="2160" w:hanging="360"/>
      </w:pPr>
      <w:rPr>
        <w:rFonts w:ascii="Wingdings" w:hAnsi="Wingdings" w:hint="default"/>
      </w:rPr>
    </w:lvl>
    <w:lvl w:ilvl="3" w:tplc="A94651DA">
      <w:start w:val="1"/>
      <w:numFmt w:val="bullet"/>
      <w:lvlText w:val=""/>
      <w:lvlJc w:val="left"/>
      <w:pPr>
        <w:ind w:left="2880" w:hanging="360"/>
      </w:pPr>
      <w:rPr>
        <w:rFonts w:ascii="Symbol" w:hAnsi="Symbol" w:hint="default"/>
      </w:rPr>
    </w:lvl>
    <w:lvl w:ilvl="4" w:tplc="88186B5E">
      <w:start w:val="1"/>
      <w:numFmt w:val="bullet"/>
      <w:lvlText w:val="o"/>
      <w:lvlJc w:val="left"/>
      <w:pPr>
        <w:ind w:left="3600" w:hanging="360"/>
      </w:pPr>
      <w:rPr>
        <w:rFonts w:ascii="Courier New" w:hAnsi="Courier New" w:hint="default"/>
      </w:rPr>
    </w:lvl>
    <w:lvl w:ilvl="5" w:tplc="82E2B588">
      <w:start w:val="1"/>
      <w:numFmt w:val="bullet"/>
      <w:lvlText w:val=""/>
      <w:lvlJc w:val="left"/>
      <w:pPr>
        <w:ind w:left="4320" w:hanging="360"/>
      </w:pPr>
      <w:rPr>
        <w:rFonts w:ascii="Wingdings" w:hAnsi="Wingdings" w:hint="default"/>
      </w:rPr>
    </w:lvl>
    <w:lvl w:ilvl="6" w:tplc="B290C6B8">
      <w:start w:val="1"/>
      <w:numFmt w:val="bullet"/>
      <w:lvlText w:val=""/>
      <w:lvlJc w:val="left"/>
      <w:pPr>
        <w:ind w:left="5040" w:hanging="360"/>
      </w:pPr>
      <w:rPr>
        <w:rFonts w:ascii="Symbol" w:hAnsi="Symbol" w:hint="default"/>
      </w:rPr>
    </w:lvl>
    <w:lvl w:ilvl="7" w:tplc="1D9E7B44">
      <w:start w:val="1"/>
      <w:numFmt w:val="bullet"/>
      <w:lvlText w:val="o"/>
      <w:lvlJc w:val="left"/>
      <w:pPr>
        <w:ind w:left="5760" w:hanging="360"/>
      </w:pPr>
      <w:rPr>
        <w:rFonts w:ascii="Courier New" w:hAnsi="Courier New" w:hint="default"/>
      </w:rPr>
    </w:lvl>
    <w:lvl w:ilvl="8" w:tplc="6C206724">
      <w:start w:val="1"/>
      <w:numFmt w:val="bullet"/>
      <w:lvlText w:val=""/>
      <w:lvlJc w:val="left"/>
      <w:pPr>
        <w:ind w:left="6480" w:hanging="360"/>
      </w:pPr>
      <w:rPr>
        <w:rFonts w:ascii="Wingdings" w:hAnsi="Wingdings" w:hint="default"/>
      </w:rPr>
    </w:lvl>
  </w:abstractNum>
  <w:abstractNum w:abstractNumId="1" w15:restartNumberingAfterBreak="0">
    <w:nsid w:val="02040A0B"/>
    <w:multiLevelType w:val="hybridMultilevel"/>
    <w:tmpl w:val="00A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B5BE"/>
    <w:multiLevelType w:val="hybridMultilevel"/>
    <w:tmpl w:val="7806EA3A"/>
    <w:lvl w:ilvl="0" w:tplc="6FD83ADA">
      <w:start w:val="1"/>
      <w:numFmt w:val="bullet"/>
      <w:lvlText w:val=""/>
      <w:lvlJc w:val="left"/>
      <w:pPr>
        <w:ind w:left="720" w:hanging="360"/>
      </w:pPr>
      <w:rPr>
        <w:rFonts w:ascii="Symbol" w:hAnsi="Symbol" w:hint="default"/>
      </w:rPr>
    </w:lvl>
    <w:lvl w:ilvl="1" w:tplc="4C1C2B02">
      <w:start w:val="1"/>
      <w:numFmt w:val="bullet"/>
      <w:lvlText w:val="o"/>
      <w:lvlJc w:val="left"/>
      <w:pPr>
        <w:ind w:left="1440" w:hanging="360"/>
      </w:pPr>
      <w:rPr>
        <w:rFonts w:ascii="Courier New" w:hAnsi="Courier New" w:hint="default"/>
      </w:rPr>
    </w:lvl>
    <w:lvl w:ilvl="2" w:tplc="3524FE34">
      <w:start w:val="1"/>
      <w:numFmt w:val="bullet"/>
      <w:lvlText w:val=""/>
      <w:lvlJc w:val="left"/>
      <w:pPr>
        <w:ind w:left="2160" w:hanging="360"/>
      </w:pPr>
      <w:rPr>
        <w:rFonts w:ascii="Wingdings" w:hAnsi="Wingdings" w:hint="default"/>
      </w:rPr>
    </w:lvl>
    <w:lvl w:ilvl="3" w:tplc="BED0EAAC">
      <w:start w:val="1"/>
      <w:numFmt w:val="bullet"/>
      <w:lvlText w:val=""/>
      <w:lvlJc w:val="left"/>
      <w:pPr>
        <w:ind w:left="2880" w:hanging="360"/>
      </w:pPr>
      <w:rPr>
        <w:rFonts w:ascii="Symbol" w:hAnsi="Symbol" w:hint="default"/>
      </w:rPr>
    </w:lvl>
    <w:lvl w:ilvl="4" w:tplc="5ABA2D4A">
      <w:start w:val="1"/>
      <w:numFmt w:val="bullet"/>
      <w:lvlText w:val="o"/>
      <w:lvlJc w:val="left"/>
      <w:pPr>
        <w:ind w:left="3600" w:hanging="360"/>
      </w:pPr>
      <w:rPr>
        <w:rFonts w:ascii="Courier New" w:hAnsi="Courier New" w:hint="default"/>
      </w:rPr>
    </w:lvl>
    <w:lvl w:ilvl="5" w:tplc="D13A2A04">
      <w:start w:val="1"/>
      <w:numFmt w:val="bullet"/>
      <w:lvlText w:val=""/>
      <w:lvlJc w:val="left"/>
      <w:pPr>
        <w:ind w:left="4320" w:hanging="360"/>
      </w:pPr>
      <w:rPr>
        <w:rFonts w:ascii="Wingdings" w:hAnsi="Wingdings" w:hint="default"/>
      </w:rPr>
    </w:lvl>
    <w:lvl w:ilvl="6" w:tplc="31FABEBA">
      <w:start w:val="1"/>
      <w:numFmt w:val="bullet"/>
      <w:lvlText w:val=""/>
      <w:lvlJc w:val="left"/>
      <w:pPr>
        <w:ind w:left="5040" w:hanging="360"/>
      </w:pPr>
      <w:rPr>
        <w:rFonts w:ascii="Symbol" w:hAnsi="Symbol" w:hint="default"/>
      </w:rPr>
    </w:lvl>
    <w:lvl w:ilvl="7" w:tplc="6CF2FE6A">
      <w:start w:val="1"/>
      <w:numFmt w:val="bullet"/>
      <w:lvlText w:val="o"/>
      <w:lvlJc w:val="left"/>
      <w:pPr>
        <w:ind w:left="5760" w:hanging="360"/>
      </w:pPr>
      <w:rPr>
        <w:rFonts w:ascii="Courier New" w:hAnsi="Courier New" w:hint="default"/>
      </w:rPr>
    </w:lvl>
    <w:lvl w:ilvl="8" w:tplc="B1741AFE">
      <w:start w:val="1"/>
      <w:numFmt w:val="bullet"/>
      <w:lvlText w:val=""/>
      <w:lvlJc w:val="left"/>
      <w:pPr>
        <w:ind w:left="6480" w:hanging="360"/>
      </w:pPr>
      <w:rPr>
        <w:rFonts w:ascii="Wingdings" w:hAnsi="Wingdings" w:hint="default"/>
      </w:rPr>
    </w:lvl>
  </w:abstractNum>
  <w:abstractNum w:abstractNumId="3" w15:restartNumberingAfterBreak="0">
    <w:nsid w:val="061C8312"/>
    <w:multiLevelType w:val="hybridMultilevel"/>
    <w:tmpl w:val="D8781014"/>
    <w:lvl w:ilvl="0" w:tplc="34FE8088">
      <w:start w:val="1"/>
      <w:numFmt w:val="bullet"/>
      <w:lvlText w:val=""/>
      <w:lvlJc w:val="left"/>
      <w:pPr>
        <w:ind w:left="720" w:hanging="360"/>
      </w:pPr>
      <w:rPr>
        <w:rFonts w:ascii="Symbol" w:hAnsi="Symbol" w:hint="default"/>
      </w:rPr>
    </w:lvl>
    <w:lvl w:ilvl="1" w:tplc="77F451AC">
      <w:start w:val="1"/>
      <w:numFmt w:val="bullet"/>
      <w:lvlText w:val="o"/>
      <w:lvlJc w:val="left"/>
      <w:pPr>
        <w:ind w:left="1440" w:hanging="360"/>
      </w:pPr>
      <w:rPr>
        <w:rFonts w:ascii="Courier New" w:hAnsi="Courier New" w:hint="default"/>
      </w:rPr>
    </w:lvl>
    <w:lvl w:ilvl="2" w:tplc="8878DD96">
      <w:start w:val="1"/>
      <w:numFmt w:val="bullet"/>
      <w:lvlText w:val=""/>
      <w:lvlJc w:val="left"/>
      <w:pPr>
        <w:ind w:left="2160" w:hanging="360"/>
      </w:pPr>
      <w:rPr>
        <w:rFonts w:ascii="Wingdings" w:hAnsi="Wingdings" w:hint="default"/>
      </w:rPr>
    </w:lvl>
    <w:lvl w:ilvl="3" w:tplc="447A516A">
      <w:start w:val="1"/>
      <w:numFmt w:val="bullet"/>
      <w:lvlText w:val=""/>
      <w:lvlJc w:val="left"/>
      <w:pPr>
        <w:ind w:left="2880" w:hanging="360"/>
      </w:pPr>
      <w:rPr>
        <w:rFonts w:ascii="Symbol" w:hAnsi="Symbol" w:hint="default"/>
      </w:rPr>
    </w:lvl>
    <w:lvl w:ilvl="4" w:tplc="BF34C73E">
      <w:start w:val="1"/>
      <w:numFmt w:val="bullet"/>
      <w:lvlText w:val="o"/>
      <w:lvlJc w:val="left"/>
      <w:pPr>
        <w:ind w:left="3600" w:hanging="360"/>
      </w:pPr>
      <w:rPr>
        <w:rFonts w:ascii="Courier New" w:hAnsi="Courier New" w:hint="default"/>
      </w:rPr>
    </w:lvl>
    <w:lvl w:ilvl="5" w:tplc="15DC00C4">
      <w:start w:val="1"/>
      <w:numFmt w:val="bullet"/>
      <w:lvlText w:val=""/>
      <w:lvlJc w:val="left"/>
      <w:pPr>
        <w:ind w:left="4320" w:hanging="360"/>
      </w:pPr>
      <w:rPr>
        <w:rFonts w:ascii="Wingdings" w:hAnsi="Wingdings" w:hint="default"/>
      </w:rPr>
    </w:lvl>
    <w:lvl w:ilvl="6" w:tplc="B8B20028">
      <w:start w:val="1"/>
      <w:numFmt w:val="bullet"/>
      <w:lvlText w:val=""/>
      <w:lvlJc w:val="left"/>
      <w:pPr>
        <w:ind w:left="5040" w:hanging="360"/>
      </w:pPr>
      <w:rPr>
        <w:rFonts w:ascii="Symbol" w:hAnsi="Symbol" w:hint="default"/>
      </w:rPr>
    </w:lvl>
    <w:lvl w:ilvl="7" w:tplc="54B4F914">
      <w:start w:val="1"/>
      <w:numFmt w:val="bullet"/>
      <w:lvlText w:val="o"/>
      <w:lvlJc w:val="left"/>
      <w:pPr>
        <w:ind w:left="5760" w:hanging="360"/>
      </w:pPr>
      <w:rPr>
        <w:rFonts w:ascii="Courier New" w:hAnsi="Courier New" w:hint="default"/>
      </w:rPr>
    </w:lvl>
    <w:lvl w:ilvl="8" w:tplc="2DAEB72A">
      <w:start w:val="1"/>
      <w:numFmt w:val="bullet"/>
      <w:lvlText w:val=""/>
      <w:lvlJc w:val="left"/>
      <w:pPr>
        <w:ind w:left="6480" w:hanging="360"/>
      </w:pPr>
      <w:rPr>
        <w:rFonts w:ascii="Wingdings" w:hAnsi="Wingdings" w:hint="default"/>
      </w:rPr>
    </w:lvl>
  </w:abstractNum>
  <w:abstractNum w:abstractNumId="4" w15:restartNumberingAfterBreak="0">
    <w:nsid w:val="0933E058"/>
    <w:multiLevelType w:val="hybridMultilevel"/>
    <w:tmpl w:val="4EBA8CEE"/>
    <w:lvl w:ilvl="0" w:tplc="0E52DFA6">
      <w:start w:val="1"/>
      <w:numFmt w:val="bullet"/>
      <w:lvlText w:val=""/>
      <w:lvlJc w:val="left"/>
      <w:pPr>
        <w:ind w:left="720" w:hanging="360"/>
      </w:pPr>
      <w:rPr>
        <w:rFonts w:ascii="Symbol" w:hAnsi="Symbol" w:hint="default"/>
      </w:rPr>
    </w:lvl>
    <w:lvl w:ilvl="1" w:tplc="A28A03C0">
      <w:start w:val="1"/>
      <w:numFmt w:val="bullet"/>
      <w:lvlText w:val="o"/>
      <w:lvlJc w:val="left"/>
      <w:pPr>
        <w:ind w:left="1440" w:hanging="360"/>
      </w:pPr>
      <w:rPr>
        <w:rFonts w:ascii="Courier New" w:hAnsi="Courier New" w:hint="default"/>
      </w:rPr>
    </w:lvl>
    <w:lvl w:ilvl="2" w:tplc="4E9ABBD8">
      <w:start w:val="1"/>
      <w:numFmt w:val="bullet"/>
      <w:lvlText w:val=""/>
      <w:lvlJc w:val="left"/>
      <w:pPr>
        <w:ind w:left="2160" w:hanging="360"/>
      </w:pPr>
      <w:rPr>
        <w:rFonts w:ascii="Wingdings" w:hAnsi="Wingdings" w:hint="default"/>
      </w:rPr>
    </w:lvl>
    <w:lvl w:ilvl="3" w:tplc="DFA67C5E">
      <w:start w:val="1"/>
      <w:numFmt w:val="bullet"/>
      <w:lvlText w:val=""/>
      <w:lvlJc w:val="left"/>
      <w:pPr>
        <w:ind w:left="2880" w:hanging="360"/>
      </w:pPr>
      <w:rPr>
        <w:rFonts w:ascii="Symbol" w:hAnsi="Symbol" w:hint="default"/>
      </w:rPr>
    </w:lvl>
    <w:lvl w:ilvl="4" w:tplc="961299A8">
      <w:start w:val="1"/>
      <w:numFmt w:val="bullet"/>
      <w:lvlText w:val="o"/>
      <w:lvlJc w:val="left"/>
      <w:pPr>
        <w:ind w:left="3600" w:hanging="360"/>
      </w:pPr>
      <w:rPr>
        <w:rFonts w:ascii="Courier New" w:hAnsi="Courier New" w:hint="default"/>
      </w:rPr>
    </w:lvl>
    <w:lvl w:ilvl="5" w:tplc="517203A4">
      <w:start w:val="1"/>
      <w:numFmt w:val="bullet"/>
      <w:lvlText w:val=""/>
      <w:lvlJc w:val="left"/>
      <w:pPr>
        <w:ind w:left="4320" w:hanging="360"/>
      </w:pPr>
      <w:rPr>
        <w:rFonts w:ascii="Wingdings" w:hAnsi="Wingdings" w:hint="default"/>
      </w:rPr>
    </w:lvl>
    <w:lvl w:ilvl="6" w:tplc="0E482C96">
      <w:start w:val="1"/>
      <w:numFmt w:val="bullet"/>
      <w:lvlText w:val=""/>
      <w:lvlJc w:val="left"/>
      <w:pPr>
        <w:ind w:left="5040" w:hanging="360"/>
      </w:pPr>
      <w:rPr>
        <w:rFonts w:ascii="Symbol" w:hAnsi="Symbol" w:hint="default"/>
      </w:rPr>
    </w:lvl>
    <w:lvl w:ilvl="7" w:tplc="D118377A">
      <w:start w:val="1"/>
      <w:numFmt w:val="bullet"/>
      <w:lvlText w:val="o"/>
      <w:lvlJc w:val="left"/>
      <w:pPr>
        <w:ind w:left="5760" w:hanging="360"/>
      </w:pPr>
      <w:rPr>
        <w:rFonts w:ascii="Courier New" w:hAnsi="Courier New" w:hint="default"/>
      </w:rPr>
    </w:lvl>
    <w:lvl w:ilvl="8" w:tplc="C5E0BA64">
      <w:start w:val="1"/>
      <w:numFmt w:val="bullet"/>
      <w:lvlText w:val=""/>
      <w:lvlJc w:val="left"/>
      <w:pPr>
        <w:ind w:left="6480" w:hanging="360"/>
      </w:pPr>
      <w:rPr>
        <w:rFonts w:ascii="Wingdings" w:hAnsi="Wingdings" w:hint="default"/>
      </w:rPr>
    </w:lvl>
  </w:abstractNum>
  <w:abstractNum w:abstractNumId="5" w15:restartNumberingAfterBreak="0">
    <w:nsid w:val="0A3B3A08"/>
    <w:multiLevelType w:val="hybridMultilevel"/>
    <w:tmpl w:val="9856BD94"/>
    <w:lvl w:ilvl="0" w:tplc="86D04D74">
      <w:start w:val="1"/>
      <w:numFmt w:val="bullet"/>
      <w:lvlText w:val=""/>
      <w:lvlJc w:val="left"/>
      <w:pPr>
        <w:ind w:left="720" w:hanging="360"/>
      </w:pPr>
      <w:rPr>
        <w:rFonts w:ascii="Symbol" w:hAnsi="Symbol" w:hint="default"/>
      </w:rPr>
    </w:lvl>
    <w:lvl w:ilvl="1" w:tplc="EA600174">
      <w:start w:val="1"/>
      <w:numFmt w:val="bullet"/>
      <w:lvlText w:val="o"/>
      <w:lvlJc w:val="left"/>
      <w:pPr>
        <w:ind w:left="1440" w:hanging="360"/>
      </w:pPr>
      <w:rPr>
        <w:rFonts w:ascii="Courier New" w:hAnsi="Courier New" w:hint="default"/>
      </w:rPr>
    </w:lvl>
    <w:lvl w:ilvl="2" w:tplc="02D2A5E6">
      <w:start w:val="1"/>
      <w:numFmt w:val="bullet"/>
      <w:lvlText w:val=""/>
      <w:lvlJc w:val="left"/>
      <w:pPr>
        <w:ind w:left="2160" w:hanging="360"/>
      </w:pPr>
      <w:rPr>
        <w:rFonts w:ascii="Wingdings" w:hAnsi="Wingdings" w:hint="default"/>
      </w:rPr>
    </w:lvl>
    <w:lvl w:ilvl="3" w:tplc="E77AD38C">
      <w:start w:val="1"/>
      <w:numFmt w:val="bullet"/>
      <w:lvlText w:val=""/>
      <w:lvlJc w:val="left"/>
      <w:pPr>
        <w:ind w:left="2880" w:hanging="360"/>
      </w:pPr>
      <w:rPr>
        <w:rFonts w:ascii="Symbol" w:hAnsi="Symbol" w:hint="default"/>
      </w:rPr>
    </w:lvl>
    <w:lvl w:ilvl="4" w:tplc="5A107580">
      <w:start w:val="1"/>
      <w:numFmt w:val="bullet"/>
      <w:lvlText w:val="o"/>
      <w:lvlJc w:val="left"/>
      <w:pPr>
        <w:ind w:left="3600" w:hanging="360"/>
      </w:pPr>
      <w:rPr>
        <w:rFonts w:ascii="Courier New" w:hAnsi="Courier New" w:hint="default"/>
      </w:rPr>
    </w:lvl>
    <w:lvl w:ilvl="5" w:tplc="303232F6">
      <w:start w:val="1"/>
      <w:numFmt w:val="bullet"/>
      <w:lvlText w:val=""/>
      <w:lvlJc w:val="left"/>
      <w:pPr>
        <w:ind w:left="4320" w:hanging="360"/>
      </w:pPr>
      <w:rPr>
        <w:rFonts w:ascii="Wingdings" w:hAnsi="Wingdings" w:hint="default"/>
      </w:rPr>
    </w:lvl>
    <w:lvl w:ilvl="6" w:tplc="6236262C">
      <w:start w:val="1"/>
      <w:numFmt w:val="bullet"/>
      <w:lvlText w:val=""/>
      <w:lvlJc w:val="left"/>
      <w:pPr>
        <w:ind w:left="5040" w:hanging="360"/>
      </w:pPr>
      <w:rPr>
        <w:rFonts w:ascii="Symbol" w:hAnsi="Symbol" w:hint="default"/>
      </w:rPr>
    </w:lvl>
    <w:lvl w:ilvl="7" w:tplc="CA42E312">
      <w:start w:val="1"/>
      <w:numFmt w:val="bullet"/>
      <w:lvlText w:val="o"/>
      <w:lvlJc w:val="left"/>
      <w:pPr>
        <w:ind w:left="5760" w:hanging="360"/>
      </w:pPr>
      <w:rPr>
        <w:rFonts w:ascii="Courier New" w:hAnsi="Courier New" w:hint="default"/>
      </w:rPr>
    </w:lvl>
    <w:lvl w:ilvl="8" w:tplc="B8E819FE">
      <w:start w:val="1"/>
      <w:numFmt w:val="bullet"/>
      <w:lvlText w:val=""/>
      <w:lvlJc w:val="left"/>
      <w:pPr>
        <w:ind w:left="6480" w:hanging="360"/>
      </w:pPr>
      <w:rPr>
        <w:rFonts w:ascii="Wingdings" w:hAnsi="Wingdings" w:hint="default"/>
      </w:rPr>
    </w:lvl>
  </w:abstractNum>
  <w:abstractNum w:abstractNumId="6" w15:restartNumberingAfterBreak="0">
    <w:nsid w:val="0DEA2EB6"/>
    <w:multiLevelType w:val="hybridMultilevel"/>
    <w:tmpl w:val="D3C007E8"/>
    <w:lvl w:ilvl="0" w:tplc="B308D688">
      <w:start w:val="1"/>
      <w:numFmt w:val="bullet"/>
      <w:lvlText w:val=""/>
      <w:lvlJc w:val="left"/>
      <w:pPr>
        <w:ind w:left="720" w:hanging="360"/>
      </w:pPr>
      <w:rPr>
        <w:rFonts w:ascii="Symbol" w:hAnsi="Symbol" w:hint="default"/>
      </w:rPr>
    </w:lvl>
    <w:lvl w:ilvl="1" w:tplc="C40A412C">
      <w:start w:val="1"/>
      <w:numFmt w:val="bullet"/>
      <w:lvlText w:val="o"/>
      <w:lvlJc w:val="left"/>
      <w:pPr>
        <w:ind w:left="1440" w:hanging="360"/>
      </w:pPr>
      <w:rPr>
        <w:rFonts w:ascii="Courier New" w:hAnsi="Courier New" w:hint="default"/>
      </w:rPr>
    </w:lvl>
    <w:lvl w:ilvl="2" w:tplc="C2781000">
      <w:start w:val="1"/>
      <w:numFmt w:val="bullet"/>
      <w:lvlText w:val=""/>
      <w:lvlJc w:val="left"/>
      <w:pPr>
        <w:ind w:left="2160" w:hanging="360"/>
      </w:pPr>
      <w:rPr>
        <w:rFonts w:ascii="Wingdings" w:hAnsi="Wingdings" w:hint="default"/>
      </w:rPr>
    </w:lvl>
    <w:lvl w:ilvl="3" w:tplc="3DA0AA88">
      <w:start w:val="1"/>
      <w:numFmt w:val="bullet"/>
      <w:lvlText w:val=""/>
      <w:lvlJc w:val="left"/>
      <w:pPr>
        <w:ind w:left="2880" w:hanging="360"/>
      </w:pPr>
      <w:rPr>
        <w:rFonts w:ascii="Symbol" w:hAnsi="Symbol" w:hint="default"/>
      </w:rPr>
    </w:lvl>
    <w:lvl w:ilvl="4" w:tplc="CD5A7E28">
      <w:start w:val="1"/>
      <w:numFmt w:val="bullet"/>
      <w:lvlText w:val="o"/>
      <w:lvlJc w:val="left"/>
      <w:pPr>
        <w:ind w:left="3600" w:hanging="360"/>
      </w:pPr>
      <w:rPr>
        <w:rFonts w:ascii="Courier New" w:hAnsi="Courier New" w:hint="default"/>
      </w:rPr>
    </w:lvl>
    <w:lvl w:ilvl="5" w:tplc="3A0A13FA">
      <w:start w:val="1"/>
      <w:numFmt w:val="bullet"/>
      <w:lvlText w:val=""/>
      <w:lvlJc w:val="left"/>
      <w:pPr>
        <w:ind w:left="4320" w:hanging="360"/>
      </w:pPr>
      <w:rPr>
        <w:rFonts w:ascii="Wingdings" w:hAnsi="Wingdings" w:hint="default"/>
      </w:rPr>
    </w:lvl>
    <w:lvl w:ilvl="6" w:tplc="C18A7BD8">
      <w:start w:val="1"/>
      <w:numFmt w:val="bullet"/>
      <w:lvlText w:val=""/>
      <w:lvlJc w:val="left"/>
      <w:pPr>
        <w:ind w:left="5040" w:hanging="360"/>
      </w:pPr>
      <w:rPr>
        <w:rFonts w:ascii="Symbol" w:hAnsi="Symbol" w:hint="default"/>
      </w:rPr>
    </w:lvl>
    <w:lvl w:ilvl="7" w:tplc="AE6E433C">
      <w:start w:val="1"/>
      <w:numFmt w:val="bullet"/>
      <w:lvlText w:val="o"/>
      <w:lvlJc w:val="left"/>
      <w:pPr>
        <w:ind w:left="5760" w:hanging="360"/>
      </w:pPr>
      <w:rPr>
        <w:rFonts w:ascii="Courier New" w:hAnsi="Courier New" w:hint="default"/>
      </w:rPr>
    </w:lvl>
    <w:lvl w:ilvl="8" w:tplc="C630C1FC">
      <w:start w:val="1"/>
      <w:numFmt w:val="bullet"/>
      <w:lvlText w:val=""/>
      <w:lvlJc w:val="left"/>
      <w:pPr>
        <w:ind w:left="6480" w:hanging="360"/>
      </w:pPr>
      <w:rPr>
        <w:rFonts w:ascii="Wingdings" w:hAnsi="Wingdings" w:hint="default"/>
      </w:rPr>
    </w:lvl>
  </w:abstractNum>
  <w:abstractNum w:abstractNumId="7" w15:restartNumberingAfterBreak="0">
    <w:nsid w:val="0F02C7E6"/>
    <w:multiLevelType w:val="hybridMultilevel"/>
    <w:tmpl w:val="73A632E6"/>
    <w:lvl w:ilvl="0" w:tplc="FAAE856C">
      <w:start w:val="1"/>
      <w:numFmt w:val="bullet"/>
      <w:lvlText w:val=""/>
      <w:lvlJc w:val="left"/>
      <w:pPr>
        <w:ind w:left="720" w:hanging="360"/>
      </w:pPr>
      <w:rPr>
        <w:rFonts w:ascii="Symbol" w:hAnsi="Symbol" w:hint="default"/>
      </w:rPr>
    </w:lvl>
    <w:lvl w:ilvl="1" w:tplc="F6AE1FE8">
      <w:start w:val="1"/>
      <w:numFmt w:val="bullet"/>
      <w:lvlText w:val="o"/>
      <w:lvlJc w:val="left"/>
      <w:pPr>
        <w:ind w:left="1440" w:hanging="360"/>
      </w:pPr>
      <w:rPr>
        <w:rFonts w:ascii="Courier New" w:hAnsi="Courier New" w:hint="default"/>
      </w:rPr>
    </w:lvl>
    <w:lvl w:ilvl="2" w:tplc="6B9CAE24">
      <w:start w:val="1"/>
      <w:numFmt w:val="bullet"/>
      <w:lvlText w:val=""/>
      <w:lvlJc w:val="left"/>
      <w:pPr>
        <w:ind w:left="2160" w:hanging="360"/>
      </w:pPr>
      <w:rPr>
        <w:rFonts w:ascii="Wingdings" w:hAnsi="Wingdings" w:hint="default"/>
      </w:rPr>
    </w:lvl>
    <w:lvl w:ilvl="3" w:tplc="27E85D6E">
      <w:start w:val="1"/>
      <w:numFmt w:val="bullet"/>
      <w:lvlText w:val=""/>
      <w:lvlJc w:val="left"/>
      <w:pPr>
        <w:ind w:left="2880" w:hanging="360"/>
      </w:pPr>
      <w:rPr>
        <w:rFonts w:ascii="Symbol" w:hAnsi="Symbol" w:hint="default"/>
      </w:rPr>
    </w:lvl>
    <w:lvl w:ilvl="4" w:tplc="E0F0D2C4">
      <w:start w:val="1"/>
      <w:numFmt w:val="bullet"/>
      <w:lvlText w:val="o"/>
      <w:lvlJc w:val="left"/>
      <w:pPr>
        <w:ind w:left="3600" w:hanging="360"/>
      </w:pPr>
      <w:rPr>
        <w:rFonts w:ascii="Courier New" w:hAnsi="Courier New" w:hint="default"/>
      </w:rPr>
    </w:lvl>
    <w:lvl w:ilvl="5" w:tplc="3176076C">
      <w:start w:val="1"/>
      <w:numFmt w:val="bullet"/>
      <w:lvlText w:val=""/>
      <w:lvlJc w:val="left"/>
      <w:pPr>
        <w:ind w:left="4320" w:hanging="360"/>
      </w:pPr>
      <w:rPr>
        <w:rFonts w:ascii="Wingdings" w:hAnsi="Wingdings" w:hint="default"/>
      </w:rPr>
    </w:lvl>
    <w:lvl w:ilvl="6" w:tplc="20303F20">
      <w:start w:val="1"/>
      <w:numFmt w:val="bullet"/>
      <w:lvlText w:val=""/>
      <w:lvlJc w:val="left"/>
      <w:pPr>
        <w:ind w:left="5040" w:hanging="360"/>
      </w:pPr>
      <w:rPr>
        <w:rFonts w:ascii="Symbol" w:hAnsi="Symbol" w:hint="default"/>
      </w:rPr>
    </w:lvl>
    <w:lvl w:ilvl="7" w:tplc="29168CF0">
      <w:start w:val="1"/>
      <w:numFmt w:val="bullet"/>
      <w:lvlText w:val="o"/>
      <w:lvlJc w:val="left"/>
      <w:pPr>
        <w:ind w:left="5760" w:hanging="360"/>
      </w:pPr>
      <w:rPr>
        <w:rFonts w:ascii="Courier New" w:hAnsi="Courier New" w:hint="default"/>
      </w:rPr>
    </w:lvl>
    <w:lvl w:ilvl="8" w:tplc="6D34FB54">
      <w:start w:val="1"/>
      <w:numFmt w:val="bullet"/>
      <w:lvlText w:val=""/>
      <w:lvlJc w:val="left"/>
      <w:pPr>
        <w:ind w:left="6480" w:hanging="360"/>
      </w:pPr>
      <w:rPr>
        <w:rFonts w:ascii="Wingdings" w:hAnsi="Wingdings" w:hint="default"/>
      </w:rPr>
    </w:lvl>
  </w:abstractNum>
  <w:abstractNum w:abstractNumId="8" w15:restartNumberingAfterBreak="0">
    <w:nsid w:val="14706314"/>
    <w:multiLevelType w:val="hybridMultilevel"/>
    <w:tmpl w:val="E1ECA7DA"/>
    <w:lvl w:ilvl="0" w:tplc="CD46B3FA">
      <w:start w:val="1"/>
      <w:numFmt w:val="bullet"/>
      <w:lvlText w:val=""/>
      <w:lvlJc w:val="left"/>
      <w:pPr>
        <w:ind w:left="720" w:hanging="360"/>
      </w:pPr>
      <w:rPr>
        <w:rFonts w:ascii="Symbol" w:hAnsi="Symbol" w:hint="default"/>
      </w:rPr>
    </w:lvl>
    <w:lvl w:ilvl="1" w:tplc="EA9ACCB0">
      <w:start w:val="1"/>
      <w:numFmt w:val="bullet"/>
      <w:lvlText w:val="o"/>
      <w:lvlJc w:val="left"/>
      <w:pPr>
        <w:ind w:left="1440" w:hanging="360"/>
      </w:pPr>
      <w:rPr>
        <w:rFonts w:ascii="Courier New" w:hAnsi="Courier New" w:hint="default"/>
      </w:rPr>
    </w:lvl>
    <w:lvl w:ilvl="2" w:tplc="2368A558">
      <w:start w:val="1"/>
      <w:numFmt w:val="bullet"/>
      <w:lvlText w:val=""/>
      <w:lvlJc w:val="left"/>
      <w:pPr>
        <w:ind w:left="2160" w:hanging="360"/>
      </w:pPr>
      <w:rPr>
        <w:rFonts w:ascii="Wingdings" w:hAnsi="Wingdings" w:hint="default"/>
      </w:rPr>
    </w:lvl>
    <w:lvl w:ilvl="3" w:tplc="C3F87DFC">
      <w:start w:val="1"/>
      <w:numFmt w:val="bullet"/>
      <w:lvlText w:val=""/>
      <w:lvlJc w:val="left"/>
      <w:pPr>
        <w:ind w:left="2880" w:hanging="360"/>
      </w:pPr>
      <w:rPr>
        <w:rFonts w:ascii="Symbol" w:hAnsi="Symbol" w:hint="default"/>
      </w:rPr>
    </w:lvl>
    <w:lvl w:ilvl="4" w:tplc="92567D36">
      <w:start w:val="1"/>
      <w:numFmt w:val="bullet"/>
      <w:lvlText w:val="o"/>
      <w:lvlJc w:val="left"/>
      <w:pPr>
        <w:ind w:left="3600" w:hanging="360"/>
      </w:pPr>
      <w:rPr>
        <w:rFonts w:ascii="Courier New" w:hAnsi="Courier New" w:hint="default"/>
      </w:rPr>
    </w:lvl>
    <w:lvl w:ilvl="5" w:tplc="0C52EA50">
      <w:start w:val="1"/>
      <w:numFmt w:val="bullet"/>
      <w:lvlText w:val=""/>
      <w:lvlJc w:val="left"/>
      <w:pPr>
        <w:ind w:left="4320" w:hanging="360"/>
      </w:pPr>
      <w:rPr>
        <w:rFonts w:ascii="Wingdings" w:hAnsi="Wingdings" w:hint="default"/>
      </w:rPr>
    </w:lvl>
    <w:lvl w:ilvl="6" w:tplc="997A89DC">
      <w:start w:val="1"/>
      <w:numFmt w:val="bullet"/>
      <w:lvlText w:val=""/>
      <w:lvlJc w:val="left"/>
      <w:pPr>
        <w:ind w:left="5040" w:hanging="360"/>
      </w:pPr>
      <w:rPr>
        <w:rFonts w:ascii="Symbol" w:hAnsi="Symbol" w:hint="default"/>
      </w:rPr>
    </w:lvl>
    <w:lvl w:ilvl="7" w:tplc="26585068">
      <w:start w:val="1"/>
      <w:numFmt w:val="bullet"/>
      <w:lvlText w:val="o"/>
      <w:lvlJc w:val="left"/>
      <w:pPr>
        <w:ind w:left="5760" w:hanging="360"/>
      </w:pPr>
      <w:rPr>
        <w:rFonts w:ascii="Courier New" w:hAnsi="Courier New" w:hint="default"/>
      </w:rPr>
    </w:lvl>
    <w:lvl w:ilvl="8" w:tplc="0518B30E">
      <w:start w:val="1"/>
      <w:numFmt w:val="bullet"/>
      <w:lvlText w:val=""/>
      <w:lvlJc w:val="left"/>
      <w:pPr>
        <w:ind w:left="6480" w:hanging="360"/>
      </w:pPr>
      <w:rPr>
        <w:rFonts w:ascii="Wingdings" w:hAnsi="Wingdings" w:hint="default"/>
      </w:rPr>
    </w:lvl>
  </w:abstractNum>
  <w:abstractNum w:abstractNumId="9" w15:restartNumberingAfterBreak="0">
    <w:nsid w:val="16C06F45"/>
    <w:multiLevelType w:val="hybridMultilevel"/>
    <w:tmpl w:val="0D9E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EDCC2"/>
    <w:multiLevelType w:val="hybridMultilevel"/>
    <w:tmpl w:val="BFEE9BC8"/>
    <w:lvl w:ilvl="0" w:tplc="DCDEB614">
      <w:start w:val="1"/>
      <w:numFmt w:val="bullet"/>
      <w:lvlText w:val=""/>
      <w:lvlJc w:val="left"/>
      <w:pPr>
        <w:ind w:left="720" w:hanging="360"/>
      </w:pPr>
      <w:rPr>
        <w:rFonts w:ascii="Symbol" w:hAnsi="Symbol" w:hint="default"/>
      </w:rPr>
    </w:lvl>
    <w:lvl w:ilvl="1" w:tplc="D4BA7578">
      <w:start w:val="1"/>
      <w:numFmt w:val="bullet"/>
      <w:lvlText w:val="o"/>
      <w:lvlJc w:val="left"/>
      <w:pPr>
        <w:ind w:left="1440" w:hanging="360"/>
      </w:pPr>
      <w:rPr>
        <w:rFonts w:ascii="Courier New" w:hAnsi="Courier New" w:hint="default"/>
      </w:rPr>
    </w:lvl>
    <w:lvl w:ilvl="2" w:tplc="13EC961E">
      <w:start w:val="1"/>
      <w:numFmt w:val="bullet"/>
      <w:lvlText w:val=""/>
      <w:lvlJc w:val="left"/>
      <w:pPr>
        <w:ind w:left="2160" w:hanging="360"/>
      </w:pPr>
      <w:rPr>
        <w:rFonts w:ascii="Wingdings" w:hAnsi="Wingdings" w:hint="default"/>
      </w:rPr>
    </w:lvl>
    <w:lvl w:ilvl="3" w:tplc="A51A58E8">
      <w:start w:val="1"/>
      <w:numFmt w:val="bullet"/>
      <w:lvlText w:val=""/>
      <w:lvlJc w:val="left"/>
      <w:pPr>
        <w:ind w:left="2880" w:hanging="360"/>
      </w:pPr>
      <w:rPr>
        <w:rFonts w:ascii="Symbol" w:hAnsi="Symbol" w:hint="default"/>
      </w:rPr>
    </w:lvl>
    <w:lvl w:ilvl="4" w:tplc="3DD46A1C">
      <w:start w:val="1"/>
      <w:numFmt w:val="bullet"/>
      <w:lvlText w:val="o"/>
      <w:lvlJc w:val="left"/>
      <w:pPr>
        <w:ind w:left="3600" w:hanging="360"/>
      </w:pPr>
      <w:rPr>
        <w:rFonts w:ascii="Courier New" w:hAnsi="Courier New" w:hint="default"/>
      </w:rPr>
    </w:lvl>
    <w:lvl w:ilvl="5" w:tplc="3EC6BFDC">
      <w:start w:val="1"/>
      <w:numFmt w:val="bullet"/>
      <w:lvlText w:val=""/>
      <w:lvlJc w:val="left"/>
      <w:pPr>
        <w:ind w:left="4320" w:hanging="360"/>
      </w:pPr>
      <w:rPr>
        <w:rFonts w:ascii="Wingdings" w:hAnsi="Wingdings" w:hint="default"/>
      </w:rPr>
    </w:lvl>
    <w:lvl w:ilvl="6" w:tplc="DF66FBC6">
      <w:start w:val="1"/>
      <w:numFmt w:val="bullet"/>
      <w:lvlText w:val=""/>
      <w:lvlJc w:val="left"/>
      <w:pPr>
        <w:ind w:left="5040" w:hanging="360"/>
      </w:pPr>
      <w:rPr>
        <w:rFonts w:ascii="Symbol" w:hAnsi="Symbol" w:hint="default"/>
      </w:rPr>
    </w:lvl>
    <w:lvl w:ilvl="7" w:tplc="6C78C306">
      <w:start w:val="1"/>
      <w:numFmt w:val="bullet"/>
      <w:lvlText w:val="o"/>
      <w:lvlJc w:val="left"/>
      <w:pPr>
        <w:ind w:left="5760" w:hanging="360"/>
      </w:pPr>
      <w:rPr>
        <w:rFonts w:ascii="Courier New" w:hAnsi="Courier New" w:hint="default"/>
      </w:rPr>
    </w:lvl>
    <w:lvl w:ilvl="8" w:tplc="716E0844">
      <w:start w:val="1"/>
      <w:numFmt w:val="bullet"/>
      <w:lvlText w:val=""/>
      <w:lvlJc w:val="left"/>
      <w:pPr>
        <w:ind w:left="6480" w:hanging="360"/>
      </w:pPr>
      <w:rPr>
        <w:rFonts w:ascii="Wingdings" w:hAnsi="Wingdings" w:hint="default"/>
      </w:rPr>
    </w:lvl>
  </w:abstractNum>
  <w:abstractNum w:abstractNumId="11" w15:restartNumberingAfterBreak="0">
    <w:nsid w:val="1F1CBE0A"/>
    <w:multiLevelType w:val="hybridMultilevel"/>
    <w:tmpl w:val="2422B262"/>
    <w:lvl w:ilvl="0" w:tplc="2996BD2A">
      <w:start w:val="1"/>
      <w:numFmt w:val="bullet"/>
      <w:lvlText w:val=""/>
      <w:lvlJc w:val="left"/>
      <w:pPr>
        <w:ind w:left="720" w:hanging="360"/>
      </w:pPr>
      <w:rPr>
        <w:rFonts w:ascii="Symbol" w:hAnsi="Symbol" w:hint="default"/>
      </w:rPr>
    </w:lvl>
    <w:lvl w:ilvl="1" w:tplc="943C4000">
      <w:start w:val="1"/>
      <w:numFmt w:val="bullet"/>
      <w:lvlText w:val="o"/>
      <w:lvlJc w:val="left"/>
      <w:pPr>
        <w:ind w:left="1440" w:hanging="360"/>
      </w:pPr>
      <w:rPr>
        <w:rFonts w:ascii="Courier New" w:hAnsi="Courier New" w:hint="default"/>
      </w:rPr>
    </w:lvl>
    <w:lvl w:ilvl="2" w:tplc="8D4AF978">
      <w:start w:val="1"/>
      <w:numFmt w:val="bullet"/>
      <w:lvlText w:val=""/>
      <w:lvlJc w:val="left"/>
      <w:pPr>
        <w:ind w:left="2160" w:hanging="360"/>
      </w:pPr>
      <w:rPr>
        <w:rFonts w:ascii="Wingdings" w:hAnsi="Wingdings" w:hint="default"/>
      </w:rPr>
    </w:lvl>
    <w:lvl w:ilvl="3" w:tplc="F43C512A">
      <w:start w:val="1"/>
      <w:numFmt w:val="bullet"/>
      <w:lvlText w:val=""/>
      <w:lvlJc w:val="left"/>
      <w:pPr>
        <w:ind w:left="2880" w:hanging="360"/>
      </w:pPr>
      <w:rPr>
        <w:rFonts w:ascii="Symbol" w:hAnsi="Symbol" w:hint="default"/>
      </w:rPr>
    </w:lvl>
    <w:lvl w:ilvl="4" w:tplc="31FE6ED8">
      <w:start w:val="1"/>
      <w:numFmt w:val="bullet"/>
      <w:lvlText w:val="o"/>
      <w:lvlJc w:val="left"/>
      <w:pPr>
        <w:ind w:left="3600" w:hanging="360"/>
      </w:pPr>
      <w:rPr>
        <w:rFonts w:ascii="Courier New" w:hAnsi="Courier New" w:hint="default"/>
      </w:rPr>
    </w:lvl>
    <w:lvl w:ilvl="5" w:tplc="E0002502">
      <w:start w:val="1"/>
      <w:numFmt w:val="bullet"/>
      <w:lvlText w:val=""/>
      <w:lvlJc w:val="left"/>
      <w:pPr>
        <w:ind w:left="4320" w:hanging="360"/>
      </w:pPr>
      <w:rPr>
        <w:rFonts w:ascii="Wingdings" w:hAnsi="Wingdings" w:hint="default"/>
      </w:rPr>
    </w:lvl>
    <w:lvl w:ilvl="6" w:tplc="380CAAC4">
      <w:start w:val="1"/>
      <w:numFmt w:val="bullet"/>
      <w:lvlText w:val=""/>
      <w:lvlJc w:val="left"/>
      <w:pPr>
        <w:ind w:left="5040" w:hanging="360"/>
      </w:pPr>
      <w:rPr>
        <w:rFonts w:ascii="Symbol" w:hAnsi="Symbol" w:hint="default"/>
      </w:rPr>
    </w:lvl>
    <w:lvl w:ilvl="7" w:tplc="C3DEB4B2">
      <w:start w:val="1"/>
      <w:numFmt w:val="bullet"/>
      <w:lvlText w:val="o"/>
      <w:lvlJc w:val="left"/>
      <w:pPr>
        <w:ind w:left="5760" w:hanging="360"/>
      </w:pPr>
      <w:rPr>
        <w:rFonts w:ascii="Courier New" w:hAnsi="Courier New" w:hint="default"/>
      </w:rPr>
    </w:lvl>
    <w:lvl w:ilvl="8" w:tplc="7CEE3C3E">
      <w:start w:val="1"/>
      <w:numFmt w:val="bullet"/>
      <w:lvlText w:val=""/>
      <w:lvlJc w:val="left"/>
      <w:pPr>
        <w:ind w:left="6480" w:hanging="360"/>
      </w:pPr>
      <w:rPr>
        <w:rFonts w:ascii="Wingdings" w:hAnsi="Wingdings" w:hint="default"/>
      </w:rPr>
    </w:lvl>
  </w:abstractNum>
  <w:abstractNum w:abstractNumId="12" w15:restartNumberingAfterBreak="0">
    <w:nsid w:val="22DB2180"/>
    <w:multiLevelType w:val="hybridMultilevel"/>
    <w:tmpl w:val="E2D6ED16"/>
    <w:lvl w:ilvl="0" w:tplc="14042514">
      <w:start w:val="1"/>
      <w:numFmt w:val="bullet"/>
      <w:lvlText w:val=""/>
      <w:lvlJc w:val="left"/>
      <w:pPr>
        <w:ind w:left="720" w:hanging="360"/>
      </w:pPr>
      <w:rPr>
        <w:rFonts w:ascii="Symbol" w:hAnsi="Symbol" w:hint="default"/>
      </w:rPr>
    </w:lvl>
    <w:lvl w:ilvl="1" w:tplc="CDC0C6E2">
      <w:start w:val="1"/>
      <w:numFmt w:val="bullet"/>
      <w:lvlText w:val="o"/>
      <w:lvlJc w:val="left"/>
      <w:pPr>
        <w:ind w:left="1440" w:hanging="360"/>
      </w:pPr>
      <w:rPr>
        <w:rFonts w:ascii="Courier New" w:hAnsi="Courier New" w:hint="default"/>
      </w:rPr>
    </w:lvl>
    <w:lvl w:ilvl="2" w:tplc="6D9C68FE">
      <w:start w:val="1"/>
      <w:numFmt w:val="bullet"/>
      <w:lvlText w:val=""/>
      <w:lvlJc w:val="left"/>
      <w:pPr>
        <w:ind w:left="2160" w:hanging="360"/>
      </w:pPr>
      <w:rPr>
        <w:rFonts w:ascii="Wingdings" w:hAnsi="Wingdings" w:hint="default"/>
      </w:rPr>
    </w:lvl>
    <w:lvl w:ilvl="3" w:tplc="32346D84">
      <w:start w:val="1"/>
      <w:numFmt w:val="bullet"/>
      <w:lvlText w:val=""/>
      <w:lvlJc w:val="left"/>
      <w:pPr>
        <w:ind w:left="2880" w:hanging="360"/>
      </w:pPr>
      <w:rPr>
        <w:rFonts w:ascii="Symbol" w:hAnsi="Symbol" w:hint="default"/>
      </w:rPr>
    </w:lvl>
    <w:lvl w:ilvl="4" w:tplc="C34EF84A">
      <w:start w:val="1"/>
      <w:numFmt w:val="bullet"/>
      <w:lvlText w:val="o"/>
      <w:lvlJc w:val="left"/>
      <w:pPr>
        <w:ind w:left="3600" w:hanging="360"/>
      </w:pPr>
      <w:rPr>
        <w:rFonts w:ascii="Courier New" w:hAnsi="Courier New" w:hint="default"/>
      </w:rPr>
    </w:lvl>
    <w:lvl w:ilvl="5" w:tplc="F4EEE0C4">
      <w:start w:val="1"/>
      <w:numFmt w:val="bullet"/>
      <w:lvlText w:val=""/>
      <w:lvlJc w:val="left"/>
      <w:pPr>
        <w:ind w:left="4320" w:hanging="360"/>
      </w:pPr>
      <w:rPr>
        <w:rFonts w:ascii="Wingdings" w:hAnsi="Wingdings" w:hint="default"/>
      </w:rPr>
    </w:lvl>
    <w:lvl w:ilvl="6" w:tplc="648A5800">
      <w:start w:val="1"/>
      <w:numFmt w:val="bullet"/>
      <w:lvlText w:val=""/>
      <w:lvlJc w:val="left"/>
      <w:pPr>
        <w:ind w:left="5040" w:hanging="360"/>
      </w:pPr>
      <w:rPr>
        <w:rFonts w:ascii="Symbol" w:hAnsi="Symbol" w:hint="default"/>
      </w:rPr>
    </w:lvl>
    <w:lvl w:ilvl="7" w:tplc="88688EBE">
      <w:start w:val="1"/>
      <w:numFmt w:val="bullet"/>
      <w:lvlText w:val="o"/>
      <w:lvlJc w:val="left"/>
      <w:pPr>
        <w:ind w:left="5760" w:hanging="360"/>
      </w:pPr>
      <w:rPr>
        <w:rFonts w:ascii="Courier New" w:hAnsi="Courier New" w:hint="default"/>
      </w:rPr>
    </w:lvl>
    <w:lvl w:ilvl="8" w:tplc="8B3E4944">
      <w:start w:val="1"/>
      <w:numFmt w:val="bullet"/>
      <w:lvlText w:val=""/>
      <w:lvlJc w:val="left"/>
      <w:pPr>
        <w:ind w:left="6480" w:hanging="360"/>
      </w:pPr>
      <w:rPr>
        <w:rFonts w:ascii="Wingdings" w:hAnsi="Wingdings" w:hint="default"/>
      </w:rPr>
    </w:lvl>
  </w:abstractNum>
  <w:abstractNum w:abstractNumId="13" w15:restartNumberingAfterBreak="0">
    <w:nsid w:val="2BDCB681"/>
    <w:multiLevelType w:val="hybridMultilevel"/>
    <w:tmpl w:val="E8A235AA"/>
    <w:lvl w:ilvl="0" w:tplc="071E8730">
      <w:start w:val="1"/>
      <w:numFmt w:val="bullet"/>
      <w:lvlText w:val=""/>
      <w:lvlJc w:val="left"/>
      <w:pPr>
        <w:ind w:left="720" w:hanging="360"/>
      </w:pPr>
      <w:rPr>
        <w:rFonts w:ascii="Symbol" w:hAnsi="Symbol" w:hint="default"/>
      </w:rPr>
    </w:lvl>
    <w:lvl w:ilvl="1" w:tplc="B7A2779E">
      <w:start w:val="1"/>
      <w:numFmt w:val="bullet"/>
      <w:lvlText w:val="o"/>
      <w:lvlJc w:val="left"/>
      <w:pPr>
        <w:ind w:left="1440" w:hanging="360"/>
      </w:pPr>
      <w:rPr>
        <w:rFonts w:ascii="Courier New" w:hAnsi="Courier New" w:hint="default"/>
      </w:rPr>
    </w:lvl>
    <w:lvl w:ilvl="2" w:tplc="6E287402">
      <w:start w:val="1"/>
      <w:numFmt w:val="bullet"/>
      <w:lvlText w:val=""/>
      <w:lvlJc w:val="left"/>
      <w:pPr>
        <w:ind w:left="2160" w:hanging="360"/>
      </w:pPr>
      <w:rPr>
        <w:rFonts w:ascii="Wingdings" w:hAnsi="Wingdings" w:hint="default"/>
      </w:rPr>
    </w:lvl>
    <w:lvl w:ilvl="3" w:tplc="CA6AF85C">
      <w:start w:val="1"/>
      <w:numFmt w:val="bullet"/>
      <w:lvlText w:val=""/>
      <w:lvlJc w:val="left"/>
      <w:pPr>
        <w:ind w:left="2880" w:hanging="360"/>
      </w:pPr>
      <w:rPr>
        <w:rFonts w:ascii="Symbol" w:hAnsi="Symbol" w:hint="default"/>
      </w:rPr>
    </w:lvl>
    <w:lvl w:ilvl="4" w:tplc="81087F10">
      <w:start w:val="1"/>
      <w:numFmt w:val="bullet"/>
      <w:lvlText w:val="o"/>
      <w:lvlJc w:val="left"/>
      <w:pPr>
        <w:ind w:left="3600" w:hanging="360"/>
      </w:pPr>
      <w:rPr>
        <w:rFonts w:ascii="Courier New" w:hAnsi="Courier New" w:hint="default"/>
      </w:rPr>
    </w:lvl>
    <w:lvl w:ilvl="5" w:tplc="0C9E72FA">
      <w:start w:val="1"/>
      <w:numFmt w:val="bullet"/>
      <w:lvlText w:val=""/>
      <w:lvlJc w:val="left"/>
      <w:pPr>
        <w:ind w:left="4320" w:hanging="360"/>
      </w:pPr>
      <w:rPr>
        <w:rFonts w:ascii="Wingdings" w:hAnsi="Wingdings" w:hint="default"/>
      </w:rPr>
    </w:lvl>
    <w:lvl w:ilvl="6" w:tplc="69CE6CF8">
      <w:start w:val="1"/>
      <w:numFmt w:val="bullet"/>
      <w:lvlText w:val=""/>
      <w:lvlJc w:val="left"/>
      <w:pPr>
        <w:ind w:left="5040" w:hanging="360"/>
      </w:pPr>
      <w:rPr>
        <w:rFonts w:ascii="Symbol" w:hAnsi="Symbol" w:hint="default"/>
      </w:rPr>
    </w:lvl>
    <w:lvl w:ilvl="7" w:tplc="C2FA6372">
      <w:start w:val="1"/>
      <w:numFmt w:val="bullet"/>
      <w:lvlText w:val="o"/>
      <w:lvlJc w:val="left"/>
      <w:pPr>
        <w:ind w:left="5760" w:hanging="360"/>
      </w:pPr>
      <w:rPr>
        <w:rFonts w:ascii="Courier New" w:hAnsi="Courier New" w:hint="default"/>
      </w:rPr>
    </w:lvl>
    <w:lvl w:ilvl="8" w:tplc="A5229480">
      <w:start w:val="1"/>
      <w:numFmt w:val="bullet"/>
      <w:lvlText w:val=""/>
      <w:lvlJc w:val="left"/>
      <w:pPr>
        <w:ind w:left="6480" w:hanging="360"/>
      </w:pPr>
      <w:rPr>
        <w:rFonts w:ascii="Wingdings" w:hAnsi="Wingdings" w:hint="default"/>
      </w:rPr>
    </w:lvl>
  </w:abstractNum>
  <w:abstractNum w:abstractNumId="14" w15:restartNumberingAfterBreak="0">
    <w:nsid w:val="31180FFA"/>
    <w:multiLevelType w:val="hybridMultilevel"/>
    <w:tmpl w:val="0F64F60C"/>
    <w:lvl w:ilvl="0" w:tplc="D630759E">
      <w:start w:val="1"/>
      <w:numFmt w:val="bullet"/>
      <w:lvlText w:val=""/>
      <w:lvlJc w:val="left"/>
      <w:pPr>
        <w:ind w:left="720" w:hanging="360"/>
      </w:pPr>
      <w:rPr>
        <w:rFonts w:ascii="Symbol" w:hAnsi="Symbol" w:hint="default"/>
      </w:rPr>
    </w:lvl>
    <w:lvl w:ilvl="1" w:tplc="8DCA2632">
      <w:start w:val="1"/>
      <w:numFmt w:val="bullet"/>
      <w:lvlText w:val="o"/>
      <w:lvlJc w:val="left"/>
      <w:pPr>
        <w:ind w:left="1440" w:hanging="360"/>
      </w:pPr>
      <w:rPr>
        <w:rFonts w:ascii="Courier New" w:hAnsi="Courier New" w:hint="default"/>
      </w:rPr>
    </w:lvl>
    <w:lvl w:ilvl="2" w:tplc="C8CE3304">
      <w:start w:val="1"/>
      <w:numFmt w:val="bullet"/>
      <w:lvlText w:val=""/>
      <w:lvlJc w:val="left"/>
      <w:pPr>
        <w:ind w:left="2160" w:hanging="360"/>
      </w:pPr>
      <w:rPr>
        <w:rFonts w:ascii="Wingdings" w:hAnsi="Wingdings" w:hint="default"/>
      </w:rPr>
    </w:lvl>
    <w:lvl w:ilvl="3" w:tplc="78AE4346">
      <w:start w:val="1"/>
      <w:numFmt w:val="bullet"/>
      <w:lvlText w:val=""/>
      <w:lvlJc w:val="left"/>
      <w:pPr>
        <w:ind w:left="2880" w:hanging="360"/>
      </w:pPr>
      <w:rPr>
        <w:rFonts w:ascii="Symbol" w:hAnsi="Symbol" w:hint="default"/>
      </w:rPr>
    </w:lvl>
    <w:lvl w:ilvl="4" w:tplc="31C81694">
      <w:start w:val="1"/>
      <w:numFmt w:val="bullet"/>
      <w:lvlText w:val="o"/>
      <w:lvlJc w:val="left"/>
      <w:pPr>
        <w:ind w:left="3600" w:hanging="360"/>
      </w:pPr>
      <w:rPr>
        <w:rFonts w:ascii="Courier New" w:hAnsi="Courier New" w:hint="default"/>
      </w:rPr>
    </w:lvl>
    <w:lvl w:ilvl="5" w:tplc="9096416A">
      <w:start w:val="1"/>
      <w:numFmt w:val="bullet"/>
      <w:lvlText w:val=""/>
      <w:lvlJc w:val="left"/>
      <w:pPr>
        <w:ind w:left="4320" w:hanging="360"/>
      </w:pPr>
      <w:rPr>
        <w:rFonts w:ascii="Wingdings" w:hAnsi="Wingdings" w:hint="default"/>
      </w:rPr>
    </w:lvl>
    <w:lvl w:ilvl="6" w:tplc="D854C12C">
      <w:start w:val="1"/>
      <w:numFmt w:val="bullet"/>
      <w:lvlText w:val=""/>
      <w:lvlJc w:val="left"/>
      <w:pPr>
        <w:ind w:left="5040" w:hanging="360"/>
      </w:pPr>
      <w:rPr>
        <w:rFonts w:ascii="Symbol" w:hAnsi="Symbol" w:hint="default"/>
      </w:rPr>
    </w:lvl>
    <w:lvl w:ilvl="7" w:tplc="36DCF1A6">
      <w:start w:val="1"/>
      <w:numFmt w:val="bullet"/>
      <w:lvlText w:val="o"/>
      <w:lvlJc w:val="left"/>
      <w:pPr>
        <w:ind w:left="5760" w:hanging="360"/>
      </w:pPr>
      <w:rPr>
        <w:rFonts w:ascii="Courier New" w:hAnsi="Courier New" w:hint="default"/>
      </w:rPr>
    </w:lvl>
    <w:lvl w:ilvl="8" w:tplc="0A0A80D2">
      <w:start w:val="1"/>
      <w:numFmt w:val="bullet"/>
      <w:lvlText w:val=""/>
      <w:lvlJc w:val="left"/>
      <w:pPr>
        <w:ind w:left="6480" w:hanging="360"/>
      </w:pPr>
      <w:rPr>
        <w:rFonts w:ascii="Wingdings" w:hAnsi="Wingdings" w:hint="default"/>
      </w:rPr>
    </w:lvl>
  </w:abstractNum>
  <w:abstractNum w:abstractNumId="15" w15:restartNumberingAfterBreak="0">
    <w:nsid w:val="32D0E517"/>
    <w:multiLevelType w:val="hybridMultilevel"/>
    <w:tmpl w:val="1864F562"/>
    <w:lvl w:ilvl="0" w:tplc="72441426">
      <w:start w:val="1"/>
      <w:numFmt w:val="bullet"/>
      <w:lvlText w:val=""/>
      <w:lvlJc w:val="left"/>
      <w:pPr>
        <w:ind w:left="720" w:hanging="360"/>
      </w:pPr>
      <w:rPr>
        <w:rFonts w:ascii="Symbol" w:hAnsi="Symbol" w:hint="default"/>
      </w:rPr>
    </w:lvl>
    <w:lvl w:ilvl="1" w:tplc="68B450E8">
      <w:start w:val="1"/>
      <w:numFmt w:val="bullet"/>
      <w:lvlText w:val="o"/>
      <w:lvlJc w:val="left"/>
      <w:pPr>
        <w:ind w:left="1440" w:hanging="360"/>
      </w:pPr>
      <w:rPr>
        <w:rFonts w:ascii="Courier New" w:hAnsi="Courier New" w:hint="default"/>
      </w:rPr>
    </w:lvl>
    <w:lvl w:ilvl="2" w:tplc="331C1048">
      <w:start w:val="1"/>
      <w:numFmt w:val="bullet"/>
      <w:lvlText w:val=""/>
      <w:lvlJc w:val="left"/>
      <w:pPr>
        <w:ind w:left="2160" w:hanging="360"/>
      </w:pPr>
      <w:rPr>
        <w:rFonts w:ascii="Wingdings" w:hAnsi="Wingdings" w:hint="default"/>
      </w:rPr>
    </w:lvl>
    <w:lvl w:ilvl="3" w:tplc="00B8FE10">
      <w:start w:val="1"/>
      <w:numFmt w:val="bullet"/>
      <w:lvlText w:val=""/>
      <w:lvlJc w:val="left"/>
      <w:pPr>
        <w:ind w:left="2880" w:hanging="360"/>
      </w:pPr>
      <w:rPr>
        <w:rFonts w:ascii="Symbol" w:hAnsi="Symbol" w:hint="default"/>
      </w:rPr>
    </w:lvl>
    <w:lvl w:ilvl="4" w:tplc="3D8214A6">
      <w:start w:val="1"/>
      <w:numFmt w:val="bullet"/>
      <w:lvlText w:val="o"/>
      <w:lvlJc w:val="left"/>
      <w:pPr>
        <w:ind w:left="3600" w:hanging="360"/>
      </w:pPr>
      <w:rPr>
        <w:rFonts w:ascii="Courier New" w:hAnsi="Courier New" w:hint="default"/>
      </w:rPr>
    </w:lvl>
    <w:lvl w:ilvl="5" w:tplc="8D44E5E4">
      <w:start w:val="1"/>
      <w:numFmt w:val="bullet"/>
      <w:lvlText w:val=""/>
      <w:lvlJc w:val="left"/>
      <w:pPr>
        <w:ind w:left="4320" w:hanging="360"/>
      </w:pPr>
      <w:rPr>
        <w:rFonts w:ascii="Wingdings" w:hAnsi="Wingdings" w:hint="default"/>
      </w:rPr>
    </w:lvl>
    <w:lvl w:ilvl="6" w:tplc="FFC03764">
      <w:start w:val="1"/>
      <w:numFmt w:val="bullet"/>
      <w:lvlText w:val=""/>
      <w:lvlJc w:val="left"/>
      <w:pPr>
        <w:ind w:left="5040" w:hanging="360"/>
      </w:pPr>
      <w:rPr>
        <w:rFonts w:ascii="Symbol" w:hAnsi="Symbol" w:hint="default"/>
      </w:rPr>
    </w:lvl>
    <w:lvl w:ilvl="7" w:tplc="3FDC421E">
      <w:start w:val="1"/>
      <w:numFmt w:val="bullet"/>
      <w:lvlText w:val="o"/>
      <w:lvlJc w:val="left"/>
      <w:pPr>
        <w:ind w:left="5760" w:hanging="360"/>
      </w:pPr>
      <w:rPr>
        <w:rFonts w:ascii="Courier New" w:hAnsi="Courier New" w:hint="default"/>
      </w:rPr>
    </w:lvl>
    <w:lvl w:ilvl="8" w:tplc="F2ECF524">
      <w:start w:val="1"/>
      <w:numFmt w:val="bullet"/>
      <w:lvlText w:val=""/>
      <w:lvlJc w:val="left"/>
      <w:pPr>
        <w:ind w:left="6480" w:hanging="360"/>
      </w:pPr>
      <w:rPr>
        <w:rFonts w:ascii="Wingdings" w:hAnsi="Wingdings" w:hint="default"/>
      </w:rPr>
    </w:lvl>
  </w:abstractNum>
  <w:abstractNum w:abstractNumId="16" w15:restartNumberingAfterBreak="0">
    <w:nsid w:val="3EE8DB0D"/>
    <w:multiLevelType w:val="hybridMultilevel"/>
    <w:tmpl w:val="B90CA798"/>
    <w:lvl w:ilvl="0" w:tplc="23BC5C96">
      <w:start w:val="1"/>
      <w:numFmt w:val="bullet"/>
      <w:lvlText w:val=""/>
      <w:lvlJc w:val="left"/>
      <w:pPr>
        <w:ind w:left="720" w:hanging="360"/>
      </w:pPr>
      <w:rPr>
        <w:rFonts w:ascii="Symbol" w:hAnsi="Symbol" w:hint="default"/>
      </w:rPr>
    </w:lvl>
    <w:lvl w:ilvl="1" w:tplc="3D76260A">
      <w:start w:val="1"/>
      <w:numFmt w:val="bullet"/>
      <w:lvlText w:val="o"/>
      <w:lvlJc w:val="left"/>
      <w:pPr>
        <w:ind w:left="1440" w:hanging="360"/>
      </w:pPr>
      <w:rPr>
        <w:rFonts w:ascii="Courier New" w:hAnsi="Courier New" w:hint="default"/>
      </w:rPr>
    </w:lvl>
    <w:lvl w:ilvl="2" w:tplc="A5089914">
      <w:start w:val="1"/>
      <w:numFmt w:val="bullet"/>
      <w:lvlText w:val=""/>
      <w:lvlJc w:val="left"/>
      <w:pPr>
        <w:ind w:left="2160" w:hanging="360"/>
      </w:pPr>
      <w:rPr>
        <w:rFonts w:ascii="Wingdings" w:hAnsi="Wingdings" w:hint="default"/>
      </w:rPr>
    </w:lvl>
    <w:lvl w:ilvl="3" w:tplc="340055A8">
      <w:start w:val="1"/>
      <w:numFmt w:val="bullet"/>
      <w:lvlText w:val=""/>
      <w:lvlJc w:val="left"/>
      <w:pPr>
        <w:ind w:left="2880" w:hanging="360"/>
      </w:pPr>
      <w:rPr>
        <w:rFonts w:ascii="Symbol" w:hAnsi="Symbol" w:hint="default"/>
      </w:rPr>
    </w:lvl>
    <w:lvl w:ilvl="4" w:tplc="A15E3C90">
      <w:start w:val="1"/>
      <w:numFmt w:val="bullet"/>
      <w:lvlText w:val="o"/>
      <w:lvlJc w:val="left"/>
      <w:pPr>
        <w:ind w:left="3600" w:hanging="360"/>
      </w:pPr>
      <w:rPr>
        <w:rFonts w:ascii="Courier New" w:hAnsi="Courier New" w:hint="default"/>
      </w:rPr>
    </w:lvl>
    <w:lvl w:ilvl="5" w:tplc="D8D293F2">
      <w:start w:val="1"/>
      <w:numFmt w:val="bullet"/>
      <w:lvlText w:val=""/>
      <w:lvlJc w:val="left"/>
      <w:pPr>
        <w:ind w:left="4320" w:hanging="360"/>
      </w:pPr>
      <w:rPr>
        <w:rFonts w:ascii="Wingdings" w:hAnsi="Wingdings" w:hint="default"/>
      </w:rPr>
    </w:lvl>
    <w:lvl w:ilvl="6" w:tplc="1F66DB46">
      <w:start w:val="1"/>
      <w:numFmt w:val="bullet"/>
      <w:lvlText w:val=""/>
      <w:lvlJc w:val="left"/>
      <w:pPr>
        <w:ind w:left="5040" w:hanging="360"/>
      </w:pPr>
      <w:rPr>
        <w:rFonts w:ascii="Symbol" w:hAnsi="Symbol" w:hint="default"/>
      </w:rPr>
    </w:lvl>
    <w:lvl w:ilvl="7" w:tplc="A08481AE">
      <w:start w:val="1"/>
      <w:numFmt w:val="bullet"/>
      <w:lvlText w:val="o"/>
      <w:lvlJc w:val="left"/>
      <w:pPr>
        <w:ind w:left="5760" w:hanging="360"/>
      </w:pPr>
      <w:rPr>
        <w:rFonts w:ascii="Courier New" w:hAnsi="Courier New" w:hint="default"/>
      </w:rPr>
    </w:lvl>
    <w:lvl w:ilvl="8" w:tplc="580C4EFA">
      <w:start w:val="1"/>
      <w:numFmt w:val="bullet"/>
      <w:lvlText w:val=""/>
      <w:lvlJc w:val="left"/>
      <w:pPr>
        <w:ind w:left="6480" w:hanging="360"/>
      </w:pPr>
      <w:rPr>
        <w:rFonts w:ascii="Wingdings" w:hAnsi="Wingdings" w:hint="default"/>
      </w:rPr>
    </w:lvl>
  </w:abstractNum>
  <w:abstractNum w:abstractNumId="17" w15:restartNumberingAfterBreak="0">
    <w:nsid w:val="3F5A7F40"/>
    <w:multiLevelType w:val="hybridMultilevel"/>
    <w:tmpl w:val="F40612F0"/>
    <w:lvl w:ilvl="0" w:tplc="CC742F7C">
      <w:start w:val="1"/>
      <w:numFmt w:val="bullet"/>
      <w:lvlText w:val=""/>
      <w:lvlJc w:val="left"/>
      <w:pPr>
        <w:ind w:left="720" w:hanging="360"/>
      </w:pPr>
      <w:rPr>
        <w:rFonts w:ascii="Symbol" w:hAnsi="Symbol" w:hint="default"/>
      </w:rPr>
    </w:lvl>
    <w:lvl w:ilvl="1" w:tplc="34005222">
      <w:start w:val="1"/>
      <w:numFmt w:val="bullet"/>
      <w:lvlText w:val="o"/>
      <w:lvlJc w:val="left"/>
      <w:pPr>
        <w:ind w:left="1440" w:hanging="360"/>
      </w:pPr>
      <w:rPr>
        <w:rFonts w:ascii="Courier New" w:hAnsi="Courier New" w:hint="default"/>
      </w:rPr>
    </w:lvl>
    <w:lvl w:ilvl="2" w:tplc="6FE40EA4">
      <w:start w:val="1"/>
      <w:numFmt w:val="bullet"/>
      <w:lvlText w:val=""/>
      <w:lvlJc w:val="left"/>
      <w:pPr>
        <w:ind w:left="2160" w:hanging="360"/>
      </w:pPr>
      <w:rPr>
        <w:rFonts w:ascii="Wingdings" w:hAnsi="Wingdings" w:hint="default"/>
      </w:rPr>
    </w:lvl>
    <w:lvl w:ilvl="3" w:tplc="17E2B774">
      <w:start w:val="1"/>
      <w:numFmt w:val="bullet"/>
      <w:lvlText w:val=""/>
      <w:lvlJc w:val="left"/>
      <w:pPr>
        <w:ind w:left="2880" w:hanging="360"/>
      </w:pPr>
      <w:rPr>
        <w:rFonts w:ascii="Symbol" w:hAnsi="Symbol" w:hint="default"/>
      </w:rPr>
    </w:lvl>
    <w:lvl w:ilvl="4" w:tplc="80BAE3EE">
      <w:start w:val="1"/>
      <w:numFmt w:val="bullet"/>
      <w:lvlText w:val="o"/>
      <w:lvlJc w:val="left"/>
      <w:pPr>
        <w:ind w:left="3600" w:hanging="360"/>
      </w:pPr>
      <w:rPr>
        <w:rFonts w:ascii="Courier New" w:hAnsi="Courier New" w:hint="default"/>
      </w:rPr>
    </w:lvl>
    <w:lvl w:ilvl="5" w:tplc="DE1EA142">
      <w:start w:val="1"/>
      <w:numFmt w:val="bullet"/>
      <w:lvlText w:val=""/>
      <w:lvlJc w:val="left"/>
      <w:pPr>
        <w:ind w:left="4320" w:hanging="360"/>
      </w:pPr>
      <w:rPr>
        <w:rFonts w:ascii="Wingdings" w:hAnsi="Wingdings" w:hint="default"/>
      </w:rPr>
    </w:lvl>
    <w:lvl w:ilvl="6" w:tplc="E120241A">
      <w:start w:val="1"/>
      <w:numFmt w:val="bullet"/>
      <w:lvlText w:val=""/>
      <w:lvlJc w:val="left"/>
      <w:pPr>
        <w:ind w:left="5040" w:hanging="360"/>
      </w:pPr>
      <w:rPr>
        <w:rFonts w:ascii="Symbol" w:hAnsi="Symbol" w:hint="default"/>
      </w:rPr>
    </w:lvl>
    <w:lvl w:ilvl="7" w:tplc="83D60B12">
      <w:start w:val="1"/>
      <w:numFmt w:val="bullet"/>
      <w:lvlText w:val="o"/>
      <w:lvlJc w:val="left"/>
      <w:pPr>
        <w:ind w:left="5760" w:hanging="360"/>
      </w:pPr>
      <w:rPr>
        <w:rFonts w:ascii="Courier New" w:hAnsi="Courier New" w:hint="default"/>
      </w:rPr>
    </w:lvl>
    <w:lvl w:ilvl="8" w:tplc="02D6164C">
      <w:start w:val="1"/>
      <w:numFmt w:val="bullet"/>
      <w:lvlText w:val=""/>
      <w:lvlJc w:val="left"/>
      <w:pPr>
        <w:ind w:left="6480" w:hanging="360"/>
      </w:pPr>
      <w:rPr>
        <w:rFonts w:ascii="Wingdings" w:hAnsi="Wingdings" w:hint="default"/>
      </w:rPr>
    </w:lvl>
  </w:abstractNum>
  <w:abstractNum w:abstractNumId="18" w15:restartNumberingAfterBreak="0">
    <w:nsid w:val="443A81BC"/>
    <w:multiLevelType w:val="hybridMultilevel"/>
    <w:tmpl w:val="D25A64A6"/>
    <w:lvl w:ilvl="0" w:tplc="9D5673C4">
      <w:start w:val="1"/>
      <w:numFmt w:val="bullet"/>
      <w:lvlText w:val=""/>
      <w:lvlJc w:val="left"/>
      <w:pPr>
        <w:ind w:left="720" w:hanging="360"/>
      </w:pPr>
      <w:rPr>
        <w:rFonts w:ascii="Symbol" w:hAnsi="Symbol" w:hint="default"/>
      </w:rPr>
    </w:lvl>
    <w:lvl w:ilvl="1" w:tplc="A0CAD4F2">
      <w:start w:val="1"/>
      <w:numFmt w:val="bullet"/>
      <w:lvlText w:val="o"/>
      <w:lvlJc w:val="left"/>
      <w:pPr>
        <w:ind w:left="1440" w:hanging="360"/>
      </w:pPr>
      <w:rPr>
        <w:rFonts w:ascii="Courier New" w:hAnsi="Courier New" w:hint="default"/>
      </w:rPr>
    </w:lvl>
    <w:lvl w:ilvl="2" w:tplc="C0C6FB70">
      <w:start w:val="1"/>
      <w:numFmt w:val="bullet"/>
      <w:lvlText w:val=""/>
      <w:lvlJc w:val="left"/>
      <w:pPr>
        <w:ind w:left="2160" w:hanging="360"/>
      </w:pPr>
      <w:rPr>
        <w:rFonts w:ascii="Wingdings" w:hAnsi="Wingdings" w:hint="default"/>
      </w:rPr>
    </w:lvl>
    <w:lvl w:ilvl="3" w:tplc="95161610">
      <w:start w:val="1"/>
      <w:numFmt w:val="bullet"/>
      <w:lvlText w:val=""/>
      <w:lvlJc w:val="left"/>
      <w:pPr>
        <w:ind w:left="2880" w:hanging="360"/>
      </w:pPr>
      <w:rPr>
        <w:rFonts w:ascii="Symbol" w:hAnsi="Symbol" w:hint="default"/>
      </w:rPr>
    </w:lvl>
    <w:lvl w:ilvl="4" w:tplc="E9DAD830">
      <w:start w:val="1"/>
      <w:numFmt w:val="bullet"/>
      <w:lvlText w:val="o"/>
      <w:lvlJc w:val="left"/>
      <w:pPr>
        <w:ind w:left="3600" w:hanging="360"/>
      </w:pPr>
      <w:rPr>
        <w:rFonts w:ascii="Courier New" w:hAnsi="Courier New" w:hint="default"/>
      </w:rPr>
    </w:lvl>
    <w:lvl w:ilvl="5" w:tplc="2D242C88">
      <w:start w:val="1"/>
      <w:numFmt w:val="bullet"/>
      <w:lvlText w:val=""/>
      <w:lvlJc w:val="left"/>
      <w:pPr>
        <w:ind w:left="4320" w:hanging="360"/>
      </w:pPr>
      <w:rPr>
        <w:rFonts w:ascii="Wingdings" w:hAnsi="Wingdings" w:hint="default"/>
      </w:rPr>
    </w:lvl>
    <w:lvl w:ilvl="6" w:tplc="A94A134E">
      <w:start w:val="1"/>
      <w:numFmt w:val="bullet"/>
      <w:lvlText w:val=""/>
      <w:lvlJc w:val="left"/>
      <w:pPr>
        <w:ind w:left="5040" w:hanging="360"/>
      </w:pPr>
      <w:rPr>
        <w:rFonts w:ascii="Symbol" w:hAnsi="Symbol" w:hint="default"/>
      </w:rPr>
    </w:lvl>
    <w:lvl w:ilvl="7" w:tplc="04F44582">
      <w:start w:val="1"/>
      <w:numFmt w:val="bullet"/>
      <w:lvlText w:val="o"/>
      <w:lvlJc w:val="left"/>
      <w:pPr>
        <w:ind w:left="5760" w:hanging="360"/>
      </w:pPr>
      <w:rPr>
        <w:rFonts w:ascii="Courier New" w:hAnsi="Courier New" w:hint="default"/>
      </w:rPr>
    </w:lvl>
    <w:lvl w:ilvl="8" w:tplc="EE4698F8">
      <w:start w:val="1"/>
      <w:numFmt w:val="bullet"/>
      <w:lvlText w:val=""/>
      <w:lvlJc w:val="left"/>
      <w:pPr>
        <w:ind w:left="6480" w:hanging="360"/>
      </w:pPr>
      <w:rPr>
        <w:rFonts w:ascii="Wingdings" w:hAnsi="Wingdings" w:hint="default"/>
      </w:rPr>
    </w:lvl>
  </w:abstractNum>
  <w:abstractNum w:abstractNumId="19" w15:restartNumberingAfterBreak="0">
    <w:nsid w:val="4F75A91A"/>
    <w:multiLevelType w:val="hybridMultilevel"/>
    <w:tmpl w:val="C030822E"/>
    <w:lvl w:ilvl="0" w:tplc="9F4EF180">
      <w:start w:val="1"/>
      <w:numFmt w:val="bullet"/>
      <w:lvlText w:val=""/>
      <w:lvlJc w:val="left"/>
      <w:pPr>
        <w:ind w:left="720" w:hanging="360"/>
      </w:pPr>
      <w:rPr>
        <w:rFonts w:ascii="Symbol" w:hAnsi="Symbol" w:hint="default"/>
      </w:rPr>
    </w:lvl>
    <w:lvl w:ilvl="1" w:tplc="519AE6CA">
      <w:start w:val="1"/>
      <w:numFmt w:val="bullet"/>
      <w:lvlText w:val="o"/>
      <w:lvlJc w:val="left"/>
      <w:pPr>
        <w:ind w:left="1440" w:hanging="360"/>
      </w:pPr>
      <w:rPr>
        <w:rFonts w:ascii="Courier New" w:hAnsi="Courier New" w:hint="default"/>
      </w:rPr>
    </w:lvl>
    <w:lvl w:ilvl="2" w:tplc="99F60C9C">
      <w:start w:val="1"/>
      <w:numFmt w:val="bullet"/>
      <w:lvlText w:val=""/>
      <w:lvlJc w:val="left"/>
      <w:pPr>
        <w:ind w:left="2160" w:hanging="360"/>
      </w:pPr>
      <w:rPr>
        <w:rFonts w:ascii="Wingdings" w:hAnsi="Wingdings" w:hint="default"/>
      </w:rPr>
    </w:lvl>
    <w:lvl w:ilvl="3" w:tplc="24F8A806">
      <w:start w:val="1"/>
      <w:numFmt w:val="bullet"/>
      <w:lvlText w:val=""/>
      <w:lvlJc w:val="left"/>
      <w:pPr>
        <w:ind w:left="2880" w:hanging="360"/>
      </w:pPr>
      <w:rPr>
        <w:rFonts w:ascii="Symbol" w:hAnsi="Symbol" w:hint="default"/>
      </w:rPr>
    </w:lvl>
    <w:lvl w:ilvl="4" w:tplc="9B56D62C">
      <w:start w:val="1"/>
      <w:numFmt w:val="bullet"/>
      <w:lvlText w:val="o"/>
      <w:lvlJc w:val="left"/>
      <w:pPr>
        <w:ind w:left="3600" w:hanging="360"/>
      </w:pPr>
      <w:rPr>
        <w:rFonts w:ascii="Courier New" w:hAnsi="Courier New" w:hint="default"/>
      </w:rPr>
    </w:lvl>
    <w:lvl w:ilvl="5" w:tplc="DE84015E">
      <w:start w:val="1"/>
      <w:numFmt w:val="bullet"/>
      <w:lvlText w:val=""/>
      <w:lvlJc w:val="left"/>
      <w:pPr>
        <w:ind w:left="4320" w:hanging="360"/>
      </w:pPr>
      <w:rPr>
        <w:rFonts w:ascii="Wingdings" w:hAnsi="Wingdings" w:hint="default"/>
      </w:rPr>
    </w:lvl>
    <w:lvl w:ilvl="6" w:tplc="DC16C8BA">
      <w:start w:val="1"/>
      <w:numFmt w:val="bullet"/>
      <w:lvlText w:val=""/>
      <w:lvlJc w:val="left"/>
      <w:pPr>
        <w:ind w:left="5040" w:hanging="360"/>
      </w:pPr>
      <w:rPr>
        <w:rFonts w:ascii="Symbol" w:hAnsi="Symbol" w:hint="default"/>
      </w:rPr>
    </w:lvl>
    <w:lvl w:ilvl="7" w:tplc="0C1CFD8E">
      <w:start w:val="1"/>
      <w:numFmt w:val="bullet"/>
      <w:lvlText w:val="o"/>
      <w:lvlJc w:val="left"/>
      <w:pPr>
        <w:ind w:left="5760" w:hanging="360"/>
      </w:pPr>
      <w:rPr>
        <w:rFonts w:ascii="Courier New" w:hAnsi="Courier New" w:hint="default"/>
      </w:rPr>
    </w:lvl>
    <w:lvl w:ilvl="8" w:tplc="CCD0C5FC">
      <w:start w:val="1"/>
      <w:numFmt w:val="bullet"/>
      <w:lvlText w:val=""/>
      <w:lvlJc w:val="left"/>
      <w:pPr>
        <w:ind w:left="6480" w:hanging="360"/>
      </w:pPr>
      <w:rPr>
        <w:rFonts w:ascii="Wingdings" w:hAnsi="Wingdings" w:hint="default"/>
      </w:rPr>
    </w:lvl>
  </w:abstractNum>
  <w:abstractNum w:abstractNumId="20" w15:restartNumberingAfterBreak="0">
    <w:nsid w:val="52B44E00"/>
    <w:multiLevelType w:val="hybridMultilevel"/>
    <w:tmpl w:val="FFFFFFFF"/>
    <w:lvl w:ilvl="0" w:tplc="DF2AD01E">
      <w:start w:val="1"/>
      <w:numFmt w:val="bullet"/>
      <w:lvlText w:val=""/>
      <w:lvlJc w:val="left"/>
      <w:pPr>
        <w:ind w:left="720" w:hanging="360"/>
      </w:pPr>
      <w:rPr>
        <w:rFonts w:ascii="Symbol" w:hAnsi="Symbol" w:hint="default"/>
      </w:rPr>
    </w:lvl>
    <w:lvl w:ilvl="1" w:tplc="86641D1A">
      <w:start w:val="1"/>
      <w:numFmt w:val="bullet"/>
      <w:lvlText w:val="o"/>
      <w:lvlJc w:val="left"/>
      <w:pPr>
        <w:ind w:left="1440" w:hanging="360"/>
      </w:pPr>
      <w:rPr>
        <w:rFonts w:ascii="Courier New" w:hAnsi="Courier New" w:hint="default"/>
      </w:rPr>
    </w:lvl>
    <w:lvl w:ilvl="2" w:tplc="B15E0256">
      <w:start w:val="1"/>
      <w:numFmt w:val="bullet"/>
      <w:lvlText w:val=""/>
      <w:lvlJc w:val="left"/>
      <w:pPr>
        <w:ind w:left="2160" w:hanging="360"/>
      </w:pPr>
      <w:rPr>
        <w:rFonts w:ascii="Wingdings" w:hAnsi="Wingdings" w:hint="default"/>
      </w:rPr>
    </w:lvl>
    <w:lvl w:ilvl="3" w:tplc="DE20EB68">
      <w:start w:val="1"/>
      <w:numFmt w:val="bullet"/>
      <w:lvlText w:val=""/>
      <w:lvlJc w:val="left"/>
      <w:pPr>
        <w:ind w:left="2880" w:hanging="360"/>
      </w:pPr>
      <w:rPr>
        <w:rFonts w:ascii="Symbol" w:hAnsi="Symbol" w:hint="default"/>
      </w:rPr>
    </w:lvl>
    <w:lvl w:ilvl="4" w:tplc="883A931C">
      <w:start w:val="1"/>
      <w:numFmt w:val="bullet"/>
      <w:lvlText w:val="o"/>
      <w:lvlJc w:val="left"/>
      <w:pPr>
        <w:ind w:left="3600" w:hanging="360"/>
      </w:pPr>
      <w:rPr>
        <w:rFonts w:ascii="Courier New" w:hAnsi="Courier New" w:hint="default"/>
      </w:rPr>
    </w:lvl>
    <w:lvl w:ilvl="5" w:tplc="3A1E1030">
      <w:start w:val="1"/>
      <w:numFmt w:val="bullet"/>
      <w:lvlText w:val=""/>
      <w:lvlJc w:val="left"/>
      <w:pPr>
        <w:ind w:left="4320" w:hanging="360"/>
      </w:pPr>
      <w:rPr>
        <w:rFonts w:ascii="Wingdings" w:hAnsi="Wingdings" w:hint="default"/>
      </w:rPr>
    </w:lvl>
    <w:lvl w:ilvl="6" w:tplc="7B026922">
      <w:start w:val="1"/>
      <w:numFmt w:val="bullet"/>
      <w:lvlText w:val=""/>
      <w:lvlJc w:val="left"/>
      <w:pPr>
        <w:ind w:left="5040" w:hanging="360"/>
      </w:pPr>
      <w:rPr>
        <w:rFonts w:ascii="Symbol" w:hAnsi="Symbol" w:hint="default"/>
      </w:rPr>
    </w:lvl>
    <w:lvl w:ilvl="7" w:tplc="C3DC5072">
      <w:start w:val="1"/>
      <w:numFmt w:val="bullet"/>
      <w:lvlText w:val="o"/>
      <w:lvlJc w:val="left"/>
      <w:pPr>
        <w:ind w:left="5760" w:hanging="360"/>
      </w:pPr>
      <w:rPr>
        <w:rFonts w:ascii="Courier New" w:hAnsi="Courier New" w:hint="default"/>
      </w:rPr>
    </w:lvl>
    <w:lvl w:ilvl="8" w:tplc="AFB2D29C">
      <w:start w:val="1"/>
      <w:numFmt w:val="bullet"/>
      <w:lvlText w:val=""/>
      <w:lvlJc w:val="left"/>
      <w:pPr>
        <w:ind w:left="6480" w:hanging="360"/>
      </w:pPr>
      <w:rPr>
        <w:rFonts w:ascii="Wingdings" w:hAnsi="Wingdings" w:hint="default"/>
      </w:rPr>
    </w:lvl>
  </w:abstractNum>
  <w:abstractNum w:abstractNumId="21" w15:restartNumberingAfterBreak="0">
    <w:nsid w:val="557B6540"/>
    <w:multiLevelType w:val="hybridMultilevel"/>
    <w:tmpl w:val="309659CC"/>
    <w:lvl w:ilvl="0" w:tplc="4784DFF2">
      <w:start w:val="1"/>
      <w:numFmt w:val="bullet"/>
      <w:lvlText w:val=""/>
      <w:lvlJc w:val="left"/>
      <w:pPr>
        <w:ind w:left="720" w:hanging="360"/>
      </w:pPr>
      <w:rPr>
        <w:rFonts w:ascii="Symbol" w:hAnsi="Symbol" w:hint="default"/>
      </w:rPr>
    </w:lvl>
    <w:lvl w:ilvl="1" w:tplc="E34A257A">
      <w:start w:val="1"/>
      <w:numFmt w:val="bullet"/>
      <w:lvlText w:val="o"/>
      <w:lvlJc w:val="left"/>
      <w:pPr>
        <w:ind w:left="1440" w:hanging="360"/>
      </w:pPr>
      <w:rPr>
        <w:rFonts w:ascii="Courier New" w:hAnsi="Courier New" w:hint="default"/>
      </w:rPr>
    </w:lvl>
    <w:lvl w:ilvl="2" w:tplc="227666D0">
      <w:start w:val="1"/>
      <w:numFmt w:val="bullet"/>
      <w:lvlText w:val=""/>
      <w:lvlJc w:val="left"/>
      <w:pPr>
        <w:ind w:left="2160" w:hanging="360"/>
      </w:pPr>
      <w:rPr>
        <w:rFonts w:ascii="Wingdings" w:hAnsi="Wingdings" w:hint="default"/>
      </w:rPr>
    </w:lvl>
    <w:lvl w:ilvl="3" w:tplc="BF6051CA">
      <w:start w:val="1"/>
      <w:numFmt w:val="bullet"/>
      <w:lvlText w:val=""/>
      <w:lvlJc w:val="left"/>
      <w:pPr>
        <w:ind w:left="2880" w:hanging="360"/>
      </w:pPr>
      <w:rPr>
        <w:rFonts w:ascii="Symbol" w:hAnsi="Symbol" w:hint="default"/>
      </w:rPr>
    </w:lvl>
    <w:lvl w:ilvl="4" w:tplc="0382DF22">
      <w:start w:val="1"/>
      <w:numFmt w:val="bullet"/>
      <w:lvlText w:val="o"/>
      <w:lvlJc w:val="left"/>
      <w:pPr>
        <w:ind w:left="3600" w:hanging="360"/>
      </w:pPr>
      <w:rPr>
        <w:rFonts w:ascii="Courier New" w:hAnsi="Courier New" w:hint="default"/>
      </w:rPr>
    </w:lvl>
    <w:lvl w:ilvl="5" w:tplc="CEA63872">
      <w:start w:val="1"/>
      <w:numFmt w:val="bullet"/>
      <w:lvlText w:val=""/>
      <w:lvlJc w:val="left"/>
      <w:pPr>
        <w:ind w:left="4320" w:hanging="360"/>
      </w:pPr>
      <w:rPr>
        <w:rFonts w:ascii="Wingdings" w:hAnsi="Wingdings" w:hint="default"/>
      </w:rPr>
    </w:lvl>
    <w:lvl w:ilvl="6" w:tplc="C3844A78">
      <w:start w:val="1"/>
      <w:numFmt w:val="bullet"/>
      <w:lvlText w:val=""/>
      <w:lvlJc w:val="left"/>
      <w:pPr>
        <w:ind w:left="5040" w:hanging="360"/>
      </w:pPr>
      <w:rPr>
        <w:rFonts w:ascii="Symbol" w:hAnsi="Symbol" w:hint="default"/>
      </w:rPr>
    </w:lvl>
    <w:lvl w:ilvl="7" w:tplc="4712FE50">
      <w:start w:val="1"/>
      <w:numFmt w:val="bullet"/>
      <w:lvlText w:val="o"/>
      <w:lvlJc w:val="left"/>
      <w:pPr>
        <w:ind w:left="5760" w:hanging="360"/>
      </w:pPr>
      <w:rPr>
        <w:rFonts w:ascii="Courier New" w:hAnsi="Courier New" w:hint="default"/>
      </w:rPr>
    </w:lvl>
    <w:lvl w:ilvl="8" w:tplc="0BE81FA2">
      <w:start w:val="1"/>
      <w:numFmt w:val="bullet"/>
      <w:lvlText w:val=""/>
      <w:lvlJc w:val="left"/>
      <w:pPr>
        <w:ind w:left="6480" w:hanging="360"/>
      </w:pPr>
      <w:rPr>
        <w:rFonts w:ascii="Wingdings" w:hAnsi="Wingdings" w:hint="default"/>
      </w:rPr>
    </w:lvl>
  </w:abstractNum>
  <w:abstractNum w:abstractNumId="22" w15:restartNumberingAfterBreak="0">
    <w:nsid w:val="58C568AC"/>
    <w:multiLevelType w:val="hybridMultilevel"/>
    <w:tmpl w:val="4232F23C"/>
    <w:lvl w:ilvl="0" w:tplc="A70C166E">
      <w:start w:val="1"/>
      <w:numFmt w:val="bullet"/>
      <w:lvlText w:val=""/>
      <w:lvlJc w:val="left"/>
      <w:pPr>
        <w:ind w:left="720" w:hanging="360"/>
      </w:pPr>
      <w:rPr>
        <w:rFonts w:ascii="Symbol" w:hAnsi="Symbol" w:hint="default"/>
      </w:rPr>
    </w:lvl>
    <w:lvl w:ilvl="1" w:tplc="FF040186">
      <w:start w:val="1"/>
      <w:numFmt w:val="bullet"/>
      <w:lvlText w:val="o"/>
      <w:lvlJc w:val="left"/>
      <w:pPr>
        <w:ind w:left="1440" w:hanging="360"/>
      </w:pPr>
      <w:rPr>
        <w:rFonts w:ascii="Courier New" w:hAnsi="Courier New" w:hint="default"/>
      </w:rPr>
    </w:lvl>
    <w:lvl w:ilvl="2" w:tplc="D6CE26A2">
      <w:start w:val="1"/>
      <w:numFmt w:val="bullet"/>
      <w:lvlText w:val=""/>
      <w:lvlJc w:val="left"/>
      <w:pPr>
        <w:ind w:left="2160" w:hanging="360"/>
      </w:pPr>
      <w:rPr>
        <w:rFonts w:ascii="Wingdings" w:hAnsi="Wingdings" w:hint="default"/>
      </w:rPr>
    </w:lvl>
    <w:lvl w:ilvl="3" w:tplc="81BEE924">
      <w:start w:val="1"/>
      <w:numFmt w:val="bullet"/>
      <w:lvlText w:val=""/>
      <w:lvlJc w:val="left"/>
      <w:pPr>
        <w:ind w:left="2880" w:hanging="360"/>
      </w:pPr>
      <w:rPr>
        <w:rFonts w:ascii="Symbol" w:hAnsi="Symbol" w:hint="default"/>
      </w:rPr>
    </w:lvl>
    <w:lvl w:ilvl="4" w:tplc="A8E87036">
      <w:start w:val="1"/>
      <w:numFmt w:val="bullet"/>
      <w:lvlText w:val="o"/>
      <w:lvlJc w:val="left"/>
      <w:pPr>
        <w:ind w:left="3600" w:hanging="360"/>
      </w:pPr>
      <w:rPr>
        <w:rFonts w:ascii="Courier New" w:hAnsi="Courier New" w:hint="default"/>
      </w:rPr>
    </w:lvl>
    <w:lvl w:ilvl="5" w:tplc="57E0B274">
      <w:start w:val="1"/>
      <w:numFmt w:val="bullet"/>
      <w:lvlText w:val=""/>
      <w:lvlJc w:val="left"/>
      <w:pPr>
        <w:ind w:left="4320" w:hanging="360"/>
      </w:pPr>
      <w:rPr>
        <w:rFonts w:ascii="Wingdings" w:hAnsi="Wingdings" w:hint="default"/>
      </w:rPr>
    </w:lvl>
    <w:lvl w:ilvl="6" w:tplc="8B54A808">
      <w:start w:val="1"/>
      <w:numFmt w:val="bullet"/>
      <w:lvlText w:val=""/>
      <w:lvlJc w:val="left"/>
      <w:pPr>
        <w:ind w:left="5040" w:hanging="360"/>
      </w:pPr>
      <w:rPr>
        <w:rFonts w:ascii="Symbol" w:hAnsi="Symbol" w:hint="default"/>
      </w:rPr>
    </w:lvl>
    <w:lvl w:ilvl="7" w:tplc="A872CBBC">
      <w:start w:val="1"/>
      <w:numFmt w:val="bullet"/>
      <w:lvlText w:val="o"/>
      <w:lvlJc w:val="left"/>
      <w:pPr>
        <w:ind w:left="5760" w:hanging="360"/>
      </w:pPr>
      <w:rPr>
        <w:rFonts w:ascii="Courier New" w:hAnsi="Courier New" w:hint="default"/>
      </w:rPr>
    </w:lvl>
    <w:lvl w:ilvl="8" w:tplc="64301B02">
      <w:start w:val="1"/>
      <w:numFmt w:val="bullet"/>
      <w:lvlText w:val=""/>
      <w:lvlJc w:val="left"/>
      <w:pPr>
        <w:ind w:left="6480" w:hanging="360"/>
      </w:pPr>
      <w:rPr>
        <w:rFonts w:ascii="Wingdings" w:hAnsi="Wingdings" w:hint="default"/>
      </w:rPr>
    </w:lvl>
  </w:abstractNum>
  <w:abstractNum w:abstractNumId="23" w15:restartNumberingAfterBreak="0">
    <w:nsid w:val="5B9C3BC7"/>
    <w:multiLevelType w:val="hybridMultilevel"/>
    <w:tmpl w:val="F9CCBC92"/>
    <w:lvl w:ilvl="0" w:tplc="B97419A2">
      <w:start w:val="1"/>
      <w:numFmt w:val="bullet"/>
      <w:lvlText w:val=""/>
      <w:lvlJc w:val="left"/>
      <w:pPr>
        <w:ind w:left="720" w:hanging="360"/>
      </w:pPr>
      <w:rPr>
        <w:rFonts w:ascii="Symbol" w:hAnsi="Symbol" w:hint="default"/>
      </w:rPr>
    </w:lvl>
    <w:lvl w:ilvl="1" w:tplc="E6306D44">
      <w:start w:val="1"/>
      <w:numFmt w:val="bullet"/>
      <w:lvlText w:val="o"/>
      <w:lvlJc w:val="left"/>
      <w:pPr>
        <w:ind w:left="1440" w:hanging="360"/>
      </w:pPr>
      <w:rPr>
        <w:rFonts w:ascii="Courier New" w:hAnsi="Courier New" w:hint="default"/>
      </w:rPr>
    </w:lvl>
    <w:lvl w:ilvl="2" w:tplc="4B9AA814">
      <w:start w:val="1"/>
      <w:numFmt w:val="bullet"/>
      <w:lvlText w:val=""/>
      <w:lvlJc w:val="left"/>
      <w:pPr>
        <w:ind w:left="2160" w:hanging="360"/>
      </w:pPr>
      <w:rPr>
        <w:rFonts w:ascii="Wingdings" w:hAnsi="Wingdings" w:hint="default"/>
      </w:rPr>
    </w:lvl>
    <w:lvl w:ilvl="3" w:tplc="7B5E3028">
      <w:start w:val="1"/>
      <w:numFmt w:val="bullet"/>
      <w:lvlText w:val=""/>
      <w:lvlJc w:val="left"/>
      <w:pPr>
        <w:ind w:left="2880" w:hanging="360"/>
      </w:pPr>
      <w:rPr>
        <w:rFonts w:ascii="Symbol" w:hAnsi="Symbol" w:hint="default"/>
      </w:rPr>
    </w:lvl>
    <w:lvl w:ilvl="4" w:tplc="FEAEDDB4">
      <w:start w:val="1"/>
      <w:numFmt w:val="bullet"/>
      <w:lvlText w:val="o"/>
      <w:lvlJc w:val="left"/>
      <w:pPr>
        <w:ind w:left="3600" w:hanging="360"/>
      </w:pPr>
      <w:rPr>
        <w:rFonts w:ascii="Courier New" w:hAnsi="Courier New" w:hint="default"/>
      </w:rPr>
    </w:lvl>
    <w:lvl w:ilvl="5" w:tplc="C74E70FE">
      <w:start w:val="1"/>
      <w:numFmt w:val="bullet"/>
      <w:lvlText w:val=""/>
      <w:lvlJc w:val="left"/>
      <w:pPr>
        <w:ind w:left="4320" w:hanging="360"/>
      </w:pPr>
      <w:rPr>
        <w:rFonts w:ascii="Wingdings" w:hAnsi="Wingdings" w:hint="default"/>
      </w:rPr>
    </w:lvl>
    <w:lvl w:ilvl="6" w:tplc="3704259A">
      <w:start w:val="1"/>
      <w:numFmt w:val="bullet"/>
      <w:lvlText w:val=""/>
      <w:lvlJc w:val="left"/>
      <w:pPr>
        <w:ind w:left="5040" w:hanging="360"/>
      </w:pPr>
      <w:rPr>
        <w:rFonts w:ascii="Symbol" w:hAnsi="Symbol" w:hint="default"/>
      </w:rPr>
    </w:lvl>
    <w:lvl w:ilvl="7" w:tplc="D2661CA0">
      <w:start w:val="1"/>
      <w:numFmt w:val="bullet"/>
      <w:lvlText w:val="o"/>
      <w:lvlJc w:val="left"/>
      <w:pPr>
        <w:ind w:left="5760" w:hanging="360"/>
      </w:pPr>
      <w:rPr>
        <w:rFonts w:ascii="Courier New" w:hAnsi="Courier New" w:hint="default"/>
      </w:rPr>
    </w:lvl>
    <w:lvl w:ilvl="8" w:tplc="B162B24A">
      <w:start w:val="1"/>
      <w:numFmt w:val="bullet"/>
      <w:lvlText w:val=""/>
      <w:lvlJc w:val="left"/>
      <w:pPr>
        <w:ind w:left="6480" w:hanging="360"/>
      </w:pPr>
      <w:rPr>
        <w:rFonts w:ascii="Wingdings" w:hAnsi="Wingdings" w:hint="default"/>
      </w:rPr>
    </w:lvl>
  </w:abstractNum>
  <w:abstractNum w:abstractNumId="24" w15:restartNumberingAfterBreak="0">
    <w:nsid w:val="5CF7F157"/>
    <w:multiLevelType w:val="hybridMultilevel"/>
    <w:tmpl w:val="D46A640A"/>
    <w:lvl w:ilvl="0" w:tplc="6C3EE2B8">
      <w:start w:val="1"/>
      <w:numFmt w:val="bullet"/>
      <w:lvlText w:val=""/>
      <w:lvlJc w:val="left"/>
      <w:pPr>
        <w:ind w:left="720" w:hanging="360"/>
      </w:pPr>
      <w:rPr>
        <w:rFonts w:ascii="Symbol" w:hAnsi="Symbol" w:hint="default"/>
      </w:rPr>
    </w:lvl>
    <w:lvl w:ilvl="1" w:tplc="63E4C218">
      <w:start w:val="1"/>
      <w:numFmt w:val="bullet"/>
      <w:lvlText w:val="o"/>
      <w:lvlJc w:val="left"/>
      <w:pPr>
        <w:ind w:left="1440" w:hanging="360"/>
      </w:pPr>
      <w:rPr>
        <w:rFonts w:ascii="Courier New" w:hAnsi="Courier New" w:hint="default"/>
      </w:rPr>
    </w:lvl>
    <w:lvl w:ilvl="2" w:tplc="B5EC96AA">
      <w:start w:val="1"/>
      <w:numFmt w:val="bullet"/>
      <w:lvlText w:val=""/>
      <w:lvlJc w:val="left"/>
      <w:pPr>
        <w:ind w:left="2160" w:hanging="360"/>
      </w:pPr>
      <w:rPr>
        <w:rFonts w:ascii="Wingdings" w:hAnsi="Wingdings" w:hint="default"/>
      </w:rPr>
    </w:lvl>
    <w:lvl w:ilvl="3" w:tplc="9F9465A0">
      <w:start w:val="1"/>
      <w:numFmt w:val="bullet"/>
      <w:lvlText w:val=""/>
      <w:lvlJc w:val="left"/>
      <w:pPr>
        <w:ind w:left="2880" w:hanging="360"/>
      </w:pPr>
      <w:rPr>
        <w:rFonts w:ascii="Symbol" w:hAnsi="Symbol" w:hint="default"/>
      </w:rPr>
    </w:lvl>
    <w:lvl w:ilvl="4" w:tplc="4038F1E2">
      <w:start w:val="1"/>
      <w:numFmt w:val="bullet"/>
      <w:lvlText w:val="o"/>
      <w:lvlJc w:val="left"/>
      <w:pPr>
        <w:ind w:left="3600" w:hanging="360"/>
      </w:pPr>
      <w:rPr>
        <w:rFonts w:ascii="Courier New" w:hAnsi="Courier New" w:hint="default"/>
      </w:rPr>
    </w:lvl>
    <w:lvl w:ilvl="5" w:tplc="F4528454">
      <w:start w:val="1"/>
      <w:numFmt w:val="bullet"/>
      <w:lvlText w:val=""/>
      <w:lvlJc w:val="left"/>
      <w:pPr>
        <w:ind w:left="4320" w:hanging="360"/>
      </w:pPr>
      <w:rPr>
        <w:rFonts w:ascii="Wingdings" w:hAnsi="Wingdings" w:hint="default"/>
      </w:rPr>
    </w:lvl>
    <w:lvl w:ilvl="6" w:tplc="F6AE2A8E">
      <w:start w:val="1"/>
      <w:numFmt w:val="bullet"/>
      <w:lvlText w:val=""/>
      <w:lvlJc w:val="left"/>
      <w:pPr>
        <w:ind w:left="5040" w:hanging="360"/>
      </w:pPr>
      <w:rPr>
        <w:rFonts w:ascii="Symbol" w:hAnsi="Symbol" w:hint="default"/>
      </w:rPr>
    </w:lvl>
    <w:lvl w:ilvl="7" w:tplc="D49E491A">
      <w:start w:val="1"/>
      <w:numFmt w:val="bullet"/>
      <w:lvlText w:val="o"/>
      <w:lvlJc w:val="left"/>
      <w:pPr>
        <w:ind w:left="5760" w:hanging="360"/>
      </w:pPr>
      <w:rPr>
        <w:rFonts w:ascii="Courier New" w:hAnsi="Courier New" w:hint="default"/>
      </w:rPr>
    </w:lvl>
    <w:lvl w:ilvl="8" w:tplc="C50ABE34">
      <w:start w:val="1"/>
      <w:numFmt w:val="bullet"/>
      <w:lvlText w:val=""/>
      <w:lvlJc w:val="left"/>
      <w:pPr>
        <w:ind w:left="6480" w:hanging="360"/>
      </w:pPr>
      <w:rPr>
        <w:rFonts w:ascii="Wingdings" w:hAnsi="Wingdings" w:hint="default"/>
      </w:rPr>
    </w:lvl>
  </w:abstractNum>
  <w:abstractNum w:abstractNumId="25" w15:restartNumberingAfterBreak="0">
    <w:nsid w:val="61FEA5A0"/>
    <w:multiLevelType w:val="hybridMultilevel"/>
    <w:tmpl w:val="061222BE"/>
    <w:lvl w:ilvl="0" w:tplc="4F782EA0">
      <w:start w:val="1"/>
      <w:numFmt w:val="bullet"/>
      <w:lvlText w:val=""/>
      <w:lvlJc w:val="left"/>
      <w:pPr>
        <w:ind w:left="720" w:hanging="360"/>
      </w:pPr>
      <w:rPr>
        <w:rFonts w:ascii="Symbol" w:hAnsi="Symbol" w:hint="default"/>
      </w:rPr>
    </w:lvl>
    <w:lvl w:ilvl="1" w:tplc="FD72C41A">
      <w:start w:val="1"/>
      <w:numFmt w:val="bullet"/>
      <w:lvlText w:val="o"/>
      <w:lvlJc w:val="left"/>
      <w:pPr>
        <w:ind w:left="1440" w:hanging="360"/>
      </w:pPr>
      <w:rPr>
        <w:rFonts w:ascii="Courier New" w:hAnsi="Courier New" w:hint="default"/>
      </w:rPr>
    </w:lvl>
    <w:lvl w:ilvl="2" w:tplc="D3DAE3E8">
      <w:start w:val="1"/>
      <w:numFmt w:val="bullet"/>
      <w:lvlText w:val=""/>
      <w:lvlJc w:val="left"/>
      <w:pPr>
        <w:ind w:left="2160" w:hanging="360"/>
      </w:pPr>
      <w:rPr>
        <w:rFonts w:ascii="Wingdings" w:hAnsi="Wingdings" w:hint="default"/>
      </w:rPr>
    </w:lvl>
    <w:lvl w:ilvl="3" w:tplc="D6BEDB54">
      <w:start w:val="1"/>
      <w:numFmt w:val="bullet"/>
      <w:lvlText w:val=""/>
      <w:lvlJc w:val="left"/>
      <w:pPr>
        <w:ind w:left="2880" w:hanging="360"/>
      </w:pPr>
      <w:rPr>
        <w:rFonts w:ascii="Symbol" w:hAnsi="Symbol" w:hint="default"/>
      </w:rPr>
    </w:lvl>
    <w:lvl w:ilvl="4" w:tplc="C0F048E2">
      <w:start w:val="1"/>
      <w:numFmt w:val="bullet"/>
      <w:lvlText w:val="o"/>
      <w:lvlJc w:val="left"/>
      <w:pPr>
        <w:ind w:left="3600" w:hanging="360"/>
      </w:pPr>
      <w:rPr>
        <w:rFonts w:ascii="Courier New" w:hAnsi="Courier New" w:hint="default"/>
      </w:rPr>
    </w:lvl>
    <w:lvl w:ilvl="5" w:tplc="588A34F0">
      <w:start w:val="1"/>
      <w:numFmt w:val="bullet"/>
      <w:lvlText w:val=""/>
      <w:lvlJc w:val="left"/>
      <w:pPr>
        <w:ind w:left="4320" w:hanging="360"/>
      </w:pPr>
      <w:rPr>
        <w:rFonts w:ascii="Wingdings" w:hAnsi="Wingdings" w:hint="default"/>
      </w:rPr>
    </w:lvl>
    <w:lvl w:ilvl="6" w:tplc="4F3AD522">
      <w:start w:val="1"/>
      <w:numFmt w:val="bullet"/>
      <w:lvlText w:val=""/>
      <w:lvlJc w:val="left"/>
      <w:pPr>
        <w:ind w:left="5040" w:hanging="360"/>
      </w:pPr>
      <w:rPr>
        <w:rFonts w:ascii="Symbol" w:hAnsi="Symbol" w:hint="default"/>
      </w:rPr>
    </w:lvl>
    <w:lvl w:ilvl="7" w:tplc="3372106C">
      <w:start w:val="1"/>
      <w:numFmt w:val="bullet"/>
      <w:lvlText w:val="o"/>
      <w:lvlJc w:val="left"/>
      <w:pPr>
        <w:ind w:left="5760" w:hanging="360"/>
      </w:pPr>
      <w:rPr>
        <w:rFonts w:ascii="Courier New" w:hAnsi="Courier New" w:hint="default"/>
      </w:rPr>
    </w:lvl>
    <w:lvl w:ilvl="8" w:tplc="545A8D58">
      <w:start w:val="1"/>
      <w:numFmt w:val="bullet"/>
      <w:lvlText w:val=""/>
      <w:lvlJc w:val="left"/>
      <w:pPr>
        <w:ind w:left="6480" w:hanging="360"/>
      </w:pPr>
      <w:rPr>
        <w:rFonts w:ascii="Wingdings" w:hAnsi="Wingdings" w:hint="default"/>
      </w:rPr>
    </w:lvl>
  </w:abstractNum>
  <w:abstractNum w:abstractNumId="26" w15:restartNumberingAfterBreak="0">
    <w:nsid w:val="624D0168"/>
    <w:multiLevelType w:val="hybridMultilevel"/>
    <w:tmpl w:val="4E20AD0A"/>
    <w:lvl w:ilvl="0" w:tplc="08947C0C">
      <w:start w:val="1"/>
      <w:numFmt w:val="bullet"/>
      <w:lvlText w:val=""/>
      <w:lvlJc w:val="left"/>
      <w:pPr>
        <w:ind w:left="720" w:hanging="360"/>
      </w:pPr>
      <w:rPr>
        <w:rFonts w:ascii="Symbol" w:hAnsi="Symbol" w:hint="default"/>
      </w:rPr>
    </w:lvl>
    <w:lvl w:ilvl="1" w:tplc="40CAECC6">
      <w:start w:val="1"/>
      <w:numFmt w:val="bullet"/>
      <w:lvlText w:val="o"/>
      <w:lvlJc w:val="left"/>
      <w:pPr>
        <w:ind w:left="1440" w:hanging="360"/>
      </w:pPr>
      <w:rPr>
        <w:rFonts w:ascii="Courier New" w:hAnsi="Courier New" w:hint="default"/>
      </w:rPr>
    </w:lvl>
    <w:lvl w:ilvl="2" w:tplc="F5A68796">
      <w:start w:val="1"/>
      <w:numFmt w:val="bullet"/>
      <w:lvlText w:val=""/>
      <w:lvlJc w:val="left"/>
      <w:pPr>
        <w:ind w:left="2160" w:hanging="360"/>
      </w:pPr>
      <w:rPr>
        <w:rFonts w:ascii="Wingdings" w:hAnsi="Wingdings" w:hint="default"/>
      </w:rPr>
    </w:lvl>
    <w:lvl w:ilvl="3" w:tplc="1F7C384A">
      <w:start w:val="1"/>
      <w:numFmt w:val="bullet"/>
      <w:lvlText w:val=""/>
      <w:lvlJc w:val="left"/>
      <w:pPr>
        <w:ind w:left="2880" w:hanging="360"/>
      </w:pPr>
      <w:rPr>
        <w:rFonts w:ascii="Symbol" w:hAnsi="Symbol" w:hint="default"/>
      </w:rPr>
    </w:lvl>
    <w:lvl w:ilvl="4" w:tplc="BEF8AA0C">
      <w:start w:val="1"/>
      <w:numFmt w:val="bullet"/>
      <w:lvlText w:val="o"/>
      <w:lvlJc w:val="left"/>
      <w:pPr>
        <w:ind w:left="3600" w:hanging="360"/>
      </w:pPr>
      <w:rPr>
        <w:rFonts w:ascii="Courier New" w:hAnsi="Courier New" w:hint="default"/>
      </w:rPr>
    </w:lvl>
    <w:lvl w:ilvl="5" w:tplc="31DC21F6">
      <w:start w:val="1"/>
      <w:numFmt w:val="bullet"/>
      <w:lvlText w:val=""/>
      <w:lvlJc w:val="left"/>
      <w:pPr>
        <w:ind w:left="4320" w:hanging="360"/>
      </w:pPr>
      <w:rPr>
        <w:rFonts w:ascii="Wingdings" w:hAnsi="Wingdings" w:hint="default"/>
      </w:rPr>
    </w:lvl>
    <w:lvl w:ilvl="6" w:tplc="2D325884">
      <w:start w:val="1"/>
      <w:numFmt w:val="bullet"/>
      <w:lvlText w:val=""/>
      <w:lvlJc w:val="left"/>
      <w:pPr>
        <w:ind w:left="5040" w:hanging="360"/>
      </w:pPr>
      <w:rPr>
        <w:rFonts w:ascii="Symbol" w:hAnsi="Symbol" w:hint="default"/>
      </w:rPr>
    </w:lvl>
    <w:lvl w:ilvl="7" w:tplc="3DCE57C8">
      <w:start w:val="1"/>
      <w:numFmt w:val="bullet"/>
      <w:lvlText w:val="o"/>
      <w:lvlJc w:val="left"/>
      <w:pPr>
        <w:ind w:left="5760" w:hanging="360"/>
      </w:pPr>
      <w:rPr>
        <w:rFonts w:ascii="Courier New" w:hAnsi="Courier New" w:hint="default"/>
      </w:rPr>
    </w:lvl>
    <w:lvl w:ilvl="8" w:tplc="0290B3C8">
      <w:start w:val="1"/>
      <w:numFmt w:val="bullet"/>
      <w:lvlText w:val=""/>
      <w:lvlJc w:val="left"/>
      <w:pPr>
        <w:ind w:left="6480" w:hanging="360"/>
      </w:pPr>
      <w:rPr>
        <w:rFonts w:ascii="Wingdings" w:hAnsi="Wingdings" w:hint="default"/>
      </w:rPr>
    </w:lvl>
  </w:abstractNum>
  <w:abstractNum w:abstractNumId="27" w15:restartNumberingAfterBreak="0">
    <w:nsid w:val="63563A08"/>
    <w:multiLevelType w:val="hybridMultilevel"/>
    <w:tmpl w:val="A1D62336"/>
    <w:lvl w:ilvl="0" w:tplc="524EDC2A">
      <w:start w:val="1"/>
      <w:numFmt w:val="bullet"/>
      <w:lvlText w:val=""/>
      <w:lvlJc w:val="left"/>
      <w:pPr>
        <w:ind w:left="720" w:hanging="360"/>
      </w:pPr>
      <w:rPr>
        <w:rFonts w:ascii="Symbol" w:hAnsi="Symbol" w:hint="default"/>
      </w:rPr>
    </w:lvl>
    <w:lvl w:ilvl="1" w:tplc="D85855C6">
      <w:start w:val="1"/>
      <w:numFmt w:val="bullet"/>
      <w:lvlText w:val="o"/>
      <w:lvlJc w:val="left"/>
      <w:pPr>
        <w:ind w:left="1440" w:hanging="360"/>
      </w:pPr>
      <w:rPr>
        <w:rFonts w:ascii="Courier New" w:hAnsi="Courier New" w:hint="default"/>
      </w:rPr>
    </w:lvl>
    <w:lvl w:ilvl="2" w:tplc="EA8CA7DE">
      <w:start w:val="1"/>
      <w:numFmt w:val="bullet"/>
      <w:lvlText w:val=""/>
      <w:lvlJc w:val="left"/>
      <w:pPr>
        <w:ind w:left="2160" w:hanging="360"/>
      </w:pPr>
      <w:rPr>
        <w:rFonts w:ascii="Wingdings" w:hAnsi="Wingdings" w:hint="default"/>
      </w:rPr>
    </w:lvl>
    <w:lvl w:ilvl="3" w:tplc="6AB05C9A">
      <w:start w:val="1"/>
      <w:numFmt w:val="bullet"/>
      <w:lvlText w:val=""/>
      <w:lvlJc w:val="left"/>
      <w:pPr>
        <w:ind w:left="2880" w:hanging="360"/>
      </w:pPr>
      <w:rPr>
        <w:rFonts w:ascii="Symbol" w:hAnsi="Symbol" w:hint="default"/>
      </w:rPr>
    </w:lvl>
    <w:lvl w:ilvl="4" w:tplc="D3CAA77E">
      <w:start w:val="1"/>
      <w:numFmt w:val="bullet"/>
      <w:lvlText w:val="o"/>
      <w:lvlJc w:val="left"/>
      <w:pPr>
        <w:ind w:left="3600" w:hanging="360"/>
      </w:pPr>
      <w:rPr>
        <w:rFonts w:ascii="Courier New" w:hAnsi="Courier New" w:hint="default"/>
      </w:rPr>
    </w:lvl>
    <w:lvl w:ilvl="5" w:tplc="1018D304">
      <w:start w:val="1"/>
      <w:numFmt w:val="bullet"/>
      <w:lvlText w:val=""/>
      <w:lvlJc w:val="left"/>
      <w:pPr>
        <w:ind w:left="4320" w:hanging="360"/>
      </w:pPr>
      <w:rPr>
        <w:rFonts w:ascii="Wingdings" w:hAnsi="Wingdings" w:hint="default"/>
      </w:rPr>
    </w:lvl>
    <w:lvl w:ilvl="6" w:tplc="F90871E8">
      <w:start w:val="1"/>
      <w:numFmt w:val="bullet"/>
      <w:lvlText w:val=""/>
      <w:lvlJc w:val="left"/>
      <w:pPr>
        <w:ind w:left="5040" w:hanging="360"/>
      </w:pPr>
      <w:rPr>
        <w:rFonts w:ascii="Symbol" w:hAnsi="Symbol" w:hint="default"/>
      </w:rPr>
    </w:lvl>
    <w:lvl w:ilvl="7" w:tplc="6284EE00">
      <w:start w:val="1"/>
      <w:numFmt w:val="bullet"/>
      <w:lvlText w:val="o"/>
      <w:lvlJc w:val="left"/>
      <w:pPr>
        <w:ind w:left="5760" w:hanging="360"/>
      </w:pPr>
      <w:rPr>
        <w:rFonts w:ascii="Courier New" w:hAnsi="Courier New" w:hint="default"/>
      </w:rPr>
    </w:lvl>
    <w:lvl w:ilvl="8" w:tplc="1AE2B206">
      <w:start w:val="1"/>
      <w:numFmt w:val="bullet"/>
      <w:lvlText w:val=""/>
      <w:lvlJc w:val="left"/>
      <w:pPr>
        <w:ind w:left="6480" w:hanging="360"/>
      </w:pPr>
      <w:rPr>
        <w:rFonts w:ascii="Wingdings" w:hAnsi="Wingdings" w:hint="default"/>
      </w:rPr>
    </w:lvl>
  </w:abstractNum>
  <w:abstractNum w:abstractNumId="28" w15:restartNumberingAfterBreak="0">
    <w:nsid w:val="63B36440"/>
    <w:multiLevelType w:val="hybridMultilevel"/>
    <w:tmpl w:val="493A9A2C"/>
    <w:lvl w:ilvl="0" w:tplc="1B3A04F8">
      <w:start w:val="1"/>
      <w:numFmt w:val="bullet"/>
      <w:lvlText w:val=""/>
      <w:lvlJc w:val="left"/>
      <w:pPr>
        <w:ind w:left="720" w:hanging="360"/>
      </w:pPr>
      <w:rPr>
        <w:rFonts w:ascii="Symbol" w:hAnsi="Symbol" w:hint="default"/>
      </w:rPr>
    </w:lvl>
    <w:lvl w:ilvl="1" w:tplc="0470C090">
      <w:start w:val="1"/>
      <w:numFmt w:val="bullet"/>
      <w:lvlText w:val="o"/>
      <w:lvlJc w:val="left"/>
      <w:pPr>
        <w:ind w:left="1440" w:hanging="360"/>
      </w:pPr>
      <w:rPr>
        <w:rFonts w:ascii="Courier New" w:hAnsi="Courier New" w:hint="default"/>
      </w:rPr>
    </w:lvl>
    <w:lvl w:ilvl="2" w:tplc="CB04089C">
      <w:start w:val="1"/>
      <w:numFmt w:val="bullet"/>
      <w:lvlText w:val=""/>
      <w:lvlJc w:val="left"/>
      <w:pPr>
        <w:ind w:left="2160" w:hanging="360"/>
      </w:pPr>
      <w:rPr>
        <w:rFonts w:ascii="Wingdings" w:hAnsi="Wingdings" w:hint="default"/>
      </w:rPr>
    </w:lvl>
    <w:lvl w:ilvl="3" w:tplc="BCB04190">
      <w:start w:val="1"/>
      <w:numFmt w:val="bullet"/>
      <w:lvlText w:val=""/>
      <w:lvlJc w:val="left"/>
      <w:pPr>
        <w:ind w:left="2880" w:hanging="360"/>
      </w:pPr>
      <w:rPr>
        <w:rFonts w:ascii="Symbol" w:hAnsi="Symbol" w:hint="default"/>
      </w:rPr>
    </w:lvl>
    <w:lvl w:ilvl="4" w:tplc="A6C8EB6C">
      <w:start w:val="1"/>
      <w:numFmt w:val="bullet"/>
      <w:lvlText w:val="o"/>
      <w:lvlJc w:val="left"/>
      <w:pPr>
        <w:ind w:left="3600" w:hanging="360"/>
      </w:pPr>
      <w:rPr>
        <w:rFonts w:ascii="Courier New" w:hAnsi="Courier New" w:hint="default"/>
      </w:rPr>
    </w:lvl>
    <w:lvl w:ilvl="5" w:tplc="206C30E2">
      <w:start w:val="1"/>
      <w:numFmt w:val="bullet"/>
      <w:lvlText w:val=""/>
      <w:lvlJc w:val="left"/>
      <w:pPr>
        <w:ind w:left="4320" w:hanging="360"/>
      </w:pPr>
      <w:rPr>
        <w:rFonts w:ascii="Wingdings" w:hAnsi="Wingdings" w:hint="default"/>
      </w:rPr>
    </w:lvl>
    <w:lvl w:ilvl="6" w:tplc="BA02713C">
      <w:start w:val="1"/>
      <w:numFmt w:val="bullet"/>
      <w:lvlText w:val=""/>
      <w:lvlJc w:val="left"/>
      <w:pPr>
        <w:ind w:left="5040" w:hanging="360"/>
      </w:pPr>
      <w:rPr>
        <w:rFonts w:ascii="Symbol" w:hAnsi="Symbol" w:hint="default"/>
      </w:rPr>
    </w:lvl>
    <w:lvl w:ilvl="7" w:tplc="78DAA212">
      <w:start w:val="1"/>
      <w:numFmt w:val="bullet"/>
      <w:lvlText w:val="o"/>
      <w:lvlJc w:val="left"/>
      <w:pPr>
        <w:ind w:left="5760" w:hanging="360"/>
      </w:pPr>
      <w:rPr>
        <w:rFonts w:ascii="Courier New" w:hAnsi="Courier New" w:hint="default"/>
      </w:rPr>
    </w:lvl>
    <w:lvl w:ilvl="8" w:tplc="0EC05948">
      <w:start w:val="1"/>
      <w:numFmt w:val="bullet"/>
      <w:lvlText w:val=""/>
      <w:lvlJc w:val="left"/>
      <w:pPr>
        <w:ind w:left="6480" w:hanging="360"/>
      </w:pPr>
      <w:rPr>
        <w:rFonts w:ascii="Wingdings" w:hAnsi="Wingdings" w:hint="default"/>
      </w:rPr>
    </w:lvl>
  </w:abstractNum>
  <w:abstractNum w:abstractNumId="29" w15:restartNumberingAfterBreak="0">
    <w:nsid w:val="6A8D779A"/>
    <w:multiLevelType w:val="hybridMultilevel"/>
    <w:tmpl w:val="091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D436A"/>
    <w:multiLevelType w:val="hybridMultilevel"/>
    <w:tmpl w:val="AB9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6B2A"/>
    <w:multiLevelType w:val="hybridMultilevel"/>
    <w:tmpl w:val="6CB283BE"/>
    <w:lvl w:ilvl="0" w:tplc="B31A8FA0">
      <w:start w:val="1"/>
      <w:numFmt w:val="bullet"/>
      <w:lvlText w:val=""/>
      <w:lvlJc w:val="left"/>
      <w:pPr>
        <w:ind w:left="720" w:hanging="360"/>
      </w:pPr>
      <w:rPr>
        <w:rFonts w:ascii="Symbol" w:hAnsi="Symbol" w:hint="default"/>
      </w:rPr>
    </w:lvl>
    <w:lvl w:ilvl="1" w:tplc="53345CB0">
      <w:start w:val="1"/>
      <w:numFmt w:val="bullet"/>
      <w:lvlText w:val="o"/>
      <w:lvlJc w:val="left"/>
      <w:pPr>
        <w:ind w:left="1440" w:hanging="360"/>
      </w:pPr>
      <w:rPr>
        <w:rFonts w:ascii="Courier New" w:hAnsi="Courier New" w:hint="default"/>
      </w:rPr>
    </w:lvl>
    <w:lvl w:ilvl="2" w:tplc="5F42E438">
      <w:start w:val="1"/>
      <w:numFmt w:val="bullet"/>
      <w:lvlText w:val=""/>
      <w:lvlJc w:val="left"/>
      <w:pPr>
        <w:ind w:left="2160" w:hanging="360"/>
      </w:pPr>
      <w:rPr>
        <w:rFonts w:ascii="Wingdings" w:hAnsi="Wingdings" w:hint="default"/>
      </w:rPr>
    </w:lvl>
    <w:lvl w:ilvl="3" w:tplc="D30ACAF0">
      <w:start w:val="1"/>
      <w:numFmt w:val="bullet"/>
      <w:lvlText w:val=""/>
      <w:lvlJc w:val="left"/>
      <w:pPr>
        <w:ind w:left="2880" w:hanging="360"/>
      </w:pPr>
      <w:rPr>
        <w:rFonts w:ascii="Symbol" w:hAnsi="Symbol" w:hint="default"/>
      </w:rPr>
    </w:lvl>
    <w:lvl w:ilvl="4" w:tplc="D0004DAA">
      <w:start w:val="1"/>
      <w:numFmt w:val="bullet"/>
      <w:lvlText w:val="o"/>
      <w:lvlJc w:val="left"/>
      <w:pPr>
        <w:ind w:left="3600" w:hanging="360"/>
      </w:pPr>
      <w:rPr>
        <w:rFonts w:ascii="Courier New" w:hAnsi="Courier New" w:hint="default"/>
      </w:rPr>
    </w:lvl>
    <w:lvl w:ilvl="5" w:tplc="0A384BF0">
      <w:start w:val="1"/>
      <w:numFmt w:val="bullet"/>
      <w:lvlText w:val=""/>
      <w:lvlJc w:val="left"/>
      <w:pPr>
        <w:ind w:left="4320" w:hanging="360"/>
      </w:pPr>
      <w:rPr>
        <w:rFonts w:ascii="Wingdings" w:hAnsi="Wingdings" w:hint="default"/>
      </w:rPr>
    </w:lvl>
    <w:lvl w:ilvl="6" w:tplc="A88E0114">
      <w:start w:val="1"/>
      <w:numFmt w:val="bullet"/>
      <w:lvlText w:val=""/>
      <w:lvlJc w:val="left"/>
      <w:pPr>
        <w:ind w:left="5040" w:hanging="360"/>
      </w:pPr>
      <w:rPr>
        <w:rFonts w:ascii="Symbol" w:hAnsi="Symbol" w:hint="default"/>
      </w:rPr>
    </w:lvl>
    <w:lvl w:ilvl="7" w:tplc="9CAA9640">
      <w:start w:val="1"/>
      <w:numFmt w:val="bullet"/>
      <w:lvlText w:val="o"/>
      <w:lvlJc w:val="left"/>
      <w:pPr>
        <w:ind w:left="5760" w:hanging="360"/>
      </w:pPr>
      <w:rPr>
        <w:rFonts w:ascii="Courier New" w:hAnsi="Courier New" w:hint="default"/>
      </w:rPr>
    </w:lvl>
    <w:lvl w:ilvl="8" w:tplc="89AE4172">
      <w:start w:val="1"/>
      <w:numFmt w:val="bullet"/>
      <w:lvlText w:val=""/>
      <w:lvlJc w:val="left"/>
      <w:pPr>
        <w:ind w:left="6480" w:hanging="360"/>
      </w:pPr>
      <w:rPr>
        <w:rFonts w:ascii="Wingdings" w:hAnsi="Wingdings" w:hint="default"/>
      </w:rPr>
    </w:lvl>
  </w:abstractNum>
  <w:abstractNum w:abstractNumId="32" w15:restartNumberingAfterBreak="0">
    <w:nsid w:val="6C314FD4"/>
    <w:multiLevelType w:val="hybridMultilevel"/>
    <w:tmpl w:val="907E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D489CB"/>
    <w:multiLevelType w:val="hybridMultilevel"/>
    <w:tmpl w:val="FFFFFFFF"/>
    <w:lvl w:ilvl="0" w:tplc="2ABCCCCA">
      <w:start w:val="1"/>
      <w:numFmt w:val="bullet"/>
      <w:lvlText w:val=""/>
      <w:lvlJc w:val="left"/>
      <w:pPr>
        <w:ind w:left="720" w:hanging="360"/>
      </w:pPr>
      <w:rPr>
        <w:rFonts w:ascii="Symbol" w:hAnsi="Symbol" w:hint="default"/>
      </w:rPr>
    </w:lvl>
    <w:lvl w:ilvl="1" w:tplc="DB5CE9D2">
      <w:start w:val="1"/>
      <w:numFmt w:val="bullet"/>
      <w:lvlText w:val="o"/>
      <w:lvlJc w:val="left"/>
      <w:pPr>
        <w:ind w:left="1440" w:hanging="360"/>
      </w:pPr>
      <w:rPr>
        <w:rFonts w:ascii="Courier New" w:hAnsi="Courier New" w:hint="default"/>
      </w:rPr>
    </w:lvl>
    <w:lvl w:ilvl="2" w:tplc="B2444A28">
      <w:start w:val="1"/>
      <w:numFmt w:val="bullet"/>
      <w:lvlText w:val=""/>
      <w:lvlJc w:val="left"/>
      <w:pPr>
        <w:ind w:left="2160" w:hanging="360"/>
      </w:pPr>
      <w:rPr>
        <w:rFonts w:ascii="Wingdings" w:hAnsi="Wingdings" w:hint="default"/>
      </w:rPr>
    </w:lvl>
    <w:lvl w:ilvl="3" w:tplc="4394D36C">
      <w:start w:val="1"/>
      <w:numFmt w:val="bullet"/>
      <w:lvlText w:val=""/>
      <w:lvlJc w:val="left"/>
      <w:pPr>
        <w:ind w:left="2880" w:hanging="360"/>
      </w:pPr>
      <w:rPr>
        <w:rFonts w:ascii="Symbol" w:hAnsi="Symbol" w:hint="default"/>
      </w:rPr>
    </w:lvl>
    <w:lvl w:ilvl="4" w:tplc="6EDE9E3E">
      <w:start w:val="1"/>
      <w:numFmt w:val="bullet"/>
      <w:lvlText w:val="o"/>
      <w:lvlJc w:val="left"/>
      <w:pPr>
        <w:ind w:left="3600" w:hanging="360"/>
      </w:pPr>
      <w:rPr>
        <w:rFonts w:ascii="Courier New" w:hAnsi="Courier New" w:hint="default"/>
      </w:rPr>
    </w:lvl>
    <w:lvl w:ilvl="5" w:tplc="3064B448">
      <w:start w:val="1"/>
      <w:numFmt w:val="bullet"/>
      <w:lvlText w:val=""/>
      <w:lvlJc w:val="left"/>
      <w:pPr>
        <w:ind w:left="4320" w:hanging="360"/>
      </w:pPr>
      <w:rPr>
        <w:rFonts w:ascii="Wingdings" w:hAnsi="Wingdings" w:hint="default"/>
      </w:rPr>
    </w:lvl>
    <w:lvl w:ilvl="6" w:tplc="9CE8EE6C">
      <w:start w:val="1"/>
      <w:numFmt w:val="bullet"/>
      <w:lvlText w:val=""/>
      <w:lvlJc w:val="left"/>
      <w:pPr>
        <w:ind w:left="5040" w:hanging="360"/>
      </w:pPr>
      <w:rPr>
        <w:rFonts w:ascii="Symbol" w:hAnsi="Symbol" w:hint="default"/>
      </w:rPr>
    </w:lvl>
    <w:lvl w:ilvl="7" w:tplc="6F06C68E">
      <w:start w:val="1"/>
      <w:numFmt w:val="bullet"/>
      <w:lvlText w:val="o"/>
      <w:lvlJc w:val="left"/>
      <w:pPr>
        <w:ind w:left="5760" w:hanging="360"/>
      </w:pPr>
      <w:rPr>
        <w:rFonts w:ascii="Courier New" w:hAnsi="Courier New" w:hint="default"/>
      </w:rPr>
    </w:lvl>
    <w:lvl w:ilvl="8" w:tplc="D01C58F0">
      <w:start w:val="1"/>
      <w:numFmt w:val="bullet"/>
      <w:lvlText w:val=""/>
      <w:lvlJc w:val="left"/>
      <w:pPr>
        <w:ind w:left="6480" w:hanging="360"/>
      </w:pPr>
      <w:rPr>
        <w:rFonts w:ascii="Wingdings" w:hAnsi="Wingdings" w:hint="default"/>
      </w:rPr>
    </w:lvl>
  </w:abstractNum>
  <w:abstractNum w:abstractNumId="34" w15:restartNumberingAfterBreak="0">
    <w:nsid w:val="6D536ACD"/>
    <w:multiLevelType w:val="hybridMultilevel"/>
    <w:tmpl w:val="AAC83D4A"/>
    <w:lvl w:ilvl="0" w:tplc="9670F25C">
      <w:start w:val="1"/>
      <w:numFmt w:val="bullet"/>
      <w:lvlText w:val=""/>
      <w:lvlJc w:val="left"/>
      <w:pPr>
        <w:ind w:left="720" w:hanging="360"/>
      </w:pPr>
      <w:rPr>
        <w:rFonts w:ascii="Symbol" w:hAnsi="Symbol" w:hint="default"/>
      </w:rPr>
    </w:lvl>
    <w:lvl w:ilvl="1" w:tplc="4DE6FB24">
      <w:start w:val="1"/>
      <w:numFmt w:val="bullet"/>
      <w:lvlText w:val="o"/>
      <w:lvlJc w:val="left"/>
      <w:pPr>
        <w:ind w:left="1440" w:hanging="360"/>
      </w:pPr>
      <w:rPr>
        <w:rFonts w:ascii="Courier New" w:hAnsi="Courier New" w:hint="default"/>
      </w:rPr>
    </w:lvl>
    <w:lvl w:ilvl="2" w:tplc="16DA2A12">
      <w:start w:val="1"/>
      <w:numFmt w:val="bullet"/>
      <w:lvlText w:val=""/>
      <w:lvlJc w:val="left"/>
      <w:pPr>
        <w:ind w:left="2160" w:hanging="360"/>
      </w:pPr>
      <w:rPr>
        <w:rFonts w:ascii="Wingdings" w:hAnsi="Wingdings" w:hint="default"/>
      </w:rPr>
    </w:lvl>
    <w:lvl w:ilvl="3" w:tplc="5B9CCCE6">
      <w:start w:val="1"/>
      <w:numFmt w:val="bullet"/>
      <w:lvlText w:val=""/>
      <w:lvlJc w:val="left"/>
      <w:pPr>
        <w:ind w:left="2880" w:hanging="360"/>
      </w:pPr>
      <w:rPr>
        <w:rFonts w:ascii="Symbol" w:hAnsi="Symbol" w:hint="default"/>
      </w:rPr>
    </w:lvl>
    <w:lvl w:ilvl="4" w:tplc="2ED88818">
      <w:start w:val="1"/>
      <w:numFmt w:val="bullet"/>
      <w:lvlText w:val="o"/>
      <w:lvlJc w:val="left"/>
      <w:pPr>
        <w:ind w:left="3600" w:hanging="360"/>
      </w:pPr>
      <w:rPr>
        <w:rFonts w:ascii="Courier New" w:hAnsi="Courier New" w:hint="default"/>
      </w:rPr>
    </w:lvl>
    <w:lvl w:ilvl="5" w:tplc="847E3DEE">
      <w:start w:val="1"/>
      <w:numFmt w:val="bullet"/>
      <w:lvlText w:val=""/>
      <w:lvlJc w:val="left"/>
      <w:pPr>
        <w:ind w:left="4320" w:hanging="360"/>
      </w:pPr>
      <w:rPr>
        <w:rFonts w:ascii="Wingdings" w:hAnsi="Wingdings" w:hint="default"/>
      </w:rPr>
    </w:lvl>
    <w:lvl w:ilvl="6" w:tplc="1E003EB4">
      <w:start w:val="1"/>
      <w:numFmt w:val="bullet"/>
      <w:lvlText w:val=""/>
      <w:lvlJc w:val="left"/>
      <w:pPr>
        <w:ind w:left="5040" w:hanging="360"/>
      </w:pPr>
      <w:rPr>
        <w:rFonts w:ascii="Symbol" w:hAnsi="Symbol" w:hint="default"/>
      </w:rPr>
    </w:lvl>
    <w:lvl w:ilvl="7" w:tplc="02A4CC1A">
      <w:start w:val="1"/>
      <w:numFmt w:val="bullet"/>
      <w:lvlText w:val="o"/>
      <w:lvlJc w:val="left"/>
      <w:pPr>
        <w:ind w:left="5760" w:hanging="360"/>
      </w:pPr>
      <w:rPr>
        <w:rFonts w:ascii="Courier New" w:hAnsi="Courier New" w:hint="default"/>
      </w:rPr>
    </w:lvl>
    <w:lvl w:ilvl="8" w:tplc="7CF68518">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2C6A3"/>
    <w:multiLevelType w:val="hybridMultilevel"/>
    <w:tmpl w:val="031212C6"/>
    <w:lvl w:ilvl="0" w:tplc="7C6EE6D2">
      <w:start w:val="1"/>
      <w:numFmt w:val="bullet"/>
      <w:lvlText w:val=""/>
      <w:lvlJc w:val="left"/>
      <w:pPr>
        <w:ind w:left="720" w:hanging="360"/>
      </w:pPr>
      <w:rPr>
        <w:rFonts w:ascii="Symbol" w:hAnsi="Symbol" w:hint="default"/>
      </w:rPr>
    </w:lvl>
    <w:lvl w:ilvl="1" w:tplc="C2C4798E">
      <w:start w:val="1"/>
      <w:numFmt w:val="bullet"/>
      <w:lvlText w:val="o"/>
      <w:lvlJc w:val="left"/>
      <w:pPr>
        <w:ind w:left="1440" w:hanging="360"/>
      </w:pPr>
      <w:rPr>
        <w:rFonts w:ascii="Courier New" w:hAnsi="Courier New" w:hint="default"/>
      </w:rPr>
    </w:lvl>
    <w:lvl w:ilvl="2" w:tplc="D0F4A014">
      <w:start w:val="1"/>
      <w:numFmt w:val="bullet"/>
      <w:lvlText w:val=""/>
      <w:lvlJc w:val="left"/>
      <w:pPr>
        <w:ind w:left="2160" w:hanging="360"/>
      </w:pPr>
      <w:rPr>
        <w:rFonts w:ascii="Wingdings" w:hAnsi="Wingdings" w:hint="default"/>
      </w:rPr>
    </w:lvl>
    <w:lvl w:ilvl="3" w:tplc="8D42AE2C">
      <w:start w:val="1"/>
      <w:numFmt w:val="bullet"/>
      <w:lvlText w:val=""/>
      <w:lvlJc w:val="left"/>
      <w:pPr>
        <w:ind w:left="2880" w:hanging="360"/>
      </w:pPr>
      <w:rPr>
        <w:rFonts w:ascii="Symbol" w:hAnsi="Symbol" w:hint="default"/>
      </w:rPr>
    </w:lvl>
    <w:lvl w:ilvl="4" w:tplc="5DB2F7D4">
      <w:start w:val="1"/>
      <w:numFmt w:val="bullet"/>
      <w:lvlText w:val="o"/>
      <w:lvlJc w:val="left"/>
      <w:pPr>
        <w:ind w:left="3600" w:hanging="360"/>
      </w:pPr>
      <w:rPr>
        <w:rFonts w:ascii="Courier New" w:hAnsi="Courier New" w:hint="default"/>
      </w:rPr>
    </w:lvl>
    <w:lvl w:ilvl="5" w:tplc="44D86452">
      <w:start w:val="1"/>
      <w:numFmt w:val="bullet"/>
      <w:lvlText w:val=""/>
      <w:lvlJc w:val="left"/>
      <w:pPr>
        <w:ind w:left="4320" w:hanging="360"/>
      </w:pPr>
      <w:rPr>
        <w:rFonts w:ascii="Wingdings" w:hAnsi="Wingdings" w:hint="default"/>
      </w:rPr>
    </w:lvl>
    <w:lvl w:ilvl="6" w:tplc="06264F34">
      <w:start w:val="1"/>
      <w:numFmt w:val="bullet"/>
      <w:lvlText w:val=""/>
      <w:lvlJc w:val="left"/>
      <w:pPr>
        <w:ind w:left="5040" w:hanging="360"/>
      </w:pPr>
      <w:rPr>
        <w:rFonts w:ascii="Symbol" w:hAnsi="Symbol" w:hint="default"/>
      </w:rPr>
    </w:lvl>
    <w:lvl w:ilvl="7" w:tplc="E3A03482">
      <w:start w:val="1"/>
      <w:numFmt w:val="bullet"/>
      <w:lvlText w:val="o"/>
      <w:lvlJc w:val="left"/>
      <w:pPr>
        <w:ind w:left="5760" w:hanging="360"/>
      </w:pPr>
      <w:rPr>
        <w:rFonts w:ascii="Courier New" w:hAnsi="Courier New" w:hint="default"/>
      </w:rPr>
    </w:lvl>
    <w:lvl w:ilvl="8" w:tplc="BC267DFE">
      <w:start w:val="1"/>
      <w:numFmt w:val="bullet"/>
      <w:lvlText w:val=""/>
      <w:lvlJc w:val="left"/>
      <w:pPr>
        <w:ind w:left="6480" w:hanging="360"/>
      </w:pPr>
      <w:rPr>
        <w:rFonts w:ascii="Wingdings" w:hAnsi="Wingdings" w:hint="default"/>
      </w:rPr>
    </w:lvl>
  </w:abstractNum>
  <w:abstractNum w:abstractNumId="37" w15:restartNumberingAfterBreak="0">
    <w:nsid w:val="7ACA5DFF"/>
    <w:multiLevelType w:val="hybridMultilevel"/>
    <w:tmpl w:val="8D40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4428A"/>
    <w:multiLevelType w:val="hybridMultilevel"/>
    <w:tmpl w:val="96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859116">
    <w:abstractNumId w:val="24"/>
  </w:num>
  <w:num w:numId="2" w16cid:durableId="170417612">
    <w:abstractNumId w:val="5"/>
  </w:num>
  <w:num w:numId="3" w16cid:durableId="569658138">
    <w:abstractNumId w:val="36"/>
  </w:num>
  <w:num w:numId="4" w16cid:durableId="1139106260">
    <w:abstractNumId w:val="7"/>
  </w:num>
  <w:num w:numId="5" w16cid:durableId="639919711">
    <w:abstractNumId w:val="4"/>
  </w:num>
  <w:num w:numId="6" w16cid:durableId="628049675">
    <w:abstractNumId w:val="34"/>
  </w:num>
  <w:num w:numId="7" w16cid:durableId="978143827">
    <w:abstractNumId w:val="21"/>
  </w:num>
  <w:num w:numId="8" w16cid:durableId="70588896">
    <w:abstractNumId w:val="6"/>
  </w:num>
  <w:num w:numId="9" w16cid:durableId="1639408889">
    <w:abstractNumId w:val="31"/>
  </w:num>
  <w:num w:numId="10" w16cid:durableId="1254893231">
    <w:abstractNumId w:val="11"/>
  </w:num>
  <w:num w:numId="11" w16cid:durableId="983048072">
    <w:abstractNumId w:val="23"/>
  </w:num>
  <w:num w:numId="12" w16cid:durableId="135227476">
    <w:abstractNumId w:val="12"/>
  </w:num>
  <w:num w:numId="13" w16cid:durableId="955796269">
    <w:abstractNumId w:val="2"/>
  </w:num>
  <w:num w:numId="14" w16cid:durableId="1146581003">
    <w:abstractNumId w:val="27"/>
  </w:num>
  <w:num w:numId="15" w16cid:durableId="703870443">
    <w:abstractNumId w:val="15"/>
  </w:num>
  <w:num w:numId="16" w16cid:durableId="1884559206">
    <w:abstractNumId w:val="3"/>
  </w:num>
  <w:num w:numId="17" w16cid:durableId="175190712">
    <w:abstractNumId w:val="17"/>
  </w:num>
  <w:num w:numId="18" w16cid:durableId="456949033">
    <w:abstractNumId w:val="25"/>
  </w:num>
  <w:num w:numId="19" w16cid:durableId="957639082">
    <w:abstractNumId w:val="14"/>
  </w:num>
  <w:num w:numId="20" w16cid:durableId="2046635415">
    <w:abstractNumId w:val="8"/>
  </w:num>
  <w:num w:numId="21" w16cid:durableId="513305720">
    <w:abstractNumId w:val="26"/>
  </w:num>
  <w:num w:numId="22" w16cid:durableId="569583549">
    <w:abstractNumId w:val="19"/>
  </w:num>
  <w:num w:numId="23" w16cid:durableId="1779716812">
    <w:abstractNumId w:val="28"/>
  </w:num>
  <w:num w:numId="24" w16cid:durableId="1775175863">
    <w:abstractNumId w:val="22"/>
  </w:num>
  <w:num w:numId="25" w16cid:durableId="703944265">
    <w:abstractNumId w:val="0"/>
  </w:num>
  <w:num w:numId="26" w16cid:durableId="1876846654">
    <w:abstractNumId w:val="18"/>
  </w:num>
  <w:num w:numId="27" w16cid:durableId="544565847">
    <w:abstractNumId w:val="10"/>
  </w:num>
  <w:num w:numId="28" w16cid:durableId="960457152">
    <w:abstractNumId w:val="13"/>
  </w:num>
  <w:num w:numId="29" w16cid:durableId="885604477">
    <w:abstractNumId w:val="16"/>
  </w:num>
  <w:num w:numId="30" w16cid:durableId="780952811">
    <w:abstractNumId w:val="37"/>
  </w:num>
  <w:num w:numId="31" w16cid:durableId="368335045">
    <w:abstractNumId w:val="35"/>
  </w:num>
  <w:num w:numId="32" w16cid:durableId="1225485968">
    <w:abstractNumId w:val="33"/>
  </w:num>
  <w:num w:numId="33" w16cid:durableId="1780446108">
    <w:abstractNumId w:val="20"/>
  </w:num>
  <w:num w:numId="34" w16cid:durableId="1564636847">
    <w:abstractNumId w:val="32"/>
  </w:num>
  <w:num w:numId="35" w16cid:durableId="1946495134">
    <w:abstractNumId w:val="30"/>
  </w:num>
  <w:num w:numId="36" w16cid:durableId="1193418620">
    <w:abstractNumId w:val="9"/>
  </w:num>
  <w:num w:numId="37" w16cid:durableId="1403722379">
    <w:abstractNumId w:val="38"/>
  </w:num>
  <w:num w:numId="38" w16cid:durableId="268705963">
    <w:abstractNumId w:val="29"/>
  </w:num>
  <w:num w:numId="39" w16cid:durableId="500974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9B"/>
    <w:rsid w:val="000061D8"/>
    <w:rsid w:val="00006DB4"/>
    <w:rsid w:val="00012B11"/>
    <w:rsid w:val="00013EBC"/>
    <w:rsid w:val="0002054B"/>
    <w:rsid w:val="00021444"/>
    <w:rsid w:val="00024850"/>
    <w:rsid w:val="000339A3"/>
    <w:rsid w:val="00043CE8"/>
    <w:rsid w:val="00053AF1"/>
    <w:rsid w:val="00070E90"/>
    <w:rsid w:val="00081F65"/>
    <w:rsid w:val="00095D84"/>
    <w:rsid w:val="000964DD"/>
    <w:rsid w:val="000A79CD"/>
    <w:rsid w:val="000B3C96"/>
    <w:rsid w:val="000C6419"/>
    <w:rsid w:val="000D3ADC"/>
    <w:rsid w:val="000D6D2B"/>
    <w:rsid w:val="000F25A8"/>
    <w:rsid w:val="000F3F1B"/>
    <w:rsid w:val="000F4F81"/>
    <w:rsid w:val="000F623C"/>
    <w:rsid w:val="000F817C"/>
    <w:rsid w:val="00107F31"/>
    <w:rsid w:val="0011226F"/>
    <w:rsid w:val="00121B7A"/>
    <w:rsid w:val="0013022D"/>
    <w:rsid w:val="0013377F"/>
    <w:rsid w:val="001338BD"/>
    <w:rsid w:val="001339AC"/>
    <w:rsid w:val="0014311F"/>
    <w:rsid w:val="00152FDA"/>
    <w:rsid w:val="001538C6"/>
    <w:rsid w:val="00171F33"/>
    <w:rsid w:val="00174F71"/>
    <w:rsid w:val="0018280B"/>
    <w:rsid w:val="0018305F"/>
    <w:rsid w:val="001860B2"/>
    <w:rsid w:val="00193D5F"/>
    <w:rsid w:val="00194D9B"/>
    <w:rsid w:val="00195327"/>
    <w:rsid w:val="00195FBC"/>
    <w:rsid w:val="001A6154"/>
    <w:rsid w:val="001A737A"/>
    <w:rsid w:val="001B4CF8"/>
    <w:rsid w:val="001C43ED"/>
    <w:rsid w:val="001D51FD"/>
    <w:rsid w:val="001D6406"/>
    <w:rsid w:val="001E09FE"/>
    <w:rsid w:val="001E1C61"/>
    <w:rsid w:val="001F2B76"/>
    <w:rsid w:val="001F3C1B"/>
    <w:rsid w:val="00203A10"/>
    <w:rsid w:val="00206462"/>
    <w:rsid w:val="0020702E"/>
    <w:rsid w:val="00221DD6"/>
    <w:rsid w:val="00233A95"/>
    <w:rsid w:val="002432A7"/>
    <w:rsid w:val="00243D4B"/>
    <w:rsid w:val="00244094"/>
    <w:rsid w:val="00245CA1"/>
    <w:rsid w:val="00253EC3"/>
    <w:rsid w:val="0026109D"/>
    <w:rsid w:val="00272B22"/>
    <w:rsid w:val="002803A1"/>
    <w:rsid w:val="002807A3"/>
    <w:rsid w:val="00290031"/>
    <w:rsid w:val="002A332B"/>
    <w:rsid w:val="002B2C61"/>
    <w:rsid w:val="002C7B33"/>
    <w:rsid w:val="002D2572"/>
    <w:rsid w:val="002E0846"/>
    <w:rsid w:val="002F1EBE"/>
    <w:rsid w:val="002F22D1"/>
    <w:rsid w:val="003054A6"/>
    <w:rsid w:val="00310B35"/>
    <w:rsid w:val="0031335E"/>
    <w:rsid w:val="0031588A"/>
    <w:rsid w:val="00315DC9"/>
    <w:rsid w:val="0032320F"/>
    <w:rsid w:val="00323A69"/>
    <w:rsid w:val="003268D4"/>
    <w:rsid w:val="00333EC8"/>
    <w:rsid w:val="003346D5"/>
    <w:rsid w:val="003507C3"/>
    <w:rsid w:val="00355CF0"/>
    <w:rsid w:val="0036557C"/>
    <w:rsid w:val="00383295"/>
    <w:rsid w:val="00391CFE"/>
    <w:rsid w:val="00392353"/>
    <w:rsid w:val="003A1390"/>
    <w:rsid w:val="003B5769"/>
    <w:rsid w:val="003C16BA"/>
    <w:rsid w:val="003D512B"/>
    <w:rsid w:val="003D5477"/>
    <w:rsid w:val="003E09C7"/>
    <w:rsid w:val="003E2424"/>
    <w:rsid w:val="004229F2"/>
    <w:rsid w:val="00440A25"/>
    <w:rsid w:val="004576BB"/>
    <w:rsid w:val="004647DE"/>
    <w:rsid w:val="004674DD"/>
    <w:rsid w:val="00467E6C"/>
    <w:rsid w:val="00482098"/>
    <w:rsid w:val="00482FF6"/>
    <w:rsid w:val="00484C3D"/>
    <w:rsid w:val="0048520A"/>
    <w:rsid w:val="0048542A"/>
    <w:rsid w:val="00485F61"/>
    <w:rsid w:val="004A20E6"/>
    <w:rsid w:val="004A43FB"/>
    <w:rsid w:val="004C21D3"/>
    <w:rsid w:val="004E2A28"/>
    <w:rsid w:val="004E566B"/>
    <w:rsid w:val="005008D9"/>
    <w:rsid w:val="00504041"/>
    <w:rsid w:val="0050713B"/>
    <w:rsid w:val="0051183B"/>
    <w:rsid w:val="00516EBE"/>
    <w:rsid w:val="0051744A"/>
    <w:rsid w:val="00523AE2"/>
    <w:rsid w:val="005335C5"/>
    <w:rsid w:val="0055300B"/>
    <w:rsid w:val="00556500"/>
    <w:rsid w:val="00557A6D"/>
    <w:rsid w:val="00557BE5"/>
    <w:rsid w:val="00561307"/>
    <w:rsid w:val="00566E5F"/>
    <w:rsid w:val="00567B04"/>
    <w:rsid w:val="0057374C"/>
    <w:rsid w:val="00574C7C"/>
    <w:rsid w:val="0057598F"/>
    <w:rsid w:val="00582070"/>
    <w:rsid w:val="005839B5"/>
    <w:rsid w:val="005917F2"/>
    <w:rsid w:val="00595B78"/>
    <w:rsid w:val="005A086D"/>
    <w:rsid w:val="005C009A"/>
    <w:rsid w:val="005C24BD"/>
    <w:rsid w:val="005C5602"/>
    <w:rsid w:val="005C5F7D"/>
    <w:rsid w:val="005D749C"/>
    <w:rsid w:val="005E1D68"/>
    <w:rsid w:val="005E5062"/>
    <w:rsid w:val="005E5F91"/>
    <w:rsid w:val="005E75A8"/>
    <w:rsid w:val="005F19CA"/>
    <w:rsid w:val="00604657"/>
    <w:rsid w:val="006116EA"/>
    <w:rsid w:val="006158CA"/>
    <w:rsid w:val="00615E47"/>
    <w:rsid w:val="00626747"/>
    <w:rsid w:val="00632B16"/>
    <w:rsid w:val="00633E18"/>
    <w:rsid w:val="00634ED8"/>
    <w:rsid w:val="00640D2E"/>
    <w:rsid w:val="0064778E"/>
    <w:rsid w:val="00661B84"/>
    <w:rsid w:val="0067099E"/>
    <w:rsid w:val="00672CD9"/>
    <w:rsid w:val="00675A79"/>
    <w:rsid w:val="00676267"/>
    <w:rsid w:val="00680004"/>
    <w:rsid w:val="00693344"/>
    <w:rsid w:val="006A215F"/>
    <w:rsid w:val="006A5C06"/>
    <w:rsid w:val="006C0595"/>
    <w:rsid w:val="006D553C"/>
    <w:rsid w:val="006D5CEF"/>
    <w:rsid w:val="006D6060"/>
    <w:rsid w:val="006D6CDD"/>
    <w:rsid w:val="006D73D5"/>
    <w:rsid w:val="006D756C"/>
    <w:rsid w:val="006E52D6"/>
    <w:rsid w:val="006F6598"/>
    <w:rsid w:val="007041D7"/>
    <w:rsid w:val="00712A72"/>
    <w:rsid w:val="00714C5D"/>
    <w:rsid w:val="00716DF4"/>
    <w:rsid w:val="00720F14"/>
    <w:rsid w:val="0073257D"/>
    <w:rsid w:val="00733FA5"/>
    <w:rsid w:val="0074174C"/>
    <w:rsid w:val="007435E6"/>
    <w:rsid w:val="00745D98"/>
    <w:rsid w:val="007513ED"/>
    <w:rsid w:val="00775811"/>
    <w:rsid w:val="007A0E12"/>
    <w:rsid w:val="007A0EA9"/>
    <w:rsid w:val="007A49C1"/>
    <w:rsid w:val="007B241F"/>
    <w:rsid w:val="007B5D9D"/>
    <w:rsid w:val="007C539C"/>
    <w:rsid w:val="007C5CF1"/>
    <w:rsid w:val="007D43D0"/>
    <w:rsid w:val="007D47ED"/>
    <w:rsid w:val="007E0B01"/>
    <w:rsid w:val="007E0CB9"/>
    <w:rsid w:val="007F4AD6"/>
    <w:rsid w:val="00802A0E"/>
    <w:rsid w:val="00816676"/>
    <w:rsid w:val="0082082B"/>
    <w:rsid w:val="00822A70"/>
    <w:rsid w:val="00827033"/>
    <w:rsid w:val="00835BB5"/>
    <w:rsid w:val="00840BD7"/>
    <w:rsid w:val="00862772"/>
    <w:rsid w:val="00862919"/>
    <w:rsid w:val="0086576B"/>
    <w:rsid w:val="008924EC"/>
    <w:rsid w:val="00893457"/>
    <w:rsid w:val="00895C94"/>
    <w:rsid w:val="008A0F2E"/>
    <w:rsid w:val="008A3C38"/>
    <w:rsid w:val="008A72E8"/>
    <w:rsid w:val="008C1D10"/>
    <w:rsid w:val="008C688A"/>
    <w:rsid w:val="008D12C2"/>
    <w:rsid w:val="008D5F9C"/>
    <w:rsid w:val="008D7B8D"/>
    <w:rsid w:val="008E56E4"/>
    <w:rsid w:val="008E5BF4"/>
    <w:rsid w:val="008F2BD9"/>
    <w:rsid w:val="008F2DE9"/>
    <w:rsid w:val="008F5394"/>
    <w:rsid w:val="008F681F"/>
    <w:rsid w:val="008F6F8D"/>
    <w:rsid w:val="00900225"/>
    <w:rsid w:val="00906BA6"/>
    <w:rsid w:val="0091309B"/>
    <w:rsid w:val="00913BAD"/>
    <w:rsid w:val="0091475F"/>
    <w:rsid w:val="00916080"/>
    <w:rsid w:val="009174AF"/>
    <w:rsid w:val="00920079"/>
    <w:rsid w:val="00936909"/>
    <w:rsid w:val="00941AEC"/>
    <w:rsid w:val="00950820"/>
    <w:rsid w:val="00950D07"/>
    <w:rsid w:val="00952D7C"/>
    <w:rsid w:val="0096360B"/>
    <w:rsid w:val="009642E9"/>
    <w:rsid w:val="00967328"/>
    <w:rsid w:val="00973496"/>
    <w:rsid w:val="00974310"/>
    <w:rsid w:val="00980951"/>
    <w:rsid w:val="00986828"/>
    <w:rsid w:val="0099106A"/>
    <w:rsid w:val="00994518"/>
    <w:rsid w:val="009B0813"/>
    <w:rsid w:val="009B16AB"/>
    <w:rsid w:val="009C63AF"/>
    <w:rsid w:val="009D4BB1"/>
    <w:rsid w:val="009E4EA4"/>
    <w:rsid w:val="009E7AA9"/>
    <w:rsid w:val="009F08F8"/>
    <w:rsid w:val="009F3730"/>
    <w:rsid w:val="009F7587"/>
    <w:rsid w:val="00A0576C"/>
    <w:rsid w:val="00A11465"/>
    <w:rsid w:val="00A12778"/>
    <w:rsid w:val="00A20DE7"/>
    <w:rsid w:val="00A2155F"/>
    <w:rsid w:val="00A313CE"/>
    <w:rsid w:val="00A35C0B"/>
    <w:rsid w:val="00A3688B"/>
    <w:rsid w:val="00A37158"/>
    <w:rsid w:val="00A402C2"/>
    <w:rsid w:val="00A41BFE"/>
    <w:rsid w:val="00A4211C"/>
    <w:rsid w:val="00A45275"/>
    <w:rsid w:val="00A66474"/>
    <w:rsid w:val="00A73948"/>
    <w:rsid w:val="00A90F55"/>
    <w:rsid w:val="00A920EC"/>
    <w:rsid w:val="00A955EE"/>
    <w:rsid w:val="00AA1B5A"/>
    <w:rsid w:val="00AB3A74"/>
    <w:rsid w:val="00AC1F42"/>
    <w:rsid w:val="00AC30EB"/>
    <w:rsid w:val="00AD486B"/>
    <w:rsid w:val="00AE568B"/>
    <w:rsid w:val="00AE5BC1"/>
    <w:rsid w:val="00AF0FF1"/>
    <w:rsid w:val="00AF508C"/>
    <w:rsid w:val="00AF6DB9"/>
    <w:rsid w:val="00B04A02"/>
    <w:rsid w:val="00B56971"/>
    <w:rsid w:val="00B6001B"/>
    <w:rsid w:val="00B675B0"/>
    <w:rsid w:val="00B8644B"/>
    <w:rsid w:val="00B93723"/>
    <w:rsid w:val="00BA136D"/>
    <w:rsid w:val="00BA4079"/>
    <w:rsid w:val="00BA5349"/>
    <w:rsid w:val="00BD2581"/>
    <w:rsid w:val="00C05591"/>
    <w:rsid w:val="00C05866"/>
    <w:rsid w:val="00C05A2A"/>
    <w:rsid w:val="00C073DB"/>
    <w:rsid w:val="00C13D0D"/>
    <w:rsid w:val="00C14391"/>
    <w:rsid w:val="00C25B29"/>
    <w:rsid w:val="00C35DCC"/>
    <w:rsid w:val="00C43E55"/>
    <w:rsid w:val="00C45C3E"/>
    <w:rsid w:val="00C47ED9"/>
    <w:rsid w:val="00C57850"/>
    <w:rsid w:val="00C6579C"/>
    <w:rsid w:val="00C709E0"/>
    <w:rsid w:val="00C80656"/>
    <w:rsid w:val="00C850C2"/>
    <w:rsid w:val="00C87AA7"/>
    <w:rsid w:val="00C91A29"/>
    <w:rsid w:val="00C92129"/>
    <w:rsid w:val="00C9253C"/>
    <w:rsid w:val="00C92B16"/>
    <w:rsid w:val="00C930BE"/>
    <w:rsid w:val="00CA0508"/>
    <w:rsid w:val="00CB5C45"/>
    <w:rsid w:val="00CB7440"/>
    <w:rsid w:val="00CC6BA7"/>
    <w:rsid w:val="00CD5BCE"/>
    <w:rsid w:val="00CE0DCA"/>
    <w:rsid w:val="00CE52F3"/>
    <w:rsid w:val="00CF0766"/>
    <w:rsid w:val="00D03A70"/>
    <w:rsid w:val="00D053E1"/>
    <w:rsid w:val="00D07417"/>
    <w:rsid w:val="00D10F44"/>
    <w:rsid w:val="00D11822"/>
    <w:rsid w:val="00D11EAF"/>
    <w:rsid w:val="00D139B9"/>
    <w:rsid w:val="00D24BC8"/>
    <w:rsid w:val="00D36B59"/>
    <w:rsid w:val="00D4498C"/>
    <w:rsid w:val="00D518C0"/>
    <w:rsid w:val="00D56222"/>
    <w:rsid w:val="00D60FC2"/>
    <w:rsid w:val="00D62CE8"/>
    <w:rsid w:val="00D679FB"/>
    <w:rsid w:val="00D72BED"/>
    <w:rsid w:val="00D74AFD"/>
    <w:rsid w:val="00D8281D"/>
    <w:rsid w:val="00D85FE5"/>
    <w:rsid w:val="00D945BC"/>
    <w:rsid w:val="00DA713B"/>
    <w:rsid w:val="00DB2552"/>
    <w:rsid w:val="00DC18B3"/>
    <w:rsid w:val="00DD76FB"/>
    <w:rsid w:val="00DE1132"/>
    <w:rsid w:val="00DE2EA1"/>
    <w:rsid w:val="00DE314F"/>
    <w:rsid w:val="00DE60F5"/>
    <w:rsid w:val="00DF28EA"/>
    <w:rsid w:val="00DF4BE1"/>
    <w:rsid w:val="00E046D4"/>
    <w:rsid w:val="00E05715"/>
    <w:rsid w:val="00E106E9"/>
    <w:rsid w:val="00E1388D"/>
    <w:rsid w:val="00E1683E"/>
    <w:rsid w:val="00E205C7"/>
    <w:rsid w:val="00E25E07"/>
    <w:rsid w:val="00E3122C"/>
    <w:rsid w:val="00E4129C"/>
    <w:rsid w:val="00E44C6D"/>
    <w:rsid w:val="00E56607"/>
    <w:rsid w:val="00E61A9D"/>
    <w:rsid w:val="00E9357E"/>
    <w:rsid w:val="00E9760F"/>
    <w:rsid w:val="00EB15AC"/>
    <w:rsid w:val="00EB1E71"/>
    <w:rsid w:val="00EB2373"/>
    <w:rsid w:val="00EB35DF"/>
    <w:rsid w:val="00EB713A"/>
    <w:rsid w:val="00EC25CA"/>
    <w:rsid w:val="00EC6539"/>
    <w:rsid w:val="00ED1557"/>
    <w:rsid w:val="00ED37FD"/>
    <w:rsid w:val="00ED46DD"/>
    <w:rsid w:val="00ED64BD"/>
    <w:rsid w:val="00ED7894"/>
    <w:rsid w:val="00EE5FA5"/>
    <w:rsid w:val="00EE7D3D"/>
    <w:rsid w:val="00EF4676"/>
    <w:rsid w:val="00F02878"/>
    <w:rsid w:val="00F15F13"/>
    <w:rsid w:val="00F16895"/>
    <w:rsid w:val="00F24CF2"/>
    <w:rsid w:val="00F30667"/>
    <w:rsid w:val="00F343B3"/>
    <w:rsid w:val="00F547BC"/>
    <w:rsid w:val="00F55258"/>
    <w:rsid w:val="00F56EF3"/>
    <w:rsid w:val="00F6107B"/>
    <w:rsid w:val="00F66179"/>
    <w:rsid w:val="00F86197"/>
    <w:rsid w:val="00F87E63"/>
    <w:rsid w:val="00F904CC"/>
    <w:rsid w:val="00F90726"/>
    <w:rsid w:val="00F90DFD"/>
    <w:rsid w:val="00F921A0"/>
    <w:rsid w:val="00F93F00"/>
    <w:rsid w:val="00F95A24"/>
    <w:rsid w:val="00F95C24"/>
    <w:rsid w:val="00FA1EB7"/>
    <w:rsid w:val="00FA5796"/>
    <w:rsid w:val="00FB2264"/>
    <w:rsid w:val="00FB4956"/>
    <w:rsid w:val="00FC2CF5"/>
    <w:rsid w:val="00FC6201"/>
    <w:rsid w:val="00FD2419"/>
    <w:rsid w:val="00FD2804"/>
    <w:rsid w:val="00FF5F74"/>
    <w:rsid w:val="00FF7E9D"/>
    <w:rsid w:val="0124F2A3"/>
    <w:rsid w:val="0137B933"/>
    <w:rsid w:val="015DC66F"/>
    <w:rsid w:val="01DFA472"/>
    <w:rsid w:val="01E85B46"/>
    <w:rsid w:val="02025623"/>
    <w:rsid w:val="02F996D0"/>
    <w:rsid w:val="032DC3DA"/>
    <w:rsid w:val="038DACC4"/>
    <w:rsid w:val="03A909CD"/>
    <w:rsid w:val="03F94E8A"/>
    <w:rsid w:val="04BDE1A8"/>
    <w:rsid w:val="05434697"/>
    <w:rsid w:val="0577F86C"/>
    <w:rsid w:val="069DACD9"/>
    <w:rsid w:val="070CABF2"/>
    <w:rsid w:val="0724FA85"/>
    <w:rsid w:val="0802CCC5"/>
    <w:rsid w:val="0806F849"/>
    <w:rsid w:val="08373E9E"/>
    <w:rsid w:val="0856A0AB"/>
    <w:rsid w:val="08D34864"/>
    <w:rsid w:val="09B2AE62"/>
    <w:rsid w:val="09F68FDF"/>
    <w:rsid w:val="0A5426C5"/>
    <w:rsid w:val="0A66810B"/>
    <w:rsid w:val="0B1C4CFC"/>
    <w:rsid w:val="0BB518CC"/>
    <w:rsid w:val="0C1F581C"/>
    <w:rsid w:val="0D066298"/>
    <w:rsid w:val="0D911DFA"/>
    <w:rsid w:val="0DD31C56"/>
    <w:rsid w:val="0E4D6F80"/>
    <w:rsid w:val="0EE56380"/>
    <w:rsid w:val="0F396A37"/>
    <w:rsid w:val="0FB281E5"/>
    <w:rsid w:val="0FDE8348"/>
    <w:rsid w:val="10325BD3"/>
    <w:rsid w:val="1173468C"/>
    <w:rsid w:val="1206D13D"/>
    <w:rsid w:val="122DC8DA"/>
    <w:rsid w:val="12C1EA82"/>
    <w:rsid w:val="12FD281C"/>
    <w:rsid w:val="1328F6AE"/>
    <w:rsid w:val="13CA7C31"/>
    <w:rsid w:val="13DB4AFB"/>
    <w:rsid w:val="13DD80F3"/>
    <w:rsid w:val="13F38127"/>
    <w:rsid w:val="14DC1F9C"/>
    <w:rsid w:val="158170B0"/>
    <w:rsid w:val="1665BE39"/>
    <w:rsid w:val="1790FF25"/>
    <w:rsid w:val="1897C665"/>
    <w:rsid w:val="18E76FBA"/>
    <w:rsid w:val="192A7E2C"/>
    <w:rsid w:val="19FFAC2C"/>
    <w:rsid w:val="1A52E89A"/>
    <w:rsid w:val="1A9987B7"/>
    <w:rsid w:val="1ABF519B"/>
    <w:rsid w:val="1B82061F"/>
    <w:rsid w:val="1BE23F98"/>
    <w:rsid w:val="1C1C4DF5"/>
    <w:rsid w:val="1C22D9BA"/>
    <w:rsid w:val="1C4D9926"/>
    <w:rsid w:val="1C9F4B67"/>
    <w:rsid w:val="1CB32B6F"/>
    <w:rsid w:val="1D0114AA"/>
    <w:rsid w:val="1D153A04"/>
    <w:rsid w:val="1D89F1E4"/>
    <w:rsid w:val="1DDA04EF"/>
    <w:rsid w:val="1E35C72A"/>
    <w:rsid w:val="1E8EBDD8"/>
    <w:rsid w:val="1EA651A3"/>
    <w:rsid w:val="202C0A5E"/>
    <w:rsid w:val="202CB948"/>
    <w:rsid w:val="207CDD25"/>
    <w:rsid w:val="20D04E9C"/>
    <w:rsid w:val="221873CF"/>
    <w:rsid w:val="2220D309"/>
    <w:rsid w:val="2321A3B0"/>
    <w:rsid w:val="23FAF9D0"/>
    <w:rsid w:val="24378918"/>
    <w:rsid w:val="2451E425"/>
    <w:rsid w:val="2461184F"/>
    <w:rsid w:val="24B8A3C6"/>
    <w:rsid w:val="260D1C04"/>
    <w:rsid w:val="2626EE3E"/>
    <w:rsid w:val="27024D52"/>
    <w:rsid w:val="271D4AA4"/>
    <w:rsid w:val="27C2BE9F"/>
    <w:rsid w:val="2831EABE"/>
    <w:rsid w:val="285D01EF"/>
    <w:rsid w:val="286CCF02"/>
    <w:rsid w:val="28CF6B48"/>
    <w:rsid w:val="2A9A7877"/>
    <w:rsid w:val="2BF40695"/>
    <w:rsid w:val="2C137865"/>
    <w:rsid w:val="2C50D5EF"/>
    <w:rsid w:val="2C5B742D"/>
    <w:rsid w:val="2CC006A0"/>
    <w:rsid w:val="2CD47625"/>
    <w:rsid w:val="2D451E8B"/>
    <w:rsid w:val="2DAF48C6"/>
    <w:rsid w:val="2DD5B772"/>
    <w:rsid w:val="2E0A823B"/>
    <w:rsid w:val="2E47BE75"/>
    <w:rsid w:val="2E6AE54F"/>
    <w:rsid w:val="2ED65810"/>
    <w:rsid w:val="2F23B1DD"/>
    <w:rsid w:val="2F2ED46C"/>
    <w:rsid w:val="2F30CAF9"/>
    <w:rsid w:val="2F5937B8"/>
    <w:rsid w:val="2F9A0D1D"/>
    <w:rsid w:val="302AB472"/>
    <w:rsid w:val="305BA4F6"/>
    <w:rsid w:val="307A56D5"/>
    <w:rsid w:val="309F3619"/>
    <w:rsid w:val="31852EDA"/>
    <w:rsid w:val="32B61092"/>
    <w:rsid w:val="32D89ABF"/>
    <w:rsid w:val="32EF6D36"/>
    <w:rsid w:val="33D4532C"/>
    <w:rsid w:val="347353EC"/>
    <w:rsid w:val="34C8A072"/>
    <w:rsid w:val="3540565F"/>
    <w:rsid w:val="356EB5A2"/>
    <w:rsid w:val="35BCFE18"/>
    <w:rsid w:val="36146B7D"/>
    <w:rsid w:val="36D83F8A"/>
    <w:rsid w:val="3889C78D"/>
    <w:rsid w:val="38905812"/>
    <w:rsid w:val="39968B21"/>
    <w:rsid w:val="39EAA04D"/>
    <w:rsid w:val="39FCCB2F"/>
    <w:rsid w:val="3A26DB3C"/>
    <w:rsid w:val="3A435B4A"/>
    <w:rsid w:val="3B037459"/>
    <w:rsid w:val="3B146F2E"/>
    <w:rsid w:val="3B4FCDEA"/>
    <w:rsid w:val="3BF17C4D"/>
    <w:rsid w:val="3C050892"/>
    <w:rsid w:val="3C0EA4ED"/>
    <w:rsid w:val="3C9BEF52"/>
    <w:rsid w:val="3CD61D30"/>
    <w:rsid w:val="3CEE1C8F"/>
    <w:rsid w:val="3D5355CA"/>
    <w:rsid w:val="3DAC4433"/>
    <w:rsid w:val="3DB50EBE"/>
    <w:rsid w:val="3EA17868"/>
    <w:rsid w:val="3EC0C6E8"/>
    <w:rsid w:val="3EEC30D3"/>
    <w:rsid w:val="3F3CA954"/>
    <w:rsid w:val="3F46EA67"/>
    <w:rsid w:val="3F51A532"/>
    <w:rsid w:val="3FA37098"/>
    <w:rsid w:val="4008C363"/>
    <w:rsid w:val="40153989"/>
    <w:rsid w:val="408D219B"/>
    <w:rsid w:val="42170066"/>
    <w:rsid w:val="4222A37B"/>
    <w:rsid w:val="422A2476"/>
    <w:rsid w:val="4244E15E"/>
    <w:rsid w:val="426FCAD7"/>
    <w:rsid w:val="42B219C7"/>
    <w:rsid w:val="42F087FF"/>
    <w:rsid w:val="431890A7"/>
    <w:rsid w:val="43D43078"/>
    <w:rsid w:val="447A762E"/>
    <w:rsid w:val="4499678E"/>
    <w:rsid w:val="456CBF62"/>
    <w:rsid w:val="45ABEAD8"/>
    <w:rsid w:val="45F0D4FE"/>
    <w:rsid w:val="469FADCB"/>
    <w:rsid w:val="46A20D11"/>
    <w:rsid w:val="4747BB39"/>
    <w:rsid w:val="47A3E247"/>
    <w:rsid w:val="4885FB8F"/>
    <w:rsid w:val="48E38B9A"/>
    <w:rsid w:val="48F6E460"/>
    <w:rsid w:val="491E36DE"/>
    <w:rsid w:val="493FB2A8"/>
    <w:rsid w:val="499CC5C8"/>
    <w:rsid w:val="49E92FA2"/>
    <w:rsid w:val="4A0BE81C"/>
    <w:rsid w:val="4A19DB1B"/>
    <w:rsid w:val="4A467840"/>
    <w:rsid w:val="4AA7C69F"/>
    <w:rsid w:val="4ADB8309"/>
    <w:rsid w:val="4B77FF5C"/>
    <w:rsid w:val="4BC1500D"/>
    <w:rsid w:val="4BCF4695"/>
    <w:rsid w:val="4C6B5773"/>
    <w:rsid w:val="4CCE284F"/>
    <w:rsid w:val="4D2DC9B8"/>
    <w:rsid w:val="4DF03F49"/>
    <w:rsid w:val="4DFD7CB5"/>
    <w:rsid w:val="4E2440DB"/>
    <w:rsid w:val="4F0C0BC6"/>
    <w:rsid w:val="4FA4AC02"/>
    <w:rsid w:val="50182BBD"/>
    <w:rsid w:val="501EEA68"/>
    <w:rsid w:val="502365F0"/>
    <w:rsid w:val="50973492"/>
    <w:rsid w:val="51AABE31"/>
    <w:rsid w:val="544862B6"/>
    <w:rsid w:val="545EB77F"/>
    <w:rsid w:val="54AD7D96"/>
    <w:rsid w:val="54E8A55D"/>
    <w:rsid w:val="553B4A53"/>
    <w:rsid w:val="555C2D65"/>
    <w:rsid w:val="558150DA"/>
    <w:rsid w:val="5668EC2D"/>
    <w:rsid w:val="5682BE67"/>
    <w:rsid w:val="56E9EA1D"/>
    <w:rsid w:val="571C3D17"/>
    <w:rsid w:val="5765CC89"/>
    <w:rsid w:val="57D361AA"/>
    <w:rsid w:val="5824D8AB"/>
    <w:rsid w:val="592C6A0F"/>
    <w:rsid w:val="59555ECE"/>
    <w:rsid w:val="5AC1144A"/>
    <w:rsid w:val="5ACDC080"/>
    <w:rsid w:val="5BC34737"/>
    <w:rsid w:val="5C5BB5BB"/>
    <w:rsid w:val="5D0952CF"/>
    <w:rsid w:val="5D176678"/>
    <w:rsid w:val="5D2D009F"/>
    <w:rsid w:val="5D917A45"/>
    <w:rsid w:val="5E756E54"/>
    <w:rsid w:val="5F46688F"/>
    <w:rsid w:val="6051651A"/>
    <w:rsid w:val="60B7865E"/>
    <w:rsid w:val="60BFC967"/>
    <w:rsid w:val="612708DE"/>
    <w:rsid w:val="61DBF9A9"/>
    <w:rsid w:val="61F286BD"/>
    <w:rsid w:val="61F38E6F"/>
    <w:rsid w:val="62208BF1"/>
    <w:rsid w:val="625B99C8"/>
    <w:rsid w:val="625DDF5F"/>
    <w:rsid w:val="62E28F40"/>
    <w:rsid w:val="63346AE8"/>
    <w:rsid w:val="634639FC"/>
    <w:rsid w:val="6378F8FA"/>
    <w:rsid w:val="637A62F2"/>
    <w:rsid w:val="637C1D37"/>
    <w:rsid w:val="638319C6"/>
    <w:rsid w:val="638E8506"/>
    <w:rsid w:val="63F6D8F4"/>
    <w:rsid w:val="64C800C4"/>
    <w:rsid w:val="64E043F5"/>
    <w:rsid w:val="6561FD32"/>
    <w:rsid w:val="657E2239"/>
    <w:rsid w:val="659BB621"/>
    <w:rsid w:val="65F18F00"/>
    <w:rsid w:val="666C0BAA"/>
    <w:rsid w:val="67A042A8"/>
    <w:rsid w:val="67A8ED23"/>
    <w:rsid w:val="67B98373"/>
    <w:rsid w:val="683CF5AE"/>
    <w:rsid w:val="685F5C08"/>
    <w:rsid w:val="68640FAA"/>
    <w:rsid w:val="689B904D"/>
    <w:rsid w:val="68D7B328"/>
    <w:rsid w:val="68F9301E"/>
    <w:rsid w:val="6921A7DE"/>
    <w:rsid w:val="6A2576B8"/>
    <w:rsid w:val="6A51781B"/>
    <w:rsid w:val="6A6BCF68"/>
    <w:rsid w:val="6B0712F6"/>
    <w:rsid w:val="6B1939AB"/>
    <w:rsid w:val="6B55A34A"/>
    <w:rsid w:val="6B6541E8"/>
    <w:rsid w:val="6BA75B38"/>
    <w:rsid w:val="6BC34052"/>
    <w:rsid w:val="6BE09694"/>
    <w:rsid w:val="6C38CB30"/>
    <w:rsid w:val="6C46440D"/>
    <w:rsid w:val="6C58E3F9"/>
    <w:rsid w:val="6D624279"/>
    <w:rsid w:val="6DD795CF"/>
    <w:rsid w:val="6EE057F1"/>
    <w:rsid w:val="6FADDAFD"/>
    <w:rsid w:val="7157BF07"/>
    <w:rsid w:val="71BC9BEE"/>
    <w:rsid w:val="7205034B"/>
    <w:rsid w:val="72914237"/>
    <w:rsid w:val="72EF2371"/>
    <w:rsid w:val="73993CF8"/>
    <w:rsid w:val="73A666A5"/>
    <w:rsid w:val="747DEBBF"/>
    <w:rsid w:val="7535A6CC"/>
    <w:rsid w:val="756F7F6D"/>
    <w:rsid w:val="75750F13"/>
    <w:rsid w:val="7578D5F0"/>
    <w:rsid w:val="767BA074"/>
    <w:rsid w:val="769615A4"/>
    <w:rsid w:val="769698D6"/>
    <w:rsid w:val="76C88476"/>
    <w:rsid w:val="76F28487"/>
    <w:rsid w:val="77134F30"/>
    <w:rsid w:val="77C5D19B"/>
    <w:rsid w:val="787FB253"/>
    <w:rsid w:val="795A2929"/>
    <w:rsid w:val="79D29F76"/>
    <w:rsid w:val="7A58BC62"/>
    <w:rsid w:val="7A6B94A0"/>
    <w:rsid w:val="7AF81588"/>
    <w:rsid w:val="7B725C26"/>
    <w:rsid w:val="7C4DB757"/>
    <w:rsid w:val="7C887BE0"/>
    <w:rsid w:val="7D2B1D27"/>
    <w:rsid w:val="7E1DB12A"/>
    <w:rsid w:val="7E6C5B0C"/>
    <w:rsid w:val="7F2410B5"/>
    <w:rsid w:val="7F2ADD5B"/>
    <w:rsid w:val="7F49EAFA"/>
    <w:rsid w:val="7FCF4FBD"/>
    <w:rsid w:val="7FCFB32A"/>
    <w:rsid w:val="7FFEC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036F"/>
  <w15:chartTrackingRefBased/>
  <w15:docId w15:val="{C1660D12-65D2-6048-97C7-5BDB22D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EF"/>
    <w:rPr>
      <w:rFonts w:ascii="Century Gothic" w:hAnsi="Century Gothic"/>
      <w:iCs/>
      <w:sz w:val="28"/>
      <w:szCs w:val="21"/>
    </w:rPr>
  </w:style>
  <w:style w:type="paragraph" w:styleId="Heading1">
    <w:name w:val="heading 1"/>
    <w:basedOn w:val="Normal"/>
    <w:next w:val="Normal"/>
    <w:link w:val="Heading1Char"/>
    <w:uiPriority w:val="9"/>
    <w:qFormat/>
    <w:rsid w:val="00582070"/>
    <w:pPr>
      <w:pBdr>
        <w:top w:val="single" w:sz="12" w:space="1" w:color="454F83"/>
        <w:left w:val="single" w:sz="12" w:space="4" w:color="454F83"/>
        <w:bottom w:val="single" w:sz="12" w:space="1" w:color="454F83"/>
        <w:right w:val="single" w:sz="12" w:space="4" w:color="454F83"/>
      </w:pBdr>
      <w:shd w:val="clear" w:color="auto" w:fill="454F83"/>
      <w:spacing w:line="240" w:lineRule="auto"/>
      <w:outlineLvl w:val="0"/>
    </w:pPr>
    <w:rPr>
      <w:rFonts w:cs="Segoe UI"/>
      <w:b/>
      <w:iCs w:val="0"/>
      <w:color w:val="FFFFFF" w:themeColor="background1"/>
      <w:sz w:val="48"/>
      <w:szCs w:val="48"/>
    </w:rPr>
  </w:style>
  <w:style w:type="paragraph" w:styleId="Heading2">
    <w:name w:val="heading 2"/>
    <w:basedOn w:val="Heading3"/>
    <w:next w:val="Normal"/>
    <w:link w:val="Heading2Char"/>
    <w:uiPriority w:val="9"/>
    <w:unhideWhenUsed/>
    <w:qFormat/>
    <w:rsid w:val="00615E47"/>
    <w:pPr>
      <w:outlineLvl w:val="1"/>
    </w:pPr>
    <w:rPr>
      <w:sz w:val="36"/>
      <w:szCs w:val="36"/>
    </w:rPr>
  </w:style>
  <w:style w:type="paragraph" w:styleId="Heading3">
    <w:name w:val="heading 3"/>
    <w:basedOn w:val="Normal"/>
    <w:next w:val="Normal"/>
    <w:link w:val="Heading3Char"/>
    <w:uiPriority w:val="9"/>
    <w:unhideWhenUsed/>
    <w:qFormat/>
    <w:rsid w:val="005839B5"/>
    <w:pPr>
      <w:spacing w:before="200" w:after="100" w:line="240" w:lineRule="auto"/>
      <w:contextualSpacing/>
      <w:outlineLvl w:val="2"/>
    </w:pPr>
    <w:rPr>
      <w:rFonts w:eastAsiaTheme="majorEastAsia" w:cstheme="majorBidi"/>
      <w:b/>
      <w:bCs/>
      <w:smallCaps/>
      <w:color w:val="000000" w:themeColor="text1"/>
      <w:spacing w:val="24"/>
      <w:szCs w:val="22"/>
    </w:rPr>
  </w:style>
  <w:style w:type="paragraph" w:styleId="Heading4">
    <w:name w:val="heading 4"/>
    <w:basedOn w:val="Normal"/>
    <w:next w:val="Normal"/>
    <w:link w:val="Heading4Char"/>
    <w:uiPriority w:val="9"/>
    <w:unhideWhenUsed/>
    <w:qFormat/>
    <w:rsid w:val="007041D7"/>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7041D7"/>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7041D7"/>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7041D7"/>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041D7"/>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7041D7"/>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309B"/>
  </w:style>
  <w:style w:type="character" w:customStyle="1" w:styleId="eop">
    <w:name w:val="eop"/>
    <w:basedOn w:val="DefaultParagraphFont"/>
    <w:rsid w:val="00272B22"/>
    <w:rPr>
      <w:color w:val="FFFFFF" w:themeColor="background1"/>
    </w:rPr>
  </w:style>
  <w:style w:type="paragraph" w:styleId="Title">
    <w:name w:val="Title"/>
    <w:basedOn w:val="Heading1"/>
    <w:next w:val="Normal"/>
    <w:link w:val="TitleChar"/>
    <w:uiPriority w:val="10"/>
    <w:qFormat/>
    <w:rsid w:val="00582070"/>
    <w:pPr>
      <w:jc w:val="center"/>
    </w:pPr>
    <w:rPr>
      <w:b w:val="0"/>
      <w:bCs/>
      <w:sz w:val="52"/>
      <w:szCs w:val="52"/>
      <w14:shadow w14:blurRad="0" w14:dist="38100" w14:dir="2700000" w14:sx="100000" w14:sy="100000" w14:kx="0" w14:ky="0" w14:algn="bl">
        <w14:schemeClr w14:val="accent4">
          <w14:lumMod w14:val="40000"/>
          <w14:lumOff w14:val="60000"/>
        </w14:schemeClr>
      </w14:shadow>
      <w14:textOutline w14:w="6731" w14:cap="flat" w14:cmpd="sng" w14:algn="ctr">
        <w14:solidFill>
          <w14:schemeClr w14:val="bg1"/>
        </w14:solidFill>
        <w14:prstDash w14:val="solid"/>
        <w14:round/>
      </w14:textOutline>
    </w:rPr>
  </w:style>
  <w:style w:type="character" w:customStyle="1" w:styleId="TitleChar">
    <w:name w:val="Title Char"/>
    <w:basedOn w:val="DefaultParagraphFont"/>
    <w:link w:val="Title"/>
    <w:uiPriority w:val="10"/>
    <w:rsid w:val="00582070"/>
    <w:rPr>
      <w:rFonts w:ascii="Century Gothic" w:hAnsi="Century Gothic" w:cs="Segoe UI"/>
      <w:bCs/>
      <w:color w:val="FFFFFF" w:themeColor="background1"/>
      <w:sz w:val="52"/>
      <w:szCs w:val="52"/>
      <w:shd w:val="clear" w:color="auto" w:fill="454F83"/>
      <w14:shadow w14:blurRad="0" w14:dist="38100" w14:dir="2700000" w14:sx="100000" w14:sy="100000" w14:kx="0" w14:ky="0" w14:algn="bl">
        <w14:schemeClr w14:val="accent4">
          <w14:lumMod w14:val="40000"/>
          <w14:lumOff w14:val="60000"/>
        </w14:schemeClr>
      </w14:shadow>
      <w14:textOutline w14:w="6731"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582070"/>
    <w:rPr>
      <w:rFonts w:ascii="Century Gothic" w:hAnsi="Century Gothic" w:cs="Segoe UI"/>
      <w:b/>
      <w:color w:val="FFFFFF" w:themeColor="background1"/>
      <w:sz w:val="48"/>
      <w:szCs w:val="48"/>
      <w:shd w:val="clear" w:color="auto" w:fill="454F83"/>
    </w:rPr>
  </w:style>
  <w:style w:type="paragraph" w:customStyle="1" w:styleId="paragraph">
    <w:name w:val="paragraph"/>
    <w:basedOn w:val="Normal"/>
    <w:rsid w:val="007041D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5E47"/>
    <w:rPr>
      <w:rFonts w:ascii="Century Gothic" w:eastAsiaTheme="majorEastAsia" w:hAnsi="Century Gothic" w:cstheme="majorBidi"/>
      <w:b/>
      <w:bCs/>
      <w:iCs/>
      <w:smallCaps/>
      <w:color w:val="000000" w:themeColor="text1"/>
      <w:spacing w:val="24"/>
      <w:sz w:val="36"/>
      <w:szCs w:val="36"/>
    </w:rPr>
  </w:style>
  <w:style w:type="character" w:customStyle="1" w:styleId="Heading3Char">
    <w:name w:val="Heading 3 Char"/>
    <w:basedOn w:val="DefaultParagraphFont"/>
    <w:link w:val="Heading3"/>
    <w:uiPriority w:val="9"/>
    <w:rsid w:val="005839B5"/>
    <w:rPr>
      <w:rFonts w:ascii="Century Gothic" w:eastAsiaTheme="majorEastAsia" w:hAnsi="Century Gothic" w:cstheme="majorBidi"/>
      <w:b/>
      <w:bCs/>
      <w:iCs/>
      <w:smallCaps/>
      <w:color w:val="000000" w:themeColor="text1"/>
      <w:spacing w:val="24"/>
      <w:sz w:val="28"/>
    </w:rPr>
  </w:style>
  <w:style w:type="character" w:customStyle="1" w:styleId="Heading4Char">
    <w:name w:val="Heading 4 Char"/>
    <w:basedOn w:val="DefaultParagraphFont"/>
    <w:link w:val="Heading4"/>
    <w:uiPriority w:val="9"/>
    <w:rsid w:val="007041D7"/>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7041D7"/>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7041D7"/>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7041D7"/>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7041D7"/>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7041D7"/>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unhideWhenUsed/>
    <w:qFormat/>
    <w:rsid w:val="007041D7"/>
    <w:rPr>
      <w:b/>
      <w:bCs/>
      <w:color w:val="C45911" w:themeColor="accent2" w:themeShade="BF"/>
      <w:sz w:val="18"/>
      <w:szCs w:val="18"/>
    </w:rPr>
  </w:style>
  <w:style w:type="paragraph" w:styleId="Subtitle">
    <w:name w:val="Subtitle"/>
    <w:basedOn w:val="Normal"/>
    <w:next w:val="Normal"/>
    <w:link w:val="SubtitleChar"/>
    <w:uiPriority w:val="11"/>
    <w:qFormat/>
    <w:rsid w:val="007041D7"/>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7041D7"/>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7041D7"/>
    <w:rPr>
      <w:b/>
      <w:bCs/>
      <w:spacing w:val="0"/>
    </w:rPr>
  </w:style>
  <w:style w:type="character" w:styleId="Emphasis">
    <w:name w:val="Emphasis"/>
    <w:uiPriority w:val="20"/>
    <w:qFormat/>
    <w:rsid w:val="007041D7"/>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7041D7"/>
    <w:pPr>
      <w:spacing w:after="0" w:line="240" w:lineRule="auto"/>
    </w:pPr>
  </w:style>
  <w:style w:type="paragraph" w:styleId="ListParagraph">
    <w:name w:val="List Paragraph"/>
    <w:basedOn w:val="Normal"/>
    <w:uiPriority w:val="34"/>
    <w:qFormat/>
    <w:rsid w:val="007041D7"/>
    <w:pPr>
      <w:numPr>
        <w:numId w:val="31"/>
      </w:numPr>
      <w:contextualSpacing/>
    </w:pPr>
    <w:rPr>
      <w:sz w:val="22"/>
    </w:rPr>
  </w:style>
  <w:style w:type="paragraph" w:styleId="Quote">
    <w:name w:val="Quote"/>
    <w:basedOn w:val="Normal"/>
    <w:next w:val="Normal"/>
    <w:link w:val="QuoteChar"/>
    <w:uiPriority w:val="29"/>
    <w:qFormat/>
    <w:rsid w:val="007041D7"/>
    <w:rPr>
      <w:b/>
      <w:i/>
      <w:color w:val="ED7D31" w:themeColor="accent2"/>
      <w:sz w:val="24"/>
    </w:rPr>
  </w:style>
  <w:style w:type="character" w:customStyle="1" w:styleId="QuoteChar">
    <w:name w:val="Quote Char"/>
    <w:basedOn w:val="DefaultParagraphFont"/>
    <w:link w:val="Quote"/>
    <w:uiPriority w:val="29"/>
    <w:rsid w:val="007041D7"/>
    <w:rPr>
      <w:b/>
      <w:i/>
      <w:iCs/>
      <w:color w:val="ED7D31" w:themeColor="accent2"/>
      <w:sz w:val="24"/>
      <w:szCs w:val="21"/>
    </w:rPr>
  </w:style>
  <w:style w:type="paragraph" w:styleId="IntenseQuote">
    <w:name w:val="Intense Quote"/>
    <w:basedOn w:val="Normal"/>
    <w:next w:val="Normal"/>
    <w:link w:val="IntenseQuoteChar"/>
    <w:uiPriority w:val="30"/>
    <w:qFormat/>
    <w:rsid w:val="007041D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7041D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72B22"/>
    <w:rPr>
      <w:rFonts w:asciiTheme="majorHAnsi" w:eastAsiaTheme="majorEastAsia" w:hAnsiTheme="majorHAnsi" w:cstheme="majorBidi"/>
      <w:b w:val="0"/>
      <w:i/>
      <w:color w:val="4472C4" w:themeColor="accent1"/>
      <w:sz w:val="28"/>
    </w:rPr>
  </w:style>
  <w:style w:type="character" w:styleId="IntenseEmphasis">
    <w:name w:val="Intense Emphasis"/>
    <w:uiPriority w:val="21"/>
    <w:qFormat/>
    <w:rsid w:val="007041D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041D7"/>
    <w:rPr>
      <w:i/>
      <w:iCs/>
      <w:smallCaps/>
      <w:color w:val="ED7D31" w:themeColor="accent2"/>
      <w:u w:color="ED7D31" w:themeColor="accent2"/>
    </w:rPr>
  </w:style>
  <w:style w:type="character" w:styleId="IntenseReference">
    <w:name w:val="Intense Reference"/>
    <w:uiPriority w:val="32"/>
    <w:qFormat/>
    <w:rsid w:val="007041D7"/>
    <w:rPr>
      <w:b/>
      <w:bCs/>
      <w:i/>
      <w:iCs/>
      <w:smallCaps/>
      <w:color w:val="ED7D31" w:themeColor="accent2"/>
      <w:u w:color="ED7D31" w:themeColor="accent2"/>
    </w:rPr>
  </w:style>
  <w:style w:type="character" w:styleId="BookTitle">
    <w:name w:val="Book Title"/>
    <w:uiPriority w:val="33"/>
    <w:qFormat/>
    <w:rsid w:val="007041D7"/>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7041D7"/>
    <w:pPr>
      <w:outlineLvl w:val="9"/>
    </w:pPr>
  </w:style>
  <w:style w:type="paragraph" w:styleId="Header">
    <w:name w:val="header"/>
    <w:basedOn w:val="Normal"/>
    <w:link w:val="HeaderChar"/>
    <w:uiPriority w:val="99"/>
    <w:unhideWhenUsed/>
    <w:rsid w:val="005C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7D"/>
    <w:rPr>
      <w:rFonts w:ascii="Century Gothic" w:hAnsi="Century Gothic"/>
      <w:iCs/>
      <w:sz w:val="28"/>
      <w:szCs w:val="21"/>
    </w:rPr>
  </w:style>
  <w:style w:type="paragraph" w:styleId="Footer">
    <w:name w:val="footer"/>
    <w:basedOn w:val="Normal"/>
    <w:link w:val="FooterChar"/>
    <w:uiPriority w:val="99"/>
    <w:unhideWhenUsed/>
    <w:rsid w:val="005C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7D"/>
    <w:rPr>
      <w:rFonts w:ascii="Century Gothic" w:hAnsi="Century Gothic"/>
      <w:iCs/>
      <w:sz w:val="28"/>
      <w:szCs w:val="21"/>
    </w:rPr>
  </w:style>
  <w:style w:type="character" w:styleId="Hyperlink">
    <w:name w:val="Hyperlink"/>
    <w:basedOn w:val="DefaultParagraphFont"/>
    <w:uiPriority w:val="99"/>
    <w:unhideWhenUsed/>
    <w:rsid w:val="00893457"/>
    <w:rPr>
      <w:color w:val="0563C1" w:themeColor="hyperlink"/>
      <w:u w:val="single"/>
    </w:rPr>
  </w:style>
  <w:style w:type="character" w:styleId="UnresolvedMention">
    <w:name w:val="Unresolved Mention"/>
    <w:basedOn w:val="DefaultParagraphFont"/>
    <w:uiPriority w:val="99"/>
    <w:semiHidden/>
    <w:unhideWhenUsed/>
    <w:rsid w:val="00893457"/>
    <w:rPr>
      <w:color w:val="605E5C"/>
      <w:shd w:val="clear" w:color="auto" w:fill="E1DFDD"/>
    </w:rPr>
  </w:style>
  <w:style w:type="character" w:styleId="FollowedHyperlink">
    <w:name w:val="FollowedHyperlink"/>
    <w:basedOn w:val="DefaultParagraphFont"/>
    <w:uiPriority w:val="99"/>
    <w:semiHidden/>
    <w:unhideWhenUsed/>
    <w:rsid w:val="00A0576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entury Gothic" w:hAnsi="Century Gothic"/>
      <w:iCs/>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rsid w:val="000B3C96"/>
    <w:pPr>
      <w:spacing w:after="0" w:line="240" w:lineRule="auto"/>
    </w:pPr>
    <w:rPr>
      <w:rFonts w:eastAsiaTheme="minorHAnsi"/>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basedOn w:val="Heading3"/>
    <w:qFormat/>
    <w:rsid w:val="00582070"/>
    <w:pPr>
      <w:jc w:val="center"/>
    </w:pPr>
    <w:rPr>
      <w:sz w:val="52"/>
      <w:szCs w:val="52"/>
      <w14:shadow w14:blurRad="12700" w14:dist="38100" w14:dir="2700000" w14:sx="100000" w14:sy="100000" w14:kx="0" w14:ky="0" w14:algn="tl">
        <w14:schemeClr w14:val="accent4">
          <w14:lumMod w14:val="60000"/>
          <w14:lumOff w14:val="40000"/>
        </w14:scheme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8968">
      <w:bodyDiv w:val="1"/>
      <w:marLeft w:val="0"/>
      <w:marRight w:val="0"/>
      <w:marTop w:val="0"/>
      <w:marBottom w:val="0"/>
      <w:divBdr>
        <w:top w:val="none" w:sz="0" w:space="0" w:color="auto"/>
        <w:left w:val="none" w:sz="0" w:space="0" w:color="auto"/>
        <w:bottom w:val="none" w:sz="0" w:space="0" w:color="auto"/>
        <w:right w:val="none" w:sz="0" w:space="0" w:color="auto"/>
      </w:divBdr>
      <w:divsChild>
        <w:div w:id="86660314">
          <w:marLeft w:val="0"/>
          <w:marRight w:val="0"/>
          <w:marTop w:val="0"/>
          <w:marBottom w:val="0"/>
          <w:divBdr>
            <w:top w:val="none" w:sz="0" w:space="0" w:color="auto"/>
            <w:left w:val="none" w:sz="0" w:space="0" w:color="auto"/>
            <w:bottom w:val="none" w:sz="0" w:space="0" w:color="auto"/>
            <w:right w:val="none" w:sz="0" w:space="0" w:color="auto"/>
          </w:divBdr>
        </w:div>
        <w:div w:id="99763500">
          <w:marLeft w:val="0"/>
          <w:marRight w:val="0"/>
          <w:marTop w:val="0"/>
          <w:marBottom w:val="0"/>
          <w:divBdr>
            <w:top w:val="none" w:sz="0" w:space="0" w:color="auto"/>
            <w:left w:val="none" w:sz="0" w:space="0" w:color="auto"/>
            <w:bottom w:val="none" w:sz="0" w:space="0" w:color="auto"/>
            <w:right w:val="none" w:sz="0" w:space="0" w:color="auto"/>
          </w:divBdr>
        </w:div>
        <w:div w:id="115762605">
          <w:marLeft w:val="0"/>
          <w:marRight w:val="0"/>
          <w:marTop w:val="0"/>
          <w:marBottom w:val="0"/>
          <w:divBdr>
            <w:top w:val="none" w:sz="0" w:space="0" w:color="auto"/>
            <w:left w:val="none" w:sz="0" w:space="0" w:color="auto"/>
            <w:bottom w:val="none" w:sz="0" w:space="0" w:color="auto"/>
            <w:right w:val="none" w:sz="0" w:space="0" w:color="auto"/>
          </w:divBdr>
        </w:div>
        <w:div w:id="181630449">
          <w:marLeft w:val="0"/>
          <w:marRight w:val="0"/>
          <w:marTop w:val="0"/>
          <w:marBottom w:val="0"/>
          <w:divBdr>
            <w:top w:val="none" w:sz="0" w:space="0" w:color="auto"/>
            <w:left w:val="none" w:sz="0" w:space="0" w:color="auto"/>
            <w:bottom w:val="none" w:sz="0" w:space="0" w:color="auto"/>
            <w:right w:val="none" w:sz="0" w:space="0" w:color="auto"/>
          </w:divBdr>
        </w:div>
        <w:div w:id="235627947">
          <w:marLeft w:val="0"/>
          <w:marRight w:val="0"/>
          <w:marTop w:val="0"/>
          <w:marBottom w:val="0"/>
          <w:divBdr>
            <w:top w:val="none" w:sz="0" w:space="0" w:color="auto"/>
            <w:left w:val="none" w:sz="0" w:space="0" w:color="auto"/>
            <w:bottom w:val="none" w:sz="0" w:space="0" w:color="auto"/>
            <w:right w:val="none" w:sz="0" w:space="0" w:color="auto"/>
          </w:divBdr>
        </w:div>
        <w:div w:id="248317208">
          <w:marLeft w:val="0"/>
          <w:marRight w:val="0"/>
          <w:marTop w:val="0"/>
          <w:marBottom w:val="0"/>
          <w:divBdr>
            <w:top w:val="none" w:sz="0" w:space="0" w:color="auto"/>
            <w:left w:val="none" w:sz="0" w:space="0" w:color="auto"/>
            <w:bottom w:val="none" w:sz="0" w:space="0" w:color="auto"/>
            <w:right w:val="none" w:sz="0" w:space="0" w:color="auto"/>
          </w:divBdr>
        </w:div>
        <w:div w:id="302278634">
          <w:marLeft w:val="0"/>
          <w:marRight w:val="0"/>
          <w:marTop w:val="0"/>
          <w:marBottom w:val="0"/>
          <w:divBdr>
            <w:top w:val="none" w:sz="0" w:space="0" w:color="auto"/>
            <w:left w:val="none" w:sz="0" w:space="0" w:color="auto"/>
            <w:bottom w:val="none" w:sz="0" w:space="0" w:color="auto"/>
            <w:right w:val="none" w:sz="0" w:space="0" w:color="auto"/>
          </w:divBdr>
        </w:div>
        <w:div w:id="330454975">
          <w:marLeft w:val="0"/>
          <w:marRight w:val="0"/>
          <w:marTop w:val="0"/>
          <w:marBottom w:val="0"/>
          <w:divBdr>
            <w:top w:val="none" w:sz="0" w:space="0" w:color="auto"/>
            <w:left w:val="none" w:sz="0" w:space="0" w:color="auto"/>
            <w:bottom w:val="none" w:sz="0" w:space="0" w:color="auto"/>
            <w:right w:val="none" w:sz="0" w:space="0" w:color="auto"/>
          </w:divBdr>
        </w:div>
        <w:div w:id="489751934">
          <w:marLeft w:val="0"/>
          <w:marRight w:val="0"/>
          <w:marTop w:val="0"/>
          <w:marBottom w:val="0"/>
          <w:divBdr>
            <w:top w:val="none" w:sz="0" w:space="0" w:color="auto"/>
            <w:left w:val="none" w:sz="0" w:space="0" w:color="auto"/>
            <w:bottom w:val="none" w:sz="0" w:space="0" w:color="auto"/>
            <w:right w:val="none" w:sz="0" w:space="0" w:color="auto"/>
          </w:divBdr>
        </w:div>
        <w:div w:id="524170386">
          <w:marLeft w:val="0"/>
          <w:marRight w:val="0"/>
          <w:marTop w:val="0"/>
          <w:marBottom w:val="0"/>
          <w:divBdr>
            <w:top w:val="none" w:sz="0" w:space="0" w:color="auto"/>
            <w:left w:val="none" w:sz="0" w:space="0" w:color="auto"/>
            <w:bottom w:val="none" w:sz="0" w:space="0" w:color="auto"/>
            <w:right w:val="none" w:sz="0" w:space="0" w:color="auto"/>
          </w:divBdr>
        </w:div>
        <w:div w:id="568418067">
          <w:marLeft w:val="0"/>
          <w:marRight w:val="0"/>
          <w:marTop w:val="0"/>
          <w:marBottom w:val="0"/>
          <w:divBdr>
            <w:top w:val="none" w:sz="0" w:space="0" w:color="auto"/>
            <w:left w:val="none" w:sz="0" w:space="0" w:color="auto"/>
            <w:bottom w:val="none" w:sz="0" w:space="0" w:color="auto"/>
            <w:right w:val="none" w:sz="0" w:space="0" w:color="auto"/>
          </w:divBdr>
        </w:div>
        <w:div w:id="590436978">
          <w:marLeft w:val="0"/>
          <w:marRight w:val="0"/>
          <w:marTop w:val="0"/>
          <w:marBottom w:val="0"/>
          <w:divBdr>
            <w:top w:val="none" w:sz="0" w:space="0" w:color="auto"/>
            <w:left w:val="none" w:sz="0" w:space="0" w:color="auto"/>
            <w:bottom w:val="none" w:sz="0" w:space="0" w:color="auto"/>
            <w:right w:val="none" w:sz="0" w:space="0" w:color="auto"/>
          </w:divBdr>
        </w:div>
        <w:div w:id="707145109">
          <w:marLeft w:val="0"/>
          <w:marRight w:val="0"/>
          <w:marTop w:val="0"/>
          <w:marBottom w:val="0"/>
          <w:divBdr>
            <w:top w:val="none" w:sz="0" w:space="0" w:color="auto"/>
            <w:left w:val="none" w:sz="0" w:space="0" w:color="auto"/>
            <w:bottom w:val="none" w:sz="0" w:space="0" w:color="auto"/>
            <w:right w:val="none" w:sz="0" w:space="0" w:color="auto"/>
          </w:divBdr>
        </w:div>
        <w:div w:id="739332910">
          <w:marLeft w:val="0"/>
          <w:marRight w:val="0"/>
          <w:marTop w:val="0"/>
          <w:marBottom w:val="0"/>
          <w:divBdr>
            <w:top w:val="none" w:sz="0" w:space="0" w:color="auto"/>
            <w:left w:val="none" w:sz="0" w:space="0" w:color="auto"/>
            <w:bottom w:val="none" w:sz="0" w:space="0" w:color="auto"/>
            <w:right w:val="none" w:sz="0" w:space="0" w:color="auto"/>
          </w:divBdr>
        </w:div>
        <w:div w:id="808671493">
          <w:marLeft w:val="0"/>
          <w:marRight w:val="0"/>
          <w:marTop w:val="0"/>
          <w:marBottom w:val="0"/>
          <w:divBdr>
            <w:top w:val="none" w:sz="0" w:space="0" w:color="auto"/>
            <w:left w:val="none" w:sz="0" w:space="0" w:color="auto"/>
            <w:bottom w:val="none" w:sz="0" w:space="0" w:color="auto"/>
            <w:right w:val="none" w:sz="0" w:space="0" w:color="auto"/>
          </w:divBdr>
        </w:div>
        <w:div w:id="837697985">
          <w:marLeft w:val="0"/>
          <w:marRight w:val="0"/>
          <w:marTop w:val="0"/>
          <w:marBottom w:val="0"/>
          <w:divBdr>
            <w:top w:val="none" w:sz="0" w:space="0" w:color="auto"/>
            <w:left w:val="none" w:sz="0" w:space="0" w:color="auto"/>
            <w:bottom w:val="none" w:sz="0" w:space="0" w:color="auto"/>
            <w:right w:val="none" w:sz="0" w:space="0" w:color="auto"/>
          </w:divBdr>
        </w:div>
        <w:div w:id="926887339">
          <w:marLeft w:val="0"/>
          <w:marRight w:val="0"/>
          <w:marTop w:val="0"/>
          <w:marBottom w:val="0"/>
          <w:divBdr>
            <w:top w:val="none" w:sz="0" w:space="0" w:color="auto"/>
            <w:left w:val="none" w:sz="0" w:space="0" w:color="auto"/>
            <w:bottom w:val="none" w:sz="0" w:space="0" w:color="auto"/>
            <w:right w:val="none" w:sz="0" w:space="0" w:color="auto"/>
          </w:divBdr>
        </w:div>
        <w:div w:id="955141420">
          <w:marLeft w:val="0"/>
          <w:marRight w:val="0"/>
          <w:marTop w:val="0"/>
          <w:marBottom w:val="0"/>
          <w:divBdr>
            <w:top w:val="none" w:sz="0" w:space="0" w:color="auto"/>
            <w:left w:val="none" w:sz="0" w:space="0" w:color="auto"/>
            <w:bottom w:val="none" w:sz="0" w:space="0" w:color="auto"/>
            <w:right w:val="none" w:sz="0" w:space="0" w:color="auto"/>
          </w:divBdr>
        </w:div>
        <w:div w:id="959143390">
          <w:marLeft w:val="0"/>
          <w:marRight w:val="0"/>
          <w:marTop w:val="0"/>
          <w:marBottom w:val="0"/>
          <w:divBdr>
            <w:top w:val="none" w:sz="0" w:space="0" w:color="auto"/>
            <w:left w:val="none" w:sz="0" w:space="0" w:color="auto"/>
            <w:bottom w:val="none" w:sz="0" w:space="0" w:color="auto"/>
            <w:right w:val="none" w:sz="0" w:space="0" w:color="auto"/>
          </w:divBdr>
        </w:div>
        <w:div w:id="959337719">
          <w:marLeft w:val="0"/>
          <w:marRight w:val="0"/>
          <w:marTop w:val="0"/>
          <w:marBottom w:val="0"/>
          <w:divBdr>
            <w:top w:val="none" w:sz="0" w:space="0" w:color="auto"/>
            <w:left w:val="none" w:sz="0" w:space="0" w:color="auto"/>
            <w:bottom w:val="none" w:sz="0" w:space="0" w:color="auto"/>
            <w:right w:val="none" w:sz="0" w:space="0" w:color="auto"/>
          </w:divBdr>
        </w:div>
        <w:div w:id="976494596">
          <w:marLeft w:val="0"/>
          <w:marRight w:val="0"/>
          <w:marTop w:val="0"/>
          <w:marBottom w:val="0"/>
          <w:divBdr>
            <w:top w:val="none" w:sz="0" w:space="0" w:color="auto"/>
            <w:left w:val="none" w:sz="0" w:space="0" w:color="auto"/>
            <w:bottom w:val="none" w:sz="0" w:space="0" w:color="auto"/>
            <w:right w:val="none" w:sz="0" w:space="0" w:color="auto"/>
          </w:divBdr>
        </w:div>
        <w:div w:id="977107925">
          <w:marLeft w:val="0"/>
          <w:marRight w:val="0"/>
          <w:marTop w:val="0"/>
          <w:marBottom w:val="0"/>
          <w:divBdr>
            <w:top w:val="none" w:sz="0" w:space="0" w:color="auto"/>
            <w:left w:val="none" w:sz="0" w:space="0" w:color="auto"/>
            <w:bottom w:val="none" w:sz="0" w:space="0" w:color="auto"/>
            <w:right w:val="none" w:sz="0" w:space="0" w:color="auto"/>
          </w:divBdr>
        </w:div>
        <w:div w:id="1004240337">
          <w:marLeft w:val="0"/>
          <w:marRight w:val="0"/>
          <w:marTop w:val="0"/>
          <w:marBottom w:val="0"/>
          <w:divBdr>
            <w:top w:val="none" w:sz="0" w:space="0" w:color="auto"/>
            <w:left w:val="none" w:sz="0" w:space="0" w:color="auto"/>
            <w:bottom w:val="none" w:sz="0" w:space="0" w:color="auto"/>
            <w:right w:val="none" w:sz="0" w:space="0" w:color="auto"/>
          </w:divBdr>
        </w:div>
        <w:div w:id="1052191157">
          <w:marLeft w:val="0"/>
          <w:marRight w:val="0"/>
          <w:marTop w:val="0"/>
          <w:marBottom w:val="0"/>
          <w:divBdr>
            <w:top w:val="none" w:sz="0" w:space="0" w:color="auto"/>
            <w:left w:val="none" w:sz="0" w:space="0" w:color="auto"/>
            <w:bottom w:val="none" w:sz="0" w:space="0" w:color="auto"/>
            <w:right w:val="none" w:sz="0" w:space="0" w:color="auto"/>
          </w:divBdr>
        </w:div>
        <w:div w:id="1127355154">
          <w:marLeft w:val="0"/>
          <w:marRight w:val="0"/>
          <w:marTop w:val="0"/>
          <w:marBottom w:val="0"/>
          <w:divBdr>
            <w:top w:val="none" w:sz="0" w:space="0" w:color="auto"/>
            <w:left w:val="none" w:sz="0" w:space="0" w:color="auto"/>
            <w:bottom w:val="none" w:sz="0" w:space="0" w:color="auto"/>
            <w:right w:val="none" w:sz="0" w:space="0" w:color="auto"/>
          </w:divBdr>
        </w:div>
        <w:div w:id="1138261628">
          <w:marLeft w:val="0"/>
          <w:marRight w:val="0"/>
          <w:marTop w:val="0"/>
          <w:marBottom w:val="0"/>
          <w:divBdr>
            <w:top w:val="none" w:sz="0" w:space="0" w:color="auto"/>
            <w:left w:val="none" w:sz="0" w:space="0" w:color="auto"/>
            <w:bottom w:val="none" w:sz="0" w:space="0" w:color="auto"/>
            <w:right w:val="none" w:sz="0" w:space="0" w:color="auto"/>
          </w:divBdr>
        </w:div>
        <w:div w:id="1141194880">
          <w:marLeft w:val="0"/>
          <w:marRight w:val="0"/>
          <w:marTop w:val="0"/>
          <w:marBottom w:val="0"/>
          <w:divBdr>
            <w:top w:val="none" w:sz="0" w:space="0" w:color="auto"/>
            <w:left w:val="none" w:sz="0" w:space="0" w:color="auto"/>
            <w:bottom w:val="none" w:sz="0" w:space="0" w:color="auto"/>
            <w:right w:val="none" w:sz="0" w:space="0" w:color="auto"/>
          </w:divBdr>
        </w:div>
        <w:div w:id="1277711437">
          <w:marLeft w:val="0"/>
          <w:marRight w:val="0"/>
          <w:marTop w:val="0"/>
          <w:marBottom w:val="0"/>
          <w:divBdr>
            <w:top w:val="none" w:sz="0" w:space="0" w:color="auto"/>
            <w:left w:val="none" w:sz="0" w:space="0" w:color="auto"/>
            <w:bottom w:val="none" w:sz="0" w:space="0" w:color="auto"/>
            <w:right w:val="none" w:sz="0" w:space="0" w:color="auto"/>
          </w:divBdr>
        </w:div>
        <w:div w:id="1293177018">
          <w:marLeft w:val="0"/>
          <w:marRight w:val="0"/>
          <w:marTop w:val="0"/>
          <w:marBottom w:val="0"/>
          <w:divBdr>
            <w:top w:val="none" w:sz="0" w:space="0" w:color="auto"/>
            <w:left w:val="none" w:sz="0" w:space="0" w:color="auto"/>
            <w:bottom w:val="none" w:sz="0" w:space="0" w:color="auto"/>
            <w:right w:val="none" w:sz="0" w:space="0" w:color="auto"/>
          </w:divBdr>
        </w:div>
        <w:div w:id="1330718964">
          <w:marLeft w:val="0"/>
          <w:marRight w:val="0"/>
          <w:marTop w:val="0"/>
          <w:marBottom w:val="0"/>
          <w:divBdr>
            <w:top w:val="none" w:sz="0" w:space="0" w:color="auto"/>
            <w:left w:val="none" w:sz="0" w:space="0" w:color="auto"/>
            <w:bottom w:val="none" w:sz="0" w:space="0" w:color="auto"/>
            <w:right w:val="none" w:sz="0" w:space="0" w:color="auto"/>
          </w:divBdr>
        </w:div>
        <w:div w:id="1630823381">
          <w:marLeft w:val="0"/>
          <w:marRight w:val="0"/>
          <w:marTop w:val="0"/>
          <w:marBottom w:val="0"/>
          <w:divBdr>
            <w:top w:val="none" w:sz="0" w:space="0" w:color="auto"/>
            <w:left w:val="none" w:sz="0" w:space="0" w:color="auto"/>
            <w:bottom w:val="none" w:sz="0" w:space="0" w:color="auto"/>
            <w:right w:val="none" w:sz="0" w:space="0" w:color="auto"/>
          </w:divBdr>
        </w:div>
        <w:div w:id="1661420763">
          <w:marLeft w:val="0"/>
          <w:marRight w:val="0"/>
          <w:marTop w:val="0"/>
          <w:marBottom w:val="0"/>
          <w:divBdr>
            <w:top w:val="none" w:sz="0" w:space="0" w:color="auto"/>
            <w:left w:val="none" w:sz="0" w:space="0" w:color="auto"/>
            <w:bottom w:val="none" w:sz="0" w:space="0" w:color="auto"/>
            <w:right w:val="none" w:sz="0" w:space="0" w:color="auto"/>
          </w:divBdr>
        </w:div>
        <w:div w:id="1720744047">
          <w:marLeft w:val="0"/>
          <w:marRight w:val="0"/>
          <w:marTop w:val="0"/>
          <w:marBottom w:val="0"/>
          <w:divBdr>
            <w:top w:val="none" w:sz="0" w:space="0" w:color="auto"/>
            <w:left w:val="none" w:sz="0" w:space="0" w:color="auto"/>
            <w:bottom w:val="none" w:sz="0" w:space="0" w:color="auto"/>
            <w:right w:val="none" w:sz="0" w:space="0" w:color="auto"/>
          </w:divBdr>
        </w:div>
        <w:div w:id="1767068945">
          <w:marLeft w:val="0"/>
          <w:marRight w:val="0"/>
          <w:marTop w:val="0"/>
          <w:marBottom w:val="0"/>
          <w:divBdr>
            <w:top w:val="none" w:sz="0" w:space="0" w:color="auto"/>
            <w:left w:val="none" w:sz="0" w:space="0" w:color="auto"/>
            <w:bottom w:val="none" w:sz="0" w:space="0" w:color="auto"/>
            <w:right w:val="none" w:sz="0" w:space="0" w:color="auto"/>
          </w:divBdr>
        </w:div>
        <w:div w:id="1775904824">
          <w:marLeft w:val="0"/>
          <w:marRight w:val="0"/>
          <w:marTop w:val="0"/>
          <w:marBottom w:val="0"/>
          <w:divBdr>
            <w:top w:val="none" w:sz="0" w:space="0" w:color="auto"/>
            <w:left w:val="none" w:sz="0" w:space="0" w:color="auto"/>
            <w:bottom w:val="none" w:sz="0" w:space="0" w:color="auto"/>
            <w:right w:val="none" w:sz="0" w:space="0" w:color="auto"/>
          </w:divBdr>
        </w:div>
        <w:div w:id="1864247271">
          <w:marLeft w:val="0"/>
          <w:marRight w:val="0"/>
          <w:marTop w:val="0"/>
          <w:marBottom w:val="0"/>
          <w:divBdr>
            <w:top w:val="none" w:sz="0" w:space="0" w:color="auto"/>
            <w:left w:val="none" w:sz="0" w:space="0" w:color="auto"/>
            <w:bottom w:val="none" w:sz="0" w:space="0" w:color="auto"/>
            <w:right w:val="none" w:sz="0" w:space="0" w:color="auto"/>
          </w:divBdr>
        </w:div>
        <w:div w:id="2030330091">
          <w:marLeft w:val="0"/>
          <w:marRight w:val="0"/>
          <w:marTop w:val="0"/>
          <w:marBottom w:val="0"/>
          <w:divBdr>
            <w:top w:val="none" w:sz="0" w:space="0" w:color="auto"/>
            <w:left w:val="none" w:sz="0" w:space="0" w:color="auto"/>
            <w:bottom w:val="none" w:sz="0" w:space="0" w:color="auto"/>
            <w:right w:val="none" w:sz="0" w:space="0" w:color="auto"/>
          </w:divBdr>
        </w:div>
        <w:div w:id="203923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andpark.com/explore-playground-equipment/67837"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clusiveplaygrounds.net/" TargetMode="External"/><Relationship Id="rId7" Type="http://schemas.openxmlformats.org/officeDocument/2006/relationships/settings" Target="settings.xml"/><Relationship Id="rId12" Type="http://schemas.openxmlformats.org/officeDocument/2006/relationships/hyperlink" Target="https://meganzeni.com/how-to-build-a-music-wall-in-your-outdoor-classroom/" TargetMode="External"/><Relationship Id="rId17" Type="http://schemas.openxmlformats.org/officeDocument/2006/relationships/hyperlink" Target="https://cdci.w3.uvm.edu/blog/earlymobilityresources/wp-content/uploads/sites/19/2023/06/cira-ontario-worksheet.001.jpe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adachecklist.org/doc/rec/play/pla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youtu.be/pLrYbpBb6rg" TargetMode="External"/><Relationship Id="rId10" Type="http://schemas.openxmlformats.org/officeDocument/2006/relationships/endnotes" Target="endnotes.xml"/><Relationship Id="rId19" Type="http://schemas.openxmlformats.org/officeDocument/2006/relationships/hyperlink" Target="https://cdci.w3.uvm.edu/blog/earlymobilityresources/wp-content/uploads/sites/19/2023/06/cira-ontario-worksheet.001.jp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NlOdDiRtTQ" TargetMode="External"/><Relationship Id="rId22" Type="http://schemas.openxmlformats.org/officeDocument/2006/relationships/hyperlink" Target="https://www.playlsi.com/en/playground-planning-tools/inclusive-play/" TargetMode="External"/><Relationship Id="rId27"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hyperlink" Target="mailto:earlymobility@uvm.edu?subject=Accessible%20Recess%20Tip%20Sheet%20Question" TargetMode="External"/><Relationship Id="rId1" Type="http://schemas.openxmlformats.org/officeDocument/2006/relationships/hyperlink" Target="http://go.uvm.edu/early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DD88D06903344B559C9906EFADC81" ma:contentTypeVersion="16" ma:contentTypeDescription="Create a new document." ma:contentTypeScope="" ma:versionID="373f71f88287d8531c4a34d53d085a65">
  <xsd:schema xmlns:xsd="http://www.w3.org/2001/XMLSchema" xmlns:xs="http://www.w3.org/2001/XMLSchema" xmlns:p="http://schemas.microsoft.com/office/2006/metadata/properties" xmlns:ns2="511bf74a-d0dd-441e-9239-a341273048e9" xmlns:ns3="2f5b7630-9b0d-427c-a6c3-0b6d4084108b" targetNamespace="http://schemas.microsoft.com/office/2006/metadata/properties" ma:root="true" ma:fieldsID="6d4ce90b8dff820a0376511cec0640b9" ns2:_="" ns3:_="">
    <xsd:import namespace="511bf74a-d0dd-441e-9239-a341273048e9"/>
    <xsd:import namespace="2f5b7630-9b0d-427c-a6c3-0b6d408410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bf74a-d0dd-441e-9239-a34127304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77d114-7286-4773-b3f3-9b1cc7669c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b7630-9b0d-427c-a6c3-0b6d408410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b1ee1-98bf-46e0-9a5e-fcb53280fe82}" ma:internalName="TaxCatchAll" ma:showField="CatchAllData" ma:web="2f5b7630-9b0d-427c-a6c3-0b6d40841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1bf74a-d0dd-441e-9239-a341273048e9">
      <Terms xmlns="http://schemas.microsoft.com/office/infopath/2007/PartnerControls"/>
    </lcf76f155ced4ddcb4097134ff3c332f>
    <TaxCatchAll xmlns="2f5b7630-9b0d-427c-a6c3-0b6d4084108b" xsi:nil="true"/>
  </documentManagement>
</p:properties>
</file>

<file path=customXml/itemProps1.xml><?xml version="1.0" encoding="utf-8"?>
<ds:datastoreItem xmlns:ds="http://schemas.openxmlformats.org/officeDocument/2006/customXml" ds:itemID="{7984FB6A-5E54-3F49-AF06-2BE373C4D4F2}">
  <ds:schemaRefs>
    <ds:schemaRef ds:uri="http://schemas.openxmlformats.org/officeDocument/2006/bibliography"/>
  </ds:schemaRefs>
</ds:datastoreItem>
</file>

<file path=customXml/itemProps2.xml><?xml version="1.0" encoding="utf-8"?>
<ds:datastoreItem xmlns:ds="http://schemas.openxmlformats.org/officeDocument/2006/customXml" ds:itemID="{93EEDD03-6957-48A6-B102-A82003AED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bf74a-d0dd-441e-9239-a341273048e9"/>
    <ds:schemaRef ds:uri="2f5b7630-9b0d-427c-a6c3-0b6d4084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1A35A-F596-4541-978A-7350668EA930}">
  <ds:schemaRefs>
    <ds:schemaRef ds:uri="http://schemas.microsoft.com/sharepoint/v3/contenttype/forms"/>
  </ds:schemaRefs>
</ds:datastoreItem>
</file>

<file path=customXml/itemProps4.xml><?xml version="1.0" encoding="utf-8"?>
<ds:datastoreItem xmlns:ds="http://schemas.openxmlformats.org/officeDocument/2006/customXml" ds:itemID="{48D20FD7-6FC8-4A30-AB45-25F456434AA0}">
  <ds:schemaRefs>
    <ds:schemaRef ds:uri="http://schemas.microsoft.com/office/2006/metadata/properties"/>
    <ds:schemaRef ds:uri="http://schemas.microsoft.com/office/infopath/2007/PartnerControls"/>
    <ds:schemaRef ds:uri="511bf74a-d0dd-441e-9239-a341273048e9"/>
    <ds:schemaRef ds:uri="2f5b7630-9b0d-427c-a6c3-0b6d4084108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Phoebe Chestna</Manager>
  <Company/>
  <LinksUpToDate>false</LinksUpToDate>
  <CharactersWithSpaces>3815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Early Mobility Tip Sheet: Accessible Recess</dc:title>
  <dc:subject/>
  <dc:creator>Vermont Early Mobility (VEM)</dc:creator>
  <cp:keywords/>
  <dc:description/>
  <cp:lastModifiedBy>Audrey Homan</cp:lastModifiedBy>
  <cp:revision>6</cp:revision>
  <dcterms:created xsi:type="dcterms:W3CDTF">2023-06-27T16:07:00Z</dcterms:created>
  <dcterms:modified xsi:type="dcterms:W3CDTF">2023-06-30T08:43:00Z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0x010100C3EDD88D06903344B559C9906EFADC81</vt:lpwstr>
  </property>
  <property fmtid="{D5CDD505-2E9C-101B-9397-08002B2CF9AE}" pid="3" name="MediaServiceImageTags">
    <vt:lpwstr/>
  </property>
</Properties>
</file>