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62939E" w14:textId="054A7894" w:rsidR="0056424E" w:rsidRPr="002B77A8" w:rsidRDefault="00E01967" w:rsidP="002B77A8">
      <w:pPr>
        <w:pStyle w:val="Heading1"/>
      </w:pPr>
      <w:r w:rsidRPr="002B77A8">
        <w:t>Accommodations and Modifications</w:t>
      </w:r>
      <w:r w:rsidR="003B1607" w:rsidRPr="002B77A8">
        <w:t xml:space="preserve"> </w:t>
      </w:r>
      <w:r w:rsidR="00BC5880" w:rsidRPr="002B77A8">
        <w:t>Transcript</w:t>
      </w:r>
      <w:r w:rsidR="0086139F" w:rsidRPr="002B77A8">
        <w:t xml:space="preserve"> </w:t>
      </w:r>
    </w:p>
    <w:p w14:paraId="75593CC5" w14:textId="70F6E594" w:rsidR="003B1607" w:rsidRPr="00E01967" w:rsidRDefault="00F268FA" w:rsidP="00791254">
      <w:r w:rsidRPr="00E01967">
        <w:t xml:space="preserve">This </w:t>
      </w:r>
      <w:r w:rsidR="00D3673E" w:rsidRPr="00791254">
        <w:t xml:space="preserve">document is a transcript of the audio of the Vermont I-Team </w:t>
      </w:r>
      <w:r w:rsidR="00E01967" w:rsidRPr="00791254">
        <w:t>Accommodations and</w:t>
      </w:r>
      <w:r w:rsidR="00E01967" w:rsidRPr="00E01967">
        <w:rPr>
          <w:i/>
          <w:iCs/>
        </w:rPr>
        <w:t xml:space="preserve"> Modifications: A Framework for Access</w:t>
      </w:r>
      <w:r w:rsidR="00D3673E" w:rsidRPr="00E01967">
        <w:t xml:space="preserve"> created </w:t>
      </w:r>
      <w:r w:rsidR="00E01967" w:rsidRPr="00E01967">
        <w:t>July</w:t>
      </w:r>
      <w:r w:rsidR="00D3673E" w:rsidRPr="00E01967">
        <w:t xml:space="preserve"> 2026. </w:t>
      </w:r>
    </w:p>
    <w:p w14:paraId="7A19624E" w14:textId="055AEA1D" w:rsidR="00E01967" w:rsidRPr="008471F2" w:rsidRDefault="00E01967" w:rsidP="008471F2">
      <w:pPr>
        <w:pStyle w:val="Heading2"/>
      </w:pPr>
      <w:r w:rsidRPr="008471F2">
        <w:t>Slide</w:t>
      </w:r>
      <w:r w:rsidR="0042675C" w:rsidRPr="008471F2">
        <w:t xml:space="preserve"> 1:</w:t>
      </w:r>
      <w:r w:rsidRPr="008471F2">
        <w:t xml:space="preserve"> Accommodations and Modifications: A Framework for Access</w:t>
      </w:r>
    </w:p>
    <w:p w14:paraId="549ADB99" w14:textId="77777777" w:rsidR="002541AB" w:rsidRPr="002541AB" w:rsidRDefault="002541AB" w:rsidP="00791254">
      <w:pPr>
        <w:rPr>
          <w:rFonts w:ascii="Times New Roman" w:eastAsia="Times New Roman" w:hAnsi="Times New Roman" w:cs="Times New Roman"/>
          <w:color w:val="auto"/>
          <w:kern w:val="0"/>
        </w:rPr>
      </w:pPr>
      <w:r w:rsidRPr="002541AB">
        <w:t xml:space="preserve">Hello, and welcome to our training Accommodations and Modifications: A Framework for Access. </w:t>
      </w:r>
    </w:p>
    <w:p w14:paraId="53E758E5" w14:textId="208135B6" w:rsidR="002541AB" w:rsidRPr="002541AB" w:rsidRDefault="002541AB" w:rsidP="00791254">
      <w:pPr>
        <w:rPr>
          <w:rFonts w:ascii="Times New Roman" w:eastAsia="Times New Roman" w:hAnsi="Times New Roman" w:cs="Times New Roman"/>
          <w:color w:val="auto"/>
          <w:kern w:val="0"/>
        </w:rPr>
      </w:pPr>
      <w:r w:rsidRPr="002541AB">
        <w:t xml:space="preserve">My name is Maureen Nevers, and I am presenting this training on behalf of the Vermont I-Team. </w:t>
      </w:r>
    </w:p>
    <w:p w14:paraId="6D4A1AA3" w14:textId="7DF47AB3" w:rsidR="002541AB" w:rsidRPr="002541AB" w:rsidRDefault="002541AB" w:rsidP="00791254">
      <w:pPr>
        <w:rPr>
          <w:rFonts w:ascii="Times New Roman" w:eastAsia="Times New Roman" w:hAnsi="Times New Roman" w:cs="Times New Roman"/>
          <w:color w:val="auto"/>
          <w:kern w:val="0"/>
        </w:rPr>
      </w:pPr>
      <w:r w:rsidRPr="002541AB">
        <w:t>The video shows a standard head shot of a woman with fair skin, long brown hair and glasses.</w:t>
      </w:r>
    </w:p>
    <w:p w14:paraId="4EECCA10" w14:textId="77777777" w:rsidR="002541AB" w:rsidRPr="002541AB" w:rsidRDefault="002541AB" w:rsidP="00791254">
      <w:pPr>
        <w:rPr>
          <w:rFonts w:ascii="Times New Roman" w:eastAsia="Times New Roman" w:hAnsi="Times New Roman" w:cs="Times New Roman"/>
          <w:color w:val="auto"/>
          <w:kern w:val="0"/>
        </w:rPr>
      </w:pPr>
      <w:r w:rsidRPr="002541AB">
        <w:t xml:space="preserve">In our logo five stylized, colorful human figures (yellow, green, dark green, orange, and blue) are arranged in a circle with their arms raised. To the right, the text reads "Vermont I-Team" in large bold green and blue letters, with the tagline "Interdisciplinary Support for Inclusion" in smaller green font below it. </w:t>
      </w:r>
    </w:p>
    <w:p w14:paraId="5595AC7C" w14:textId="4C8225FA" w:rsidR="00E01967" w:rsidRPr="00E01967" w:rsidRDefault="00E01967" w:rsidP="008471F2">
      <w:pPr>
        <w:pStyle w:val="Heading2"/>
        <w:rPr>
          <w:rFonts w:eastAsiaTheme="minorHAnsi"/>
          <w:color w:val="0E2841" w:themeColor="text2"/>
          <w:kern w:val="0"/>
          <w:sz w:val="26"/>
          <w:szCs w:val="26"/>
        </w:rPr>
      </w:pPr>
      <w:r w:rsidRPr="00E01967">
        <w:rPr>
          <w:rFonts w:eastAsiaTheme="minorHAnsi"/>
          <w:sz w:val="26"/>
          <w:szCs w:val="26"/>
        </w:rPr>
        <w:t xml:space="preserve">Slide </w:t>
      </w:r>
      <w:r w:rsidR="0042675C">
        <w:rPr>
          <w:rFonts w:eastAsiaTheme="minorHAnsi"/>
          <w:sz w:val="26"/>
          <w:szCs w:val="26"/>
        </w:rPr>
        <w:t xml:space="preserve">2: </w:t>
      </w:r>
      <w:r w:rsidRPr="00E01967">
        <w:t>Contributors</w:t>
      </w:r>
    </w:p>
    <w:p w14:paraId="02F48DEB" w14:textId="77777777" w:rsidR="00384D0E" w:rsidRDefault="002541AB" w:rsidP="00791254">
      <w:r>
        <w:t>L</w:t>
      </w:r>
      <w:r w:rsidR="00E01967" w:rsidRPr="00E01967">
        <w:t>et me introduce you to our contributors. This training resource was created collaboratively by the following members of the Vermont I</w:t>
      </w:r>
      <w:r>
        <w:t>-</w:t>
      </w:r>
      <w:r w:rsidRPr="00E01967">
        <w:t>Team,</w:t>
      </w:r>
      <w:r w:rsidR="00E01967" w:rsidRPr="00E01967">
        <w:t xml:space="preserve"> and the University of Vermont and State Agricultural College</w:t>
      </w:r>
      <w:r>
        <w:t>.</w:t>
      </w:r>
      <w:r w:rsidR="00E01967" w:rsidRPr="00E01967">
        <w:t xml:space="preserve"> </w:t>
      </w:r>
    </w:p>
    <w:p w14:paraId="6A06EA0F" w14:textId="0ED7AC2A" w:rsidR="00E01967" w:rsidRPr="00E01967" w:rsidRDefault="00E01967" w:rsidP="00791254">
      <w:r w:rsidRPr="00E01967">
        <w:t>Catherine Armani</w:t>
      </w:r>
      <w:r w:rsidR="00770BAE">
        <w:t>-Munn</w:t>
      </w:r>
      <w:r w:rsidRPr="00E01967">
        <w:t xml:space="preserve"> is an occupational therapy consultant. Helene Gallagher is an educational consultant. Tammy Myers is an educational </w:t>
      </w:r>
      <w:r w:rsidR="002541AB" w:rsidRPr="00E01967">
        <w:lastRenderedPageBreak/>
        <w:t>consultant,</w:t>
      </w:r>
      <w:r w:rsidRPr="00E01967">
        <w:t xml:space="preserve"> and I am Maureen Nevers a communication consultant. </w:t>
      </w:r>
    </w:p>
    <w:p w14:paraId="3C142E6B" w14:textId="0E2D71E3" w:rsidR="00E01967" w:rsidRDefault="0042675C" w:rsidP="008471F2">
      <w:pPr>
        <w:pStyle w:val="Heading2"/>
      </w:pPr>
      <w:r w:rsidRPr="00E01967">
        <w:rPr>
          <w:rFonts w:eastAsiaTheme="minorHAnsi"/>
          <w:sz w:val="26"/>
          <w:szCs w:val="26"/>
        </w:rPr>
        <w:t xml:space="preserve">Slide </w:t>
      </w:r>
      <w:r>
        <w:rPr>
          <w:rFonts w:eastAsiaTheme="minorHAnsi"/>
          <w:sz w:val="26"/>
          <w:szCs w:val="26"/>
        </w:rPr>
        <w:t xml:space="preserve">3: </w:t>
      </w:r>
      <w:r w:rsidR="007E752B">
        <w:t>Learning Outcomes</w:t>
      </w:r>
    </w:p>
    <w:p w14:paraId="264E3990" w14:textId="768071E5" w:rsidR="00E01967" w:rsidRPr="00E01967" w:rsidRDefault="00E01967" w:rsidP="00791254">
      <w:r w:rsidRPr="00E01967">
        <w:t>We have three learning outcomes for participants of this training</w:t>
      </w:r>
      <w:r w:rsidR="002541AB">
        <w:t>. N</w:t>
      </w:r>
      <w:r w:rsidRPr="00E01967">
        <w:t>umber one</w:t>
      </w:r>
      <w:r w:rsidR="00770BAE">
        <w:t xml:space="preserve">, </w:t>
      </w:r>
      <w:r w:rsidRPr="00E01967">
        <w:t>to identify three parts of the access framework</w:t>
      </w:r>
      <w:r w:rsidR="002541AB">
        <w:t>.</w:t>
      </w:r>
      <w:r w:rsidRPr="00E01967">
        <w:t xml:space="preserve"> </w:t>
      </w:r>
      <w:r w:rsidR="002541AB">
        <w:t>N</w:t>
      </w:r>
      <w:r w:rsidRPr="00E01967">
        <w:t>umber two</w:t>
      </w:r>
      <w:r w:rsidR="00770BAE">
        <w:t xml:space="preserve">, </w:t>
      </w:r>
      <w:r w:rsidRPr="00E01967">
        <w:t>to identify one primary feature of accommodations</w:t>
      </w:r>
      <w:r w:rsidR="00777D80">
        <w:t>.</w:t>
      </w:r>
      <w:r w:rsidRPr="00E01967">
        <w:t xml:space="preserve"> </w:t>
      </w:r>
      <w:r w:rsidR="00777D80">
        <w:t>A</w:t>
      </w:r>
      <w:r w:rsidRPr="00E01967">
        <w:t>nd number three</w:t>
      </w:r>
      <w:r w:rsidR="00770BAE">
        <w:t>,</w:t>
      </w:r>
      <w:r w:rsidRPr="00E01967">
        <w:t xml:space="preserve"> to identify one limitation of modifications</w:t>
      </w:r>
      <w:r w:rsidR="00770BAE">
        <w:t xml:space="preserve">. </w:t>
      </w:r>
      <w:r w:rsidR="00770BAE" w:rsidRPr="00E01967">
        <w:t xml:space="preserve">Let’s </w:t>
      </w:r>
      <w:r w:rsidRPr="00E01967">
        <w:t>look at our plan for meeting those outcomes</w:t>
      </w:r>
      <w:r w:rsidR="00777D80">
        <w:t>.</w:t>
      </w:r>
      <w:r w:rsidRPr="00E01967">
        <w:t xml:space="preserve"> </w:t>
      </w:r>
    </w:p>
    <w:p w14:paraId="166CC116" w14:textId="5387D92C" w:rsidR="00E01967" w:rsidRDefault="0042675C" w:rsidP="008471F2">
      <w:pPr>
        <w:pStyle w:val="Heading2"/>
      </w:pPr>
      <w:r w:rsidRPr="00E01967">
        <w:t xml:space="preserve">Slide </w:t>
      </w:r>
      <w:r>
        <w:t xml:space="preserve">4: </w:t>
      </w:r>
      <w:r w:rsidR="007E752B">
        <w:t>Agenda</w:t>
      </w:r>
    </w:p>
    <w:p w14:paraId="2203034F" w14:textId="2B7D087C" w:rsidR="00E01967" w:rsidRPr="00E01967" w:rsidRDefault="00770BAE" w:rsidP="00791254">
      <w:r>
        <w:t>Here is</w:t>
      </w:r>
      <w:r w:rsidR="00E01967" w:rsidRPr="00E01967">
        <w:t xml:space="preserve"> our agenda for the training divided into four parts. The first section is an introduction to a </w:t>
      </w:r>
      <w:r w:rsidR="002541AB" w:rsidRPr="00E01967">
        <w:t>three-part</w:t>
      </w:r>
      <w:r w:rsidR="00E01967" w:rsidRPr="00E01967">
        <w:t xml:space="preserve"> curriculum access process called the </w:t>
      </w:r>
      <w:r w:rsidR="00777D80">
        <w:t>A-B-C</w:t>
      </w:r>
      <w:r w:rsidR="00E01967" w:rsidRPr="00E01967">
        <w:t xml:space="preserve"> framework. We then go into more detail about the framework in section 2, and then section 3 will address key concepts related to accommodations and modifications</w:t>
      </w:r>
      <w:r>
        <w:t>.</w:t>
      </w:r>
      <w:r w:rsidR="00E01967" w:rsidRPr="00E01967">
        <w:t xml:space="preserve"> </w:t>
      </w:r>
      <w:r>
        <w:t>A</w:t>
      </w:r>
      <w:r w:rsidR="00E01967" w:rsidRPr="00E01967">
        <w:t xml:space="preserve">nd in section 4 will wrap up with next steps </w:t>
      </w:r>
    </w:p>
    <w:p w14:paraId="46DDBD00" w14:textId="00AE5350" w:rsidR="00E01967" w:rsidRDefault="00E01967" w:rsidP="008471F2">
      <w:pPr>
        <w:pStyle w:val="Heading2"/>
      </w:pPr>
      <w:r w:rsidRPr="00E01967">
        <w:t>Slide</w:t>
      </w:r>
      <w:r w:rsidR="0042675C">
        <w:t xml:space="preserve"> 5: </w:t>
      </w:r>
      <w:r w:rsidR="007E752B">
        <w:t>Training Resources on Website</w:t>
      </w:r>
    </w:p>
    <w:p w14:paraId="1CB56860" w14:textId="30C80194" w:rsidR="00770BAE" w:rsidRPr="00770BAE" w:rsidRDefault="00770BAE" w:rsidP="00791254">
      <w:pPr>
        <w:rPr>
          <w:rFonts w:ascii="Times New Roman" w:eastAsia="Times New Roman" w:hAnsi="Times New Roman" w:cs="Times New Roman"/>
          <w:color w:val="auto"/>
          <w:kern w:val="0"/>
        </w:rPr>
      </w:pPr>
      <w:r w:rsidRPr="00770BAE">
        <w:rPr>
          <w:rFonts w:eastAsia="Calibri"/>
        </w:rPr>
        <w:t xml:space="preserve">Training Resources are available </w:t>
      </w:r>
      <w:r w:rsidRPr="00770BAE">
        <w:t xml:space="preserve">on our </w:t>
      </w:r>
      <w:r>
        <w:t>w</w:t>
      </w:r>
      <w:r w:rsidRPr="00770BAE">
        <w:t xml:space="preserve">ebsite at: </w:t>
      </w:r>
      <w:hyperlink r:id="rId10" w:history="1">
        <w:r w:rsidRPr="00770BAE">
          <w:rPr>
            <w:u w:val="single"/>
          </w:rPr>
          <w:t>go.uvm.edu/</w:t>
        </w:r>
        <w:proofErr w:type="spellStart"/>
        <w:r w:rsidRPr="00770BAE">
          <w:rPr>
            <w:u w:val="single"/>
          </w:rPr>
          <w:t>i</w:t>
        </w:r>
        <w:proofErr w:type="spellEnd"/>
        <w:r w:rsidRPr="00770BAE">
          <w:rPr>
            <w:u w:val="single"/>
          </w:rPr>
          <w:t>-team</w:t>
        </w:r>
      </w:hyperlink>
    </w:p>
    <w:p w14:paraId="7671DE7F" w14:textId="09561965" w:rsidR="00770BAE" w:rsidRPr="00770BAE" w:rsidRDefault="00770BAE" w:rsidP="00791254">
      <w:pPr>
        <w:rPr>
          <w:rFonts w:ascii="Times New Roman" w:eastAsia="Times New Roman" w:hAnsi="Times New Roman" w:cs="Times New Roman"/>
          <w:color w:val="auto"/>
          <w:kern w:val="0"/>
        </w:rPr>
      </w:pPr>
      <w:r w:rsidRPr="00770BAE">
        <w:t>We want you to be able to participate in this training in the way that works best for you. On our website we have the materials we have collected to go along with this training</w:t>
      </w:r>
      <w:r w:rsidR="007E752B">
        <w:t xml:space="preserve"> including:</w:t>
      </w:r>
      <w:r w:rsidRPr="00770BAE">
        <w:t xml:space="preserve"> </w:t>
      </w:r>
    </w:p>
    <w:p w14:paraId="0971B41D" w14:textId="77777777" w:rsidR="00770BAE" w:rsidRPr="00770BAE" w:rsidRDefault="00770BAE" w:rsidP="00770BAE">
      <w:pPr>
        <w:pStyle w:val="NoSpacing"/>
        <w:rPr>
          <w:rFonts w:ascii="Times New Roman" w:eastAsia="Times New Roman" w:hAnsi="Times New Roman" w:cs="Times New Roman"/>
          <w:color w:val="auto"/>
          <w:kern w:val="0"/>
        </w:rPr>
      </w:pPr>
      <w:r w:rsidRPr="00770BAE">
        <w:t>Captioned video</w:t>
      </w:r>
    </w:p>
    <w:p w14:paraId="6A176751" w14:textId="77777777" w:rsidR="00770BAE" w:rsidRPr="00770BAE" w:rsidRDefault="00770BAE" w:rsidP="00770BAE">
      <w:pPr>
        <w:pStyle w:val="NoSpacing"/>
        <w:rPr>
          <w:rFonts w:ascii="Times New Roman" w:eastAsia="Times New Roman" w:hAnsi="Times New Roman" w:cs="Times New Roman"/>
          <w:color w:val="auto"/>
          <w:kern w:val="0"/>
        </w:rPr>
      </w:pPr>
      <w:r w:rsidRPr="00770BAE">
        <w:t>Video transcript</w:t>
      </w:r>
    </w:p>
    <w:p w14:paraId="1EE383C4" w14:textId="77777777" w:rsidR="00770BAE" w:rsidRPr="00770BAE" w:rsidRDefault="00770BAE" w:rsidP="00770BAE">
      <w:pPr>
        <w:pStyle w:val="NoSpacing"/>
        <w:rPr>
          <w:rFonts w:ascii="Times New Roman" w:eastAsia="Times New Roman" w:hAnsi="Times New Roman" w:cs="Times New Roman"/>
          <w:color w:val="auto"/>
          <w:kern w:val="0"/>
        </w:rPr>
      </w:pPr>
      <w:r w:rsidRPr="00770BAE">
        <w:t>PowerPoint slides</w:t>
      </w:r>
    </w:p>
    <w:p w14:paraId="1942BAEA" w14:textId="77777777" w:rsidR="00770BAE" w:rsidRPr="00770BAE" w:rsidRDefault="00770BAE" w:rsidP="00770BAE">
      <w:pPr>
        <w:pStyle w:val="NoSpacing"/>
        <w:rPr>
          <w:rFonts w:ascii="Times New Roman" w:eastAsia="Times New Roman" w:hAnsi="Times New Roman" w:cs="Times New Roman"/>
          <w:color w:val="auto"/>
          <w:kern w:val="0"/>
        </w:rPr>
      </w:pPr>
      <w:r w:rsidRPr="00770BAE">
        <w:t>Training handouts</w:t>
      </w:r>
    </w:p>
    <w:p w14:paraId="30096C24" w14:textId="77777777" w:rsidR="00770BAE" w:rsidRPr="00770BAE" w:rsidRDefault="00770BAE" w:rsidP="00770BAE">
      <w:pPr>
        <w:pStyle w:val="NoSpacing"/>
        <w:rPr>
          <w:rFonts w:ascii="Times New Roman" w:eastAsia="Times New Roman" w:hAnsi="Times New Roman" w:cs="Times New Roman"/>
          <w:color w:val="auto"/>
          <w:kern w:val="0"/>
        </w:rPr>
      </w:pPr>
      <w:r w:rsidRPr="00770BAE">
        <w:t>External resources</w:t>
      </w:r>
    </w:p>
    <w:p w14:paraId="5DA5013C" w14:textId="2CBD1299" w:rsidR="007E752B" w:rsidRPr="00E01967" w:rsidRDefault="007E752B" w:rsidP="00791254">
      <w:r w:rsidRPr="00E01967">
        <w:t>Feel free to pause this video and access any of these resource</w:t>
      </w:r>
      <w:r>
        <w:t>s if</w:t>
      </w:r>
      <w:r w:rsidRPr="00E01967">
        <w:t xml:space="preserve"> you’d like to during the presentation</w:t>
      </w:r>
      <w:r>
        <w:t xml:space="preserve">. </w:t>
      </w:r>
      <w:r w:rsidRPr="00E01967">
        <w:t xml:space="preserve"> We will reference them during the training as well and you can choose to access them at that time or at any point after the </w:t>
      </w:r>
      <w:r w:rsidRPr="00E01967">
        <w:lastRenderedPageBreak/>
        <w:t xml:space="preserve">presentation </w:t>
      </w:r>
    </w:p>
    <w:p w14:paraId="22599123" w14:textId="4D4D5AF7" w:rsidR="00E01967" w:rsidRDefault="00E01967" w:rsidP="008471F2">
      <w:pPr>
        <w:pStyle w:val="Heading2"/>
      </w:pPr>
      <w:r w:rsidRPr="00E01967">
        <w:t xml:space="preserve">Slide </w:t>
      </w:r>
      <w:r w:rsidR="0042675C">
        <w:t xml:space="preserve">6: </w:t>
      </w:r>
      <w:r w:rsidR="007E752B">
        <w:t>Introduction</w:t>
      </w:r>
    </w:p>
    <w:p w14:paraId="066D756D" w14:textId="77777777" w:rsidR="00384D0E" w:rsidRDefault="00384D0E" w:rsidP="00791254">
      <w:r>
        <w:t>I</w:t>
      </w:r>
      <w:r w:rsidR="00E01967" w:rsidRPr="00E01967">
        <w:t>ntroducing our first section</w:t>
      </w:r>
      <w:r w:rsidR="007E752B">
        <w:t>.</w:t>
      </w:r>
      <w:r w:rsidR="007E752B" w:rsidRPr="00E01967">
        <w:t xml:space="preserve"> In </w:t>
      </w:r>
      <w:r w:rsidR="00E01967" w:rsidRPr="00E01967">
        <w:t xml:space="preserve">this section we’re </w:t>
      </w:r>
      <w:r w:rsidR="007E752B">
        <w:t>going to</w:t>
      </w:r>
      <w:r w:rsidR="00E01967" w:rsidRPr="00E01967">
        <w:t xml:space="preserve"> do a quick overview of the topic</w:t>
      </w:r>
      <w:r w:rsidR="007E752B">
        <w:t xml:space="preserve">s. </w:t>
      </w:r>
    </w:p>
    <w:p w14:paraId="6D20CB98" w14:textId="77777777" w:rsidR="00384D0E" w:rsidRDefault="007E752B" w:rsidP="00791254">
      <w:r>
        <w:t>I</w:t>
      </w:r>
      <w:r w:rsidR="00E01967" w:rsidRPr="00E01967">
        <w:t xml:space="preserve">n our introductory section </w:t>
      </w:r>
      <w:r>
        <w:t xml:space="preserve">we </w:t>
      </w:r>
      <w:r w:rsidR="00E01967" w:rsidRPr="00E01967">
        <w:t>will cover challenges, IEP connections</w:t>
      </w:r>
      <w:r>
        <w:t>. T</w:t>
      </w:r>
      <w:r w:rsidR="00E01967" w:rsidRPr="00E01967">
        <w:t xml:space="preserve">hen we move into the next section which is </w:t>
      </w:r>
      <w:r w:rsidR="00777D80">
        <w:t>A-B-C</w:t>
      </w:r>
      <w:r w:rsidR="00E01967" w:rsidRPr="00E01967">
        <w:t xml:space="preserve"> framework, </w:t>
      </w:r>
      <w:r w:rsidR="00777D80">
        <w:t>A-B-C</w:t>
      </w:r>
      <w:r w:rsidR="00E01967" w:rsidRPr="00E01967">
        <w:t xml:space="preserve"> steps and then some </w:t>
      </w:r>
      <w:proofErr w:type="gramStart"/>
      <w:r w:rsidR="00E01967" w:rsidRPr="00E01967">
        <w:t>real life</w:t>
      </w:r>
      <w:proofErr w:type="gramEnd"/>
      <w:r w:rsidR="00E01967" w:rsidRPr="00E01967">
        <w:t xml:space="preserve"> applications</w:t>
      </w:r>
      <w:r>
        <w:t>. T</w:t>
      </w:r>
      <w:r w:rsidR="00E01967" w:rsidRPr="00E01967">
        <w:t>hen our key concept ideas of accommodations and modifications will be the third section</w:t>
      </w:r>
      <w:r>
        <w:t>.</w:t>
      </w:r>
      <w:r w:rsidR="00E01967" w:rsidRPr="00E01967">
        <w:t xml:space="preserve"> </w:t>
      </w:r>
      <w:r>
        <w:t>T</w:t>
      </w:r>
      <w:r w:rsidR="00E01967" w:rsidRPr="00E01967">
        <w:t>hen we’ll go into some resources and next step ideas</w:t>
      </w:r>
      <w:r w:rsidR="00777D80">
        <w:t>.</w:t>
      </w:r>
      <w:r>
        <w:t xml:space="preserve"> </w:t>
      </w:r>
    </w:p>
    <w:p w14:paraId="47273D30" w14:textId="303E9D2E" w:rsidR="00E01967" w:rsidRDefault="007E752B" w:rsidP="00791254">
      <w:r>
        <w:t>T</w:t>
      </w:r>
      <w:r w:rsidR="00E01967" w:rsidRPr="00E01967">
        <w:t>hose are more specific topics to go with our section</w:t>
      </w:r>
      <w:r>
        <w:t>s</w:t>
      </w:r>
      <w:r w:rsidR="001C7B03">
        <w:t xml:space="preserve">. </w:t>
      </w:r>
      <w:r w:rsidR="00E01967" w:rsidRPr="00E01967">
        <w:t xml:space="preserve"> </w:t>
      </w:r>
      <w:r>
        <w:t>L</w:t>
      </w:r>
      <w:r w:rsidR="00E01967" w:rsidRPr="00E01967">
        <w:t xml:space="preserve">et’s jump into some </w:t>
      </w:r>
      <w:r>
        <w:t>challenges.</w:t>
      </w:r>
    </w:p>
    <w:p w14:paraId="3E0566B6" w14:textId="399D7B92" w:rsidR="00F674CF" w:rsidRDefault="00F674CF" w:rsidP="008471F2">
      <w:pPr>
        <w:pStyle w:val="Heading2"/>
      </w:pPr>
      <w:r>
        <w:t>Slide</w:t>
      </w:r>
      <w:r w:rsidR="007E752B">
        <w:t xml:space="preserve"> </w:t>
      </w:r>
      <w:r w:rsidR="0042675C">
        <w:t xml:space="preserve">7: </w:t>
      </w:r>
      <w:r w:rsidR="007E752B">
        <w:t>Understanding Our Challenges</w:t>
      </w:r>
    </w:p>
    <w:p w14:paraId="4C2345FB" w14:textId="77777777" w:rsidR="00337C9D" w:rsidRDefault="00337C9D" w:rsidP="00791254">
      <w:r w:rsidRPr="00337C9D">
        <w:t>Challenges let's let's talk a little bit about what's motivating this conversation about accommodations and modifications</w:t>
      </w:r>
      <w:r>
        <w:t>. E</w:t>
      </w:r>
      <w:r w:rsidRPr="00337C9D">
        <w:t>very year the I</w:t>
      </w:r>
      <w:r>
        <w:t>-T</w:t>
      </w:r>
      <w:r w:rsidRPr="00337C9D">
        <w:t>eam works with hundreds of school teams who support students with the most complex needs</w:t>
      </w:r>
      <w:r>
        <w:t>.</w:t>
      </w:r>
      <w:r w:rsidRPr="00337C9D">
        <w:t xml:space="preserve"> </w:t>
      </w:r>
      <w:r>
        <w:t>A</w:t>
      </w:r>
      <w:r w:rsidRPr="00337C9D">
        <w:t xml:space="preserve">nd we're often actively involved in the </w:t>
      </w:r>
      <w:r>
        <w:t>IEP</w:t>
      </w:r>
      <w:r w:rsidRPr="00337C9D">
        <w:t xml:space="preserve"> process</w:t>
      </w:r>
      <w:r>
        <w:t xml:space="preserve">. </w:t>
      </w:r>
      <w:r w:rsidRPr="00337C9D">
        <w:t xml:space="preserve"> </w:t>
      </w:r>
      <w:proofErr w:type="gramStart"/>
      <w:r>
        <w:t>S</w:t>
      </w:r>
      <w:r w:rsidRPr="00337C9D">
        <w:t>o</w:t>
      </w:r>
      <w:proofErr w:type="gramEnd"/>
      <w:r w:rsidRPr="00337C9D">
        <w:t xml:space="preserve"> the topic of supports always seems to attract a lot of time and energy</w:t>
      </w:r>
      <w:r>
        <w:t>.</w:t>
      </w:r>
    </w:p>
    <w:p w14:paraId="1916E691" w14:textId="46D3DFCC" w:rsidR="00337C9D" w:rsidRDefault="00337C9D" w:rsidP="00791254">
      <w:r>
        <w:t>Th</w:t>
      </w:r>
      <w:r w:rsidRPr="00337C9D">
        <w:t>ese are some of the challenges that we see and hear about that you might relate to</w:t>
      </w:r>
      <w:r>
        <w:t>.</w:t>
      </w:r>
    </w:p>
    <w:p w14:paraId="5D668681" w14:textId="77777777" w:rsidR="00337C9D" w:rsidRDefault="00337C9D" w:rsidP="00791254">
      <w:r>
        <w:t>T</w:t>
      </w:r>
      <w:r w:rsidRPr="00337C9D">
        <w:t>he first one is simply differen</w:t>
      </w:r>
      <w:r>
        <w:t>ce</w:t>
      </w:r>
      <w:r w:rsidRPr="00337C9D">
        <w:t xml:space="preserve"> </w:t>
      </w:r>
      <w:r>
        <w:t xml:space="preserve">between accommodations and modifications </w:t>
      </w:r>
      <w:r w:rsidRPr="00337C9D">
        <w:t>and understanding that in a way that can be easily applied for quick decision making</w:t>
      </w:r>
      <w:r>
        <w:t>. S</w:t>
      </w:r>
      <w:r w:rsidRPr="00337C9D">
        <w:t>o not needing to consult a definition but something that's practical and kind of hands on</w:t>
      </w:r>
      <w:r>
        <w:t xml:space="preserve">, </w:t>
      </w:r>
      <w:r w:rsidRPr="00337C9D">
        <w:t>easily functional let's say</w:t>
      </w:r>
      <w:r>
        <w:t>.</w:t>
      </w:r>
    </w:p>
    <w:p w14:paraId="43489136" w14:textId="77777777" w:rsidR="00337C9D" w:rsidRDefault="00337C9D" w:rsidP="00791254">
      <w:r>
        <w:t>A</w:t>
      </w:r>
      <w:r w:rsidRPr="00337C9D">
        <w:t xml:space="preserve">lso understanding how </w:t>
      </w:r>
      <w:proofErr w:type="gramStart"/>
      <w:r w:rsidRPr="00337C9D">
        <w:t>all of</w:t>
      </w:r>
      <w:proofErr w:type="gramEnd"/>
      <w:r w:rsidRPr="00337C9D">
        <w:t xml:space="preserve"> the </w:t>
      </w:r>
      <w:r>
        <w:t>IEP</w:t>
      </w:r>
      <w:r w:rsidRPr="00337C9D">
        <w:t xml:space="preserve"> parts work </w:t>
      </w:r>
      <w:r>
        <w:t>together.</w:t>
      </w:r>
      <w:r w:rsidRPr="00337C9D">
        <w:t xml:space="preserve"> </w:t>
      </w:r>
      <w:r>
        <w:t>P</w:t>
      </w:r>
      <w:r w:rsidRPr="00337C9D">
        <w:t xml:space="preserve">articularly to </w:t>
      </w:r>
      <w:r w:rsidRPr="00337C9D">
        <w:lastRenderedPageBreak/>
        <w:t>support the accommodations and modifications</w:t>
      </w:r>
      <w:r>
        <w:t>. T</w:t>
      </w:r>
      <w:r w:rsidRPr="00337C9D">
        <w:t>here's a general sense of that these are our supports that they meet the needs but what's the relationship to those and say the the goals</w:t>
      </w:r>
      <w:r>
        <w:t>?</w:t>
      </w:r>
      <w:r w:rsidRPr="00337C9D">
        <w:t xml:space="preserve"> </w:t>
      </w:r>
      <w:r>
        <w:t>O</w:t>
      </w:r>
      <w:r w:rsidRPr="00337C9D">
        <w:t>r to the personnel supports</w:t>
      </w:r>
      <w:r>
        <w:t>?</w:t>
      </w:r>
      <w:r w:rsidRPr="00337C9D">
        <w:t xml:space="preserve"> </w:t>
      </w:r>
      <w:r>
        <w:t>O</w:t>
      </w:r>
      <w:r w:rsidRPr="00337C9D">
        <w:t>r other other offerings for supports</w:t>
      </w:r>
      <w:r>
        <w:t>? S</w:t>
      </w:r>
      <w:r w:rsidRPr="00337C9D">
        <w:t>ometimes it can be a little bit unclear</w:t>
      </w:r>
      <w:r>
        <w:t>. N</w:t>
      </w:r>
      <w:r w:rsidRPr="00337C9D">
        <w:t>ot only again which do you choose</w:t>
      </w:r>
      <w:r>
        <w:t xml:space="preserve">, </w:t>
      </w:r>
      <w:r w:rsidRPr="00337C9D">
        <w:t>accommodation or modification</w:t>
      </w:r>
      <w:r>
        <w:t>,</w:t>
      </w:r>
      <w:r w:rsidRPr="00337C9D">
        <w:t xml:space="preserve"> but then what's the relationship to the instruction and to the goals and other parts of the </w:t>
      </w:r>
      <w:r>
        <w:t>IEP.</w:t>
      </w:r>
      <w:r w:rsidRPr="00337C9D">
        <w:t xml:space="preserve"> </w:t>
      </w:r>
    </w:p>
    <w:p w14:paraId="5751A17C" w14:textId="77777777" w:rsidR="00337C9D" w:rsidRDefault="00337C9D" w:rsidP="00791254">
      <w:r>
        <w:t>S</w:t>
      </w:r>
      <w:r w:rsidRPr="00337C9D">
        <w:t>ometimes having a logical process for connecting the accommodations to the student</w:t>
      </w:r>
      <w:r>
        <w:t xml:space="preserve">, </w:t>
      </w:r>
      <w:r w:rsidRPr="00337C9D">
        <w:t>having a systematic way of determining how you get from present levels over to the accommodations</w:t>
      </w:r>
      <w:r>
        <w:t>. And</w:t>
      </w:r>
      <w:r w:rsidRPr="00337C9D">
        <w:t xml:space="preserve"> </w:t>
      </w:r>
      <w:proofErr w:type="gramStart"/>
      <w:r w:rsidRPr="00337C9D">
        <w:t>again</w:t>
      </w:r>
      <w:proofErr w:type="gramEnd"/>
      <w:r w:rsidRPr="00337C9D">
        <w:t xml:space="preserve"> in the interim you've passed over to the goals</w:t>
      </w:r>
      <w:r>
        <w:t>. W</w:t>
      </w:r>
      <w:r w:rsidRPr="00337C9D">
        <w:t>hen do you stop at the goals</w:t>
      </w:r>
      <w:r>
        <w:t>?</w:t>
      </w:r>
      <w:r w:rsidRPr="00337C9D">
        <w:t xml:space="preserve"> </w:t>
      </w:r>
      <w:r>
        <w:t>W</w:t>
      </w:r>
      <w:r w:rsidRPr="00337C9D">
        <w:t xml:space="preserve">hen do you </w:t>
      </w:r>
      <w:proofErr w:type="gramStart"/>
      <w:r w:rsidRPr="00337C9D">
        <w:t>continue on</w:t>
      </w:r>
      <w:proofErr w:type="gramEnd"/>
      <w:r w:rsidRPr="00337C9D">
        <w:t xml:space="preserve"> to the accommodations</w:t>
      </w:r>
      <w:r>
        <w:t>? H</w:t>
      </w:r>
      <w:r w:rsidRPr="00337C9D">
        <w:t>aving that process and particularly for our students with multiple needs there's lots to consider around the present levels</w:t>
      </w:r>
      <w:r>
        <w:t>. Lo</w:t>
      </w:r>
      <w:r w:rsidRPr="00337C9D">
        <w:t>s of needs to address</w:t>
      </w:r>
      <w:r>
        <w:t>&gt; So</w:t>
      </w:r>
      <w:r w:rsidRPr="00337C9D">
        <w:t xml:space="preserve"> we go through the process frequently and not having a good</w:t>
      </w:r>
      <w:r>
        <w:t xml:space="preserve"> </w:t>
      </w:r>
      <w:r w:rsidRPr="00337C9D">
        <w:t>flowing system can make the whole thing very challenging</w:t>
      </w:r>
      <w:r>
        <w:t>.</w:t>
      </w:r>
    </w:p>
    <w:p w14:paraId="2DA8B0CC" w14:textId="77777777" w:rsidR="00337C9D" w:rsidRDefault="00337C9D" w:rsidP="00791254">
      <w:r>
        <w:t>T</w:t>
      </w:r>
      <w:r w:rsidRPr="00337C9D">
        <w:t>hen the last part may be the most I don't know obvious or significant is managing the content once it's generated</w:t>
      </w:r>
      <w:r>
        <w:t xml:space="preserve">. </w:t>
      </w:r>
      <w:proofErr w:type="gramStart"/>
      <w:r>
        <w:t>S</w:t>
      </w:r>
      <w:r w:rsidRPr="00337C9D">
        <w:t>o</w:t>
      </w:r>
      <w:proofErr w:type="gramEnd"/>
      <w:r w:rsidRPr="00337C9D">
        <w:t xml:space="preserve"> once you have those lists of accommodations and modifications on the paper now you </w:t>
      </w:r>
      <w:proofErr w:type="gramStart"/>
      <w:r w:rsidRPr="00337C9D">
        <w:t>have to</w:t>
      </w:r>
      <w:proofErr w:type="gramEnd"/>
      <w:r w:rsidRPr="00337C9D">
        <w:t xml:space="preserve"> push them out into the </w:t>
      </w:r>
      <w:proofErr w:type="gramStart"/>
      <w:r w:rsidRPr="00337C9D">
        <w:t>students</w:t>
      </w:r>
      <w:proofErr w:type="gramEnd"/>
      <w:r w:rsidRPr="00337C9D">
        <w:t xml:space="preserve"> program</w:t>
      </w:r>
      <w:r>
        <w:t>. An</w:t>
      </w:r>
      <w:r w:rsidRPr="00337C9D">
        <w:t>d into the related service providers</w:t>
      </w:r>
      <w:r>
        <w:t>,</w:t>
      </w:r>
      <w:r w:rsidRPr="00337C9D">
        <w:t xml:space="preserve"> into the general educator</w:t>
      </w:r>
      <w:r>
        <w:t>,</w:t>
      </w:r>
      <w:r w:rsidRPr="00337C9D">
        <w:t xml:space="preserve"> and all the folks that are going to help support that program to be implemented</w:t>
      </w:r>
      <w:r>
        <w:t>. An</w:t>
      </w:r>
      <w:r w:rsidRPr="00337C9D">
        <w:t>d they're going to be measured through the using the goals and there's so many different connection points that I think it's easy for this to become unwieldy or for it to be just on autopilot</w:t>
      </w:r>
      <w:r>
        <w:t>, i</w:t>
      </w:r>
      <w:r w:rsidRPr="00337C9D">
        <w:t>f you will</w:t>
      </w:r>
      <w:r>
        <w:t>.</w:t>
      </w:r>
    </w:p>
    <w:p w14:paraId="287C48F0" w14:textId="09B13645" w:rsidR="00337C9D" w:rsidRPr="00337C9D" w:rsidRDefault="00337C9D" w:rsidP="00791254">
      <w:proofErr w:type="gramStart"/>
      <w:r>
        <w:t>S</w:t>
      </w:r>
      <w:r w:rsidRPr="00337C9D">
        <w:t>o</w:t>
      </w:r>
      <w:proofErr w:type="gramEnd"/>
      <w:r w:rsidRPr="00337C9D">
        <w:t xml:space="preserve"> you know those are some of the challenges that we see certainly there are others but one of the benefits that we've had in working with the folks in the field is that they've helped us to develop the framework that we're going to talk about toda</w:t>
      </w:r>
      <w:r w:rsidR="00F4385A">
        <w:t>y,</w:t>
      </w:r>
      <w:r w:rsidRPr="00337C9D">
        <w:t xml:space="preserve"> the </w:t>
      </w:r>
      <w:r w:rsidR="00F4385A">
        <w:t>A-B-C</w:t>
      </w:r>
      <w:r w:rsidRPr="00337C9D">
        <w:t xml:space="preserve"> framework</w:t>
      </w:r>
      <w:r w:rsidR="00F4385A">
        <w:t>.</w:t>
      </w:r>
      <w:r w:rsidRPr="00337C9D">
        <w:t xml:space="preserve"> </w:t>
      </w:r>
      <w:r w:rsidR="00F4385A">
        <w:t>B</w:t>
      </w:r>
      <w:r w:rsidRPr="00337C9D">
        <w:t xml:space="preserve">ecause that's helped us to address </w:t>
      </w:r>
      <w:r w:rsidRPr="00337C9D">
        <w:lastRenderedPageBreak/>
        <w:t>some of these issues</w:t>
      </w:r>
      <w:r w:rsidR="00F4385A">
        <w:t xml:space="preserve">. </w:t>
      </w:r>
      <w:r w:rsidRPr="00337C9D">
        <w:t xml:space="preserve"> </w:t>
      </w:r>
      <w:proofErr w:type="gramStart"/>
      <w:r w:rsidR="00F4385A">
        <w:t>So</w:t>
      </w:r>
      <w:proofErr w:type="gramEnd"/>
      <w:r w:rsidRPr="00337C9D">
        <w:t xml:space="preserve"> let's learn a little bit more about that</w:t>
      </w:r>
    </w:p>
    <w:p w14:paraId="62F1247F" w14:textId="10F7C5CB" w:rsidR="00E01967" w:rsidRDefault="00E01967" w:rsidP="008471F2">
      <w:pPr>
        <w:pStyle w:val="Heading2"/>
      </w:pPr>
      <w:r w:rsidRPr="00E01967">
        <w:t xml:space="preserve">Slide </w:t>
      </w:r>
      <w:r w:rsidR="0042675C">
        <w:t xml:space="preserve">8: </w:t>
      </w:r>
      <w:r w:rsidR="000F6965">
        <w:t>Bridging the Gap</w:t>
      </w:r>
    </w:p>
    <w:p w14:paraId="1F8E8ADD" w14:textId="77777777" w:rsidR="00384D0E" w:rsidRDefault="002541AB" w:rsidP="00791254">
      <w:r w:rsidRPr="00E01967">
        <w:t>Oh,</w:t>
      </w:r>
      <w:r w:rsidR="00E01967" w:rsidRPr="00E01967">
        <w:t xml:space="preserve"> but first I want to share this image with you of a process that I call </w:t>
      </w:r>
      <w:r w:rsidR="000F6965">
        <w:t>Bridging the Gap. It</w:t>
      </w:r>
      <w:r w:rsidR="00E01967" w:rsidRPr="00E01967">
        <w:t xml:space="preserve">’s been a helpful way for me to visualize the process of creating access to </w:t>
      </w:r>
      <w:r w:rsidR="000F6965">
        <w:t>l</w:t>
      </w:r>
      <w:r w:rsidR="00E01967" w:rsidRPr="00E01967">
        <w:t>earning</w:t>
      </w:r>
      <w:r w:rsidR="001C7B03">
        <w:t xml:space="preserve">. </w:t>
      </w:r>
      <w:r w:rsidR="00E01967" w:rsidRPr="00E01967">
        <w:t xml:space="preserve"> </w:t>
      </w:r>
      <w:r w:rsidR="00C231CC">
        <w:t>I t</w:t>
      </w:r>
      <w:r w:rsidR="00E01967" w:rsidRPr="00E01967">
        <w:t xml:space="preserve">hought I would share it with you. </w:t>
      </w:r>
    </w:p>
    <w:p w14:paraId="44BD622E" w14:textId="77777777" w:rsidR="00384D0E" w:rsidRDefault="00E01967" w:rsidP="00791254">
      <w:r w:rsidRPr="00E01967">
        <w:t xml:space="preserve">The graphic shows this large hole in the middle with </w:t>
      </w:r>
      <w:r w:rsidR="00C231CC">
        <w:t>the</w:t>
      </w:r>
      <w:r w:rsidRPr="00E01967">
        <w:t xml:space="preserve"> general education education curriculum on the left side side and the student on the right side and inside of the hole, we see the word barrier written multiple times representing the barriers that exist between the student with disabilities and the curriculum</w:t>
      </w:r>
      <w:r w:rsidR="00C231CC">
        <w:t xml:space="preserve">. </w:t>
      </w:r>
    </w:p>
    <w:p w14:paraId="45AB009F" w14:textId="77777777" w:rsidR="00384D0E" w:rsidRDefault="00C231CC" w:rsidP="00791254">
      <w:r>
        <w:t xml:space="preserve">I </w:t>
      </w:r>
      <w:r w:rsidR="00E01967" w:rsidRPr="00E01967">
        <w:t>feel like this is what it’s like when we have identified a bunch of needs and we don’t have solutions</w:t>
      </w:r>
      <w:r>
        <w:t xml:space="preserve">. </w:t>
      </w:r>
    </w:p>
    <w:p w14:paraId="5B9B7C4A" w14:textId="77777777" w:rsidR="00384D0E" w:rsidRDefault="00C231CC" w:rsidP="00791254">
      <w:r>
        <w:t xml:space="preserve">But </w:t>
      </w:r>
      <w:r w:rsidR="00E01967" w:rsidRPr="00E01967">
        <w:t xml:space="preserve">when we have the time to look at the barriers and to be thoughtful about addressing them, then we have created a bridge. </w:t>
      </w:r>
      <w:r>
        <w:t xml:space="preserve">[visual image of a bridge appears over the hole, connecting the land on either side]. </w:t>
      </w:r>
    </w:p>
    <w:p w14:paraId="41D110DF" w14:textId="4C43AEF3" w:rsidR="00E01967" w:rsidRPr="00E01967" w:rsidRDefault="00E01967" w:rsidP="00791254">
      <w:r w:rsidRPr="00E01967">
        <w:t>We formed a connection between between the student and the curriculum</w:t>
      </w:r>
      <w:r w:rsidR="00C231CC">
        <w:t>.</w:t>
      </w:r>
      <w:r w:rsidRPr="00E01967">
        <w:t xml:space="preserve"> </w:t>
      </w:r>
      <w:r w:rsidR="00C231CC">
        <w:t>W</w:t>
      </w:r>
      <w:r w:rsidRPr="00E01967">
        <w:t>e may not have resolved the barriers or filled in the hole, but we have found a way to connect the student to the curriculum while we continue to address those barriers and make that distance between them</w:t>
      </w:r>
      <w:r w:rsidR="00C231CC">
        <w:t xml:space="preserve"> hopefully a little bit shorter.</w:t>
      </w:r>
    </w:p>
    <w:p w14:paraId="52CC8874" w14:textId="3D309D93" w:rsidR="00CD6A30" w:rsidRPr="00CD6A30" w:rsidRDefault="00CD6A30" w:rsidP="008471F2">
      <w:pPr>
        <w:pStyle w:val="Heading2"/>
      </w:pPr>
      <w:r w:rsidRPr="00CD6A30">
        <w:t>Slide 9</w:t>
      </w:r>
      <w:r>
        <w:t>:</w:t>
      </w:r>
      <w:r w:rsidRPr="00CD6A30">
        <w:t xml:space="preserve"> IEP in Simple Steps</w:t>
      </w:r>
    </w:p>
    <w:p w14:paraId="0B9BAD93" w14:textId="77777777" w:rsidR="00CD6A30" w:rsidRPr="00CD6A30" w:rsidRDefault="00CD6A30" w:rsidP="00791254">
      <w:pPr>
        <w:rPr>
          <w:rFonts w:ascii="Times New Roman" w:eastAsia="Times New Roman" w:hAnsi="Times New Roman" w:cs="Times New Roman"/>
          <w:color w:val="auto"/>
          <w:kern w:val="0"/>
        </w:rPr>
      </w:pPr>
      <w:r w:rsidRPr="00CD6A30">
        <w:t xml:space="preserve">OK. Let’s talk about the A-B-C framework. We’re going to How-To instructions. We’re going to have some examples and we’re going to have some application notes. Give you a little bit more guidance on this process.  </w:t>
      </w:r>
    </w:p>
    <w:p w14:paraId="031FFE5B" w14:textId="0D19D617" w:rsidR="00CD6A30" w:rsidRPr="00CD6A30" w:rsidRDefault="00CD6A30" w:rsidP="008471F2">
      <w:pPr>
        <w:pStyle w:val="Heading2"/>
      </w:pPr>
      <w:r w:rsidRPr="00CD6A30">
        <w:lastRenderedPageBreak/>
        <w:t>Slide 10</w:t>
      </w:r>
      <w:r>
        <w:t>:</w:t>
      </w:r>
      <w:r w:rsidRPr="00CD6A30">
        <w:t xml:space="preserve"> A-B-C Framework in Simple Steps</w:t>
      </w:r>
    </w:p>
    <w:p w14:paraId="323375CD" w14:textId="305C2D7D" w:rsidR="00CD6A30" w:rsidRPr="00CD6A30" w:rsidRDefault="00CD6A30" w:rsidP="00791254">
      <w:pPr>
        <w:rPr>
          <w:rFonts w:ascii="Times New Roman" w:eastAsia="Times New Roman" w:hAnsi="Times New Roman" w:cs="Times New Roman"/>
          <w:color w:val="auto"/>
          <w:kern w:val="0"/>
        </w:rPr>
      </w:pPr>
      <w:r w:rsidRPr="00CD6A30">
        <w:t xml:space="preserve">Here’s the A-B-C framework and simple steps. In that format we have a curriculum activity and a student profile that we </w:t>
      </w:r>
      <w:proofErr w:type="gramStart"/>
      <w:r w:rsidRPr="00CD6A30">
        <w:t>gathered together</w:t>
      </w:r>
      <w:proofErr w:type="gramEnd"/>
      <w:r w:rsidRPr="00CD6A30">
        <w:t xml:space="preserve">. The plan and the profile are compared and mismatches are identified. Appropriate solutions are identified to resolve the mismatches and then a simple plan is created. Throughout this conversation today, I hope you can see the connection between the framework and the IEP because that’s sort of a very important element of the framework is how strongly it relates to the IEP. </w:t>
      </w:r>
    </w:p>
    <w:p w14:paraId="529767B7" w14:textId="7F792F0D" w:rsidR="00F674CF" w:rsidRDefault="00CD6A30" w:rsidP="008471F2">
      <w:pPr>
        <w:pStyle w:val="Heading2"/>
      </w:pPr>
      <w:r>
        <w:t>S</w:t>
      </w:r>
      <w:r w:rsidR="00F674CF">
        <w:t>lide</w:t>
      </w:r>
      <w:r w:rsidR="00E2091F">
        <w:t xml:space="preserve"> </w:t>
      </w:r>
      <w:r>
        <w:t>11</w:t>
      </w:r>
      <w:r w:rsidR="0042675C">
        <w:t xml:space="preserve">: </w:t>
      </w:r>
      <w:r w:rsidR="00E2091F">
        <w:t>A-B-C Framework</w:t>
      </w:r>
    </w:p>
    <w:p w14:paraId="3D616324" w14:textId="00FD54A1" w:rsidR="00E2091F" w:rsidRDefault="00E01967" w:rsidP="00791254">
      <w:r w:rsidRPr="00E01967">
        <w:t>OK</w:t>
      </w:r>
      <w:r w:rsidR="001C7B03">
        <w:t>. L</w:t>
      </w:r>
      <w:r w:rsidRPr="00E01967">
        <w:t xml:space="preserve">et’s talk about the </w:t>
      </w:r>
      <w:r w:rsidR="00777D80">
        <w:t>A-B-C</w:t>
      </w:r>
      <w:r w:rsidRPr="00E01967">
        <w:t xml:space="preserve"> framework</w:t>
      </w:r>
      <w:r w:rsidR="001C7B03">
        <w:t>.</w:t>
      </w:r>
      <w:r w:rsidRPr="00E01967">
        <w:t xml:space="preserve"> </w:t>
      </w:r>
      <w:r w:rsidR="001C7B03" w:rsidRPr="00E01967">
        <w:t>W</w:t>
      </w:r>
      <w:r w:rsidRPr="00E01967">
        <w:t xml:space="preserve">e’re </w:t>
      </w:r>
      <w:r w:rsidR="007E752B">
        <w:t>going to</w:t>
      </w:r>
      <w:r w:rsidRPr="00E01967">
        <w:t xml:space="preserve"> </w:t>
      </w:r>
      <w:r w:rsidR="00E2091F">
        <w:t>Ho</w:t>
      </w:r>
      <w:r w:rsidR="00CD6A30">
        <w:t>w</w:t>
      </w:r>
      <w:r w:rsidR="00E2091F">
        <w:t>-To</w:t>
      </w:r>
      <w:r w:rsidRPr="00E01967">
        <w:t xml:space="preserve"> instructions. We’re </w:t>
      </w:r>
      <w:r w:rsidR="007E752B">
        <w:t>going to</w:t>
      </w:r>
      <w:r w:rsidRPr="00E01967">
        <w:t xml:space="preserve"> have some examples and we’re </w:t>
      </w:r>
      <w:r w:rsidR="007E752B">
        <w:t>going to</w:t>
      </w:r>
      <w:r w:rsidRPr="00E01967">
        <w:t xml:space="preserve"> have some application notes. Give you a little bit more guidance on this process</w:t>
      </w:r>
      <w:r w:rsidR="001C7B03">
        <w:t xml:space="preserve">. </w:t>
      </w:r>
      <w:r w:rsidRPr="00E01967">
        <w:t xml:space="preserve"> </w:t>
      </w:r>
    </w:p>
    <w:p w14:paraId="1AA66924" w14:textId="6A030290" w:rsidR="00E2091F" w:rsidRDefault="00E2091F" w:rsidP="008471F2">
      <w:pPr>
        <w:pStyle w:val="Heading2"/>
      </w:pPr>
      <w:r>
        <w:t xml:space="preserve">Slide </w:t>
      </w:r>
      <w:r w:rsidR="0042675C">
        <w:t>1</w:t>
      </w:r>
      <w:r w:rsidR="00CD6A30">
        <w:t>2</w:t>
      </w:r>
      <w:r w:rsidR="0042675C">
        <w:t xml:space="preserve">: </w:t>
      </w:r>
      <w:r>
        <w:t>A-B-C Framework Features</w:t>
      </w:r>
    </w:p>
    <w:p w14:paraId="3C6B9342" w14:textId="77777777" w:rsidR="00384D0E" w:rsidRDefault="00E2091F" w:rsidP="00791254">
      <w:r>
        <w:t>B</w:t>
      </w:r>
      <w:r w:rsidR="00E01967" w:rsidRPr="00E01967">
        <w:t xml:space="preserve">efore we get into the guidance just a couple of big picture pieces about the framework that I think might help to give you a </w:t>
      </w:r>
      <w:proofErr w:type="gramStart"/>
      <w:r w:rsidR="00E01967" w:rsidRPr="00E01967">
        <w:t>context</w:t>
      </w:r>
      <w:proofErr w:type="gramEnd"/>
      <w:r w:rsidR="00E01967" w:rsidRPr="00E01967">
        <w:t xml:space="preserve"> I guess</w:t>
      </w:r>
      <w:r w:rsidR="001C7B03">
        <w:t xml:space="preserve">. </w:t>
      </w:r>
      <w:r w:rsidR="00E01967" w:rsidRPr="00E01967">
        <w:t xml:space="preserve"> </w:t>
      </w:r>
    </w:p>
    <w:p w14:paraId="5B5D78E4" w14:textId="77777777" w:rsidR="00384D0E" w:rsidRDefault="00E2091F" w:rsidP="00791254">
      <w:r>
        <w:t>W</w:t>
      </w:r>
      <w:r w:rsidR="00E01967" w:rsidRPr="00E01967">
        <w:t>hen we were planning for this training, we had to really put some thought into what the content would be that would be most useful</w:t>
      </w:r>
      <w:r w:rsidR="001C7B03">
        <w:t xml:space="preserve">. </w:t>
      </w:r>
      <w:r w:rsidR="00E01967" w:rsidRPr="00E01967">
        <w:t xml:space="preserve"> </w:t>
      </w:r>
      <w:r>
        <w:t>W</w:t>
      </w:r>
      <w:r w:rsidR="00E01967" w:rsidRPr="00E01967">
        <w:t xml:space="preserve">e did end up choosing as our primary focus, the </w:t>
      </w:r>
      <w:r w:rsidR="00777D80">
        <w:t>A-B-C</w:t>
      </w:r>
      <w:r w:rsidR="00E01967" w:rsidRPr="00E01967">
        <w:t xml:space="preserve"> </w:t>
      </w:r>
      <w:r>
        <w:t>F</w:t>
      </w:r>
      <w:r w:rsidR="00E01967" w:rsidRPr="00E01967">
        <w:t xml:space="preserve">ramework and in part because it’s simple but powerful and t is a way of identifying accommodations and modifications and connecting the student to the </w:t>
      </w:r>
      <w:r w:rsidR="002541AB" w:rsidRPr="00E01967">
        <w:t>curriculum</w:t>
      </w:r>
      <w:r>
        <w:t xml:space="preserve">. </w:t>
      </w:r>
    </w:p>
    <w:p w14:paraId="002A3D89" w14:textId="05FD2412" w:rsidR="00E2091F" w:rsidRDefault="00E2091F" w:rsidP="00791254">
      <w:r>
        <w:t>W</w:t>
      </w:r>
      <w:r w:rsidR="00E01967" w:rsidRPr="00E01967">
        <w:t>e wanted to share something was that was solution oriented that was easy to learn</w:t>
      </w:r>
      <w:r>
        <w:t xml:space="preserve"> </w:t>
      </w:r>
      <w:r w:rsidR="00E01967" w:rsidRPr="00E01967">
        <w:t>and that could expand or contract, depending on the resources that you had</w:t>
      </w:r>
      <w:r>
        <w:t>. T</w:t>
      </w:r>
      <w:r w:rsidR="00E01967" w:rsidRPr="00E01967">
        <w:t xml:space="preserve">he hope is that today you’ll hear and see enough to be able to give this process a try and then you can judge for yourself whether you think it’s something that’s </w:t>
      </w:r>
      <w:r w:rsidR="007E752B">
        <w:t>going to</w:t>
      </w:r>
      <w:r w:rsidR="00E01967" w:rsidRPr="00E01967">
        <w:t xml:space="preserve"> help address the challenges that you have</w:t>
      </w:r>
      <w:r>
        <w:t xml:space="preserve">. </w:t>
      </w:r>
      <w:r w:rsidR="00E01967" w:rsidRPr="00E01967">
        <w:t xml:space="preserve"> </w:t>
      </w:r>
    </w:p>
    <w:p w14:paraId="71E5A198" w14:textId="7B5B7F29" w:rsidR="00E2091F" w:rsidRDefault="00E2091F" w:rsidP="00791254">
      <w:r>
        <w:lastRenderedPageBreak/>
        <w:t xml:space="preserve">A </w:t>
      </w:r>
      <w:r w:rsidR="00E01967" w:rsidRPr="00E01967">
        <w:t>couple of facts about the framework that that might be useful</w:t>
      </w:r>
      <w:r>
        <w:t>.</w:t>
      </w:r>
      <w:r w:rsidR="00E01967" w:rsidRPr="00E01967">
        <w:t xml:space="preserve"> </w:t>
      </w:r>
      <w:r>
        <w:t>Y</w:t>
      </w:r>
      <w:r w:rsidR="00E01967" w:rsidRPr="00E01967">
        <w:t>ou can see the activity</w:t>
      </w:r>
      <w:r>
        <w:t>-</w:t>
      </w:r>
      <w:r w:rsidR="00E01967" w:rsidRPr="00E01967">
        <w:t>barrier</w:t>
      </w:r>
      <w:r>
        <w:t>-</w:t>
      </w:r>
      <w:r w:rsidR="00E01967" w:rsidRPr="00E01967">
        <w:t xml:space="preserve">change at the bottom of the screen that’s your </w:t>
      </w:r>
      <w:r>
        <w:t>ABC</w:t>
      </w:r>
      <w:r w:rsidR="001C7B03">
        <w:t xml:space="preserve">. </w:t>
      </w:r>
      <w:r w:rsidR="00E01967" w:rsidRPr="00E01967">
        <w:t xml:space="preserve"> </w:t>
      </w:r>
      <w:r>
        <w:t>As</w:t>
      </w:r>
      <w:r w:rsidR="00E01967" w:rsidRPr="00E01967">
        <w:t xml:space="preserve"> I mentioned in the last slide, the framework is derived from the IEP</w:t>
      </w:r>
      <w:r w:rsidR="001C7B03">
        <w:t xml:space="preserve">. </w:t>
      </w:r>
      <w:r w:rsidR="00E01967" w:rsidRPr="00E01967">
        <w:t xml:space="preserve"> </w:t>
      </w:r>
      <w:r>
        <w:t>it</w:t>
      </w:r>
      <w:r w:rsidR="00E01967" w:rsidRPr="00E01967">
        <w:t xml:space="preserve"> will always be consistent with how the IEP works, and it will promote processes that mirror the IEP and if you are familiar with the IEP, you should understand this vice versa</w:t>
      </w:r>
      <w:r w:rsidR="001C7B03">
        <w:t xml:space="preserve">. </w:t>
      </w:r>
      <w:r w:rsidR="00E01967" w:rsidRPr="00E01967">
        <w:t xml:space="preserve"> </w:t>
      </w:r>
      <w:r>
        <w:t>T</w:t>
      </w:r>
      <w:r w:rsidR="00E01967" w:rsidRPr="00E01967">
        <w:t>hey complement each other at all turns</w:t>
      </w:r>
      <w:r>
        <w:t>.</w:t>
      </w:r>
      <w:r w:rsidR="00E01967" w:rsidRPr="00E01967">
        <w:t xml:space="preserve"> </w:t>
      </w:r>
    </w:p>
    <w:p w14:paraId="18271726" w14:textId="03F0DECE" w:rsidR="00E2091F" w:rsidRDefault="00E2091F" w:rsidP="00791254">
      <w:r>
        <w:t>S</w:t>
      </w:r>
      <w:r w:rsidR="00E01967" w:rsidRPr="00E01967">
        <w:t>econd the framework uses a single simple format</w:t>
      </w:r>
      <w:r w:rsidR="001C7B03">
        <w:t xml:space="preserve">. </w:t>
      </w:r>
      <w:r>
        <w:t>I</w:t>
      </w:r>
      <w:r w:rsidR="00E01967" w:rsidRPr="00E01967">
        <w:t>t’s clear</w:t>
      </w:r>
      <w:r>
        <w:t xml:space="preserve">, it’s </w:t>
      </w:r>
      <w:r w:rsidR="00E01967" w:rsidRPr="00E01967">
        <w:t>concise. There are no choices or decision decisions it’s not a special version or general aversion. There’s just one chart and it’s for all users and all applications</w:t>
      </w:r>
      <w:r>
        <w:t>.</w:t>
      </w:r>
    </w:p>
    <w:p w14:paraId="2D8C30AC" w14:textId="25C005AC" w:rsidR="00E01967" w:rsidRPr="00E01967" w:rsidRDefault="00E2091F" w:rsidP="00791254">
      <w:r>
        <w:t xml:space="preserve">Third </w:t>
      </w:r>
      <w:r w:rsidR="00E01967" w:rsidRPr="00E01967">
        <w:t>the framework is very flexi</w:t>
      </w:r>
      <w:r>
        <w:t>b</w:t>
      </w:r>
      <w:r w:rsidR="00E01967" w:rsidRPr="00E01967">
        <w:t>le. It can be used with any grade any subject. Any topic any team members</w:t>
      </w:r>
      <w:r>
        <w:t>.</w:t>
      </w:r>
      <w:r w:rsidR="00E01967" w:rsidRPr="00E01967">
        <w:t xml:space="preserve"> </w:t>
      </w:r>
      <w:r>
        <w:t>M</w:t>
      </w:r>
      <w:r w:rsidR="00E01967" w:rsidRPr="00E01967">
        <w:t>aybe the most powerful feature is the range in the level of detail that it allows</w:t>
      </w:r>
      <w:r w:rsidR="001C7B03">
        <w:t xml:space="preserve">. </w:t>
      </w:r>
      <w:r w:rsidR="00E01967" w:rsidRPr="00E01967">
        <w:t xml:space="preserve"> </w:t>
      </w:r>
      <w:proofErr w:type="spellStart"/>
      <w:r w:rsidR="00E01967" w:rsidRPr="00E01967">
        <w:t>ou</w:t>
      </w:r>
      <w:proofErr w:type="spellEnd"/>
      <w:r w:rsidR="00E01967" w:rsidRPr="00E01967">
        <w:t xml:space="preserve"> can use it for a very basic content like we’re probably </w:t>
      </w:r>
      <w:r w:rsidR="007E752B">
        <w:t>going to</w:t>
      </w:r>
      <w:r w:rsidR="00E01967" w:rsidRPr="00E01967">
        <w:t xml:space="preserve"> do today and then you can expand it to be </w:t>
      </w:r>
      <w:proofErr w:type="gramStart"/>
      <w:r w:rsidR="00E01967" w:rsidRPr="00E01967">
        <w:t>really complex</w:t>
      </w:r>
      <w:proofErr w:type="gramEnd"/>
      <w:r w:rsidR="00E01967" w:rsidRPr="00E01967">
        <w:t xml:space="preserve"> very complex information and processes</w:t>
      </w:r>
      <w:r>
        <w:t>.</w:t>
      </w:r>
    </w:p>
    <w:p w14:paraId="51A26682" w14:textId="4F3257B1" w:rsidR="00E01967" w:rsidRDefault="00E01967" w:rsidP="008471F2">
      <w:pPr>
        <w:pStyle w:val="Heading2"/>
      </w:pPr>
      <w:r w:rsidRPr="00E01967">
        <w:t xml:space="preserve">Slide </w:t>
      </w:r>
      <w:r w:rsidR="00CD6A30">
        <w:t xml:space="preserve">13: </w:t>
      </w:r>
      <w:r w:rsidR="00E2091F">
        <w:t>A-B-C Chart Resource</w:t>
      </w:r>
    </w:p>
    <w:p w14:paraId="3C2A19A8" w14:textId="77777777" w:rsidR="00384D0E" w:rsidRDefault="00E2091F" w:rsidP="00791254">
      <w:r>
        <w:t>J</w:t>
      </w:r>
      <w:r w:rsidR="00E01967" w:rsidRPr="00E01967">
        <w:t xml:space="preserve">ust </w:t>
      </w:r>
      <w:r>
        <w:t xml:space="preserve">as </w:t>
      </w:r>
      <w:r w:rsidR="00E01967" w:rsidRPr="00E01967">
        <w:t>a quick reminder</w:t>
      </w:r>
      <w:r>
        <w:t>.</w:t>
      </w:r>
      <w:r w:rsidR="00E01967" w:rsidRPr="00E01967">
        <w:t xml:space="preserve"> </w:t>
      </w:r>
      <w:r>
        <w:t>W</w:t>
      </w:r>
      <w:r w:rsidR="00E01967" w:rsidRPr="00E01967">
        <w:t xml:space="preserve">e talked about the handouts that are available. </w:t>
      </w:r>
    </w:p>
    <w:p w14:paraId="12CFE96E" w14:textId="77777777" w:rsidR="00384D0E" w:rsidRDefault="00E01967" w:rsidP="00791254">
      <w:r w:rsidRPr="00E01967">
        <w:t xml:space="preserve">This one </w:t>
      </w:r>
      <w:proofErr w:type="gramStart"/>
      <w:r w:rsidRPr="00E01967">
        <w:t>in particular is</w:t>
      </w:r>
      <w:proofErr w:type="gramEnd"/>
      <w:r w:rsidRPr="00E01967">
        <w:t xml:space="preserve"> the </w:t>
      </w:r>
      <w:r w:rsidR="00777D80">
        <w:t>A-B-C</w:t>
      </w:r>
      <w:r w:rsidRPr="00E01967">
        <w:t xml:space="preserve"> chart resource and that is the document that gives instructions on the framework that we’re </w:t>
      </w:r>
      <w:r w:rsidR="007E752B">
        <w:t>going to</w:t>
      </w:r>
      <w:r w:rsidRPr="00E01967">
        <w:t xml:space="preserve"> talk about now</w:t>
      </w:r>
      <w:r w:rsidR="00E2091F">
        <w:t xml:space="preserve">. It </w:t>
      </w:r>
      <w:r w:rsidRPr="00E01967">
        <w:t>also gives you a blank chart the chart that you see on the screen here the screenshot it has the three columns</w:t>
      </w:r>
      <w:r w:rsidR="00E2091F">
        <w:t>.</w:t>
      </w:r>
      <w:r w:rsidRPr="00E01967">
        <w:t xml:space="preserve"> </w:t>
      </w:r>
    </w:p>
    <w:p w14:paraId="7633F74B" w14:textId="715749E2" w:rsidR="00E01967" w:rsidRPr="00E01967" w:rsidRDefault="00E2091F" w:rsidP="00791254">
      <w:r>
        <w:t>T</w:t>
      </w:r>
      <w:r w:rsidR="00E01967" w:rsidRPr="00E01967">
        <w:t>his is sort of more typical of what I use than what you’ll see on the screen what you’ll see on the screen is easier to read, but when I’m writing, I like to use like a word document with a table inserted</w:t>
      </w:r>
      <w:r w:rsidR="001C7B03">
        <w:t xml:space="preserve">. </w:t>
      </w:r>
      <w:r w:rsidR="00E01967" w:rsidRPr="00E01967">
        <w:t xml:space="preserve"> that I can have a lot of room to write lots of stuff down</w:t>
      </w:r>
      <w:r w:rsidR="001C7B03">
        <w:t xml:space="preserve">. </w:t>
      </w:r>
      <w:proofErr w:type="gramStart"/>
      <w:r w:rsidR="00384D0E">
        <w:t>C</w:t>
      </w:r>
      <w:r w:rsidR="00E01967" w:rsidRPr="00E01967">
        <w:t>ertainly</w:t>
      </w:r>
      <w:proofErr w:type="gramEnd"/>
      <w:r w:rsidR="00E01967" w:rsidRPr="00E01967">
        <w:t xml:space="preserve"> the format is up to you but just reminding you that that is located on our website </w:t>
      </w:r>
    </w:p>
    <w:p w14:paraId="5D0254E7" w14:textId="05606E3D" w:rsidR="00E01967" w:rsidRDefault="00E01967" w:rsidP="008471F2">
      <w:pPr>
        <w:pStyle w:val="Heading2"/>
      </w:pPr>
      <w:r w:rsidRPr="00E01967">
        <w:lastRenderedPageBreak/>
        <w:t xml:space="preserve">Slide </w:t>
      </w:r>
      <w:r w:rsidR="00CD6A30">
        <w:t xml:space="preserve">14: </w:t>
      </w:r>
      <w:r w:rsidR="00E2091F">
        <w:t>Examples of A-B-C Resource</w:t>
      </w:r>
    </w:p>
    <w:p w14:paraId="56804D7F" w14:textId="77777777" w:rsidR="00384D0E" w:rsidRDefault="00E2091F" w:rsidP="00791254">
      <w:r>
        <w:t>A</w:t>
      </w:r>
      <w:r w:rsidR="00E01967" w:rsidRPr="00E01967">
        <w:t xml:space="preserve">s well as the examples of the </w:t>
      </w:r>
      <w:r w:rsidR="00777D80">
        <w:t>A-B-C</w:t>
      </w:r>
      <w:r w:rsidR="00E01967" w:rsidRPr="00E01967">
        <w:t xml:space="preserve"> resource that is also on the website</w:t>
      </w:r>
      <w:r>
        <w:t>.</w:t>
      </w:r>
      <w:r w:rsidR="00E01967" w:rsidRPr="00E01967">
        <w:t xml:space="preserve"> </w:t>
      </w:r>
      <w:r>
        <w:t>T</w:t>
      </w:r>
      <w:r w:rsidR="00E01967" w:rsidRPr="00E01967">
        <w:t xml:space="preserve">his one is a little bit of a labor of love </w:t>
      </w:r>
      <w:proofErr w:type="gramStart"/>
      <w:r w:rsidR="00E01967" w:rsidRPr="00E01967">
        <w:t>it</w:t>
      </w:r>
      <w:proofErr w:type="gramEnd"/>
      <w:r>
        <w:t xml:space="preserve"> [laugh]</w:t>
      </w:r>
      <w:r w:rsidR="00E01967" w:rsidRPr="00E01967">
        <w:t xml:space="preserve">. </w:t>
      </w:r>
    </w:p>
    <w:p w14:paraId="6F686EE3" w14:textId="77777777" w:rsidR="00384D0E" w:rsidRDefault="00E01967" w:rsidP="00791254">
      <w:r w:rsidRPr="00E01967">
        <w:t xml:space="preserve">It has examples from five different students, and I give you a little description of the student for a context and and then I give you the chart that one of the </w:t>
      </w:r>
      <w:r w:rsidR="00320E7F">
        <w:t>charts</w:t>
      </w:r>
      <w:r w:rsidRPr="00E01967">
        <w:t xml:space="preserve"> at least that I had used with their team</w:t>
      </w:r>
      <w:r w:rsidR="00320E7F">
        <w:t xml:space="preserve">. </w:t>
      </w:r>
      <w:r w:rsidRPr="00E01967">
        <w:t xml:space="preserve">using the </w:t>
      </w:r>
      <w:r w:rsidR="00777D80">
        <w:t>A-B-C</w:t>
      </w:r>
      <w:r w:rsidRPr="00E01967">
        <w:t xml:space="preserve"> framework</w:t>
      </w:r>
      <w:r w:rsidR="001C7B03">
        <w:t xml:space="preserve">. </w:t>
      </w:r>
      <w:r w:rsidRPr="00E01967">
        <w:t xml:space="preserve"> </w:t>
      </w:r>
      <w:r w:rsidR="00320E7F">
        <w:t>Kn</w:t>
      </w:r>
      <w:r w:rsidRPr="00E01967">
        <w:t xml:space="preserve">ow that I did not make any changes to the chart other than to remove the </w:t>
      </w:r>
      <w:proofErr w:type="gramStart"/>
      <w:r w:rsidRPr="00E01967">
        <w:t>students</w:t>
      </w:r>
      <w:proofErr w:type="gramEnd"/>
      <w:r w:rsidRPr="00E01967">
        <w:t xml:space="preserve"> identifier</w:t>
      </w:r>
      <w:r w:rsidR="00320E7F">
        <w:t>s</w:t>
      </w:r>
      <w:r w:rsidRPr="00E01967">
        <w:t xml:space="preserve">. </w:t>
      </w:r>
    </w:p>
    <w:p w14:paraId="42A2FD05" w14:textId="1472E89D" w:rsidR="00E01967" w:rsidRPr="00E01967" w:rsidRDefault="00E01967" w:rsidP="00791254">
      <w:r w:rsidRPr="00E01967">
        <w:t xml:space="preserve">Everything else is the </w:t>
      </w:r>
      <w:proofErr w:type="gramStart"/>
      <w:r w:rsidRPr="00E01967">
        <w:t xml:space="preserve">same </w:t>
      </w:r>
      <w:r w:rsidR="001C7B03">
        <w:t>.</w:t>
      </w:r>
      <w:proofErr w:type="gramEnd"/>
      <w:r w:rsidR="001C7B03">
        <w:t xml:space="preserve"> </w:t>
      </w:r>
      <w:r w:rsidRPr="00E01967">
        <w:t xml:space="preserve"> </w:t>
      </w:r>
      <w:r w:rsidR="00320E7F">
        <w:t>G</w:t>
      </w:r>
      <w:r w:rsidRPr="00E01967">
        <w:t>ood</w:t>
      </w:r>
      <w:r w:rsidR="00320E7F">
        <w:t xml:space="preserve">, </w:t>
      </w:r>
      <w:r w:rsidRPr="00E01967">
        <w:t>ba</w:t>
      </w:r>
      <w:r w:rsidR="00320E7F">
        <w:t>d or in</w:t>
      </w:r>
      <w:r w:rsidRPr="00E01967">
        <w:t>different</w:t>
      </w:r>
      <w:r w:rsidR="00320E7F">
        <w:t xml:space="preserve">, it </w:t>
      </w:r>
      <w:r w:rsidRPr="00E01967">
        <w:t>is the exactly as I would use it in the field</w:t>
      </w:r>
      <w:r w:rsidR="001C7B03">
        <w:t xml:space="preserve">. </w:t>
      </w:r>
      <w:r w:rsidRPr="00E01967">
        <w:t xml:space="preserve"> </w:t>
      </w:r>
      <w:r w:rsidR="00320E7F">
        <w:t>H</w:t>
      </w:r>
      <w:r w:rsidRPr="00E01967">
        <w:t>opefully you appreciate the fact that they’re real models and they look like what they would look like for you or you know in the field and I hope that they inspire you to jump in and just</w:t>
      </w:r>
      <w:r w:rsidR="00320E7F">
        <w:t xml:space="preserve"> </w:t>
      </w:r>
      <w:r w:rsidRPr="00E01967">
        <w:t>try it with what you’ve got</w:t>
      </w:r>
      <w:r w:rsidR="00320E7F">
        <w:t xml:space="preserve">, </w:t>
      </w:r>
      <w:r w:rsidRPr="00E01967">
        <w:t>where you are</w:t>
      </w:r>
      <w:r w:rsidR="00320E7F">
        <w:t>.</w:t>
      </w:r>
    </w:p>
    <w:p w14:paraId="7487D503" w14:textId="46AB507C" w:rsidR="00E01967" w:rsidRDefault="00E01967" w:rsidP="008471F2">
      <w:pPr>
        <w:pStyle w:val="Heading2"/>
      </w:pPr>
      <w:r w:rsidRPr="00E01967">
        <w:t xml:space="preserve">Slide </w:t>
      </w:r>
      <w:r w:rsidR="00CD6A30">
        <w:t xml:space="preserve">15: </w:t>
      </w:r>
      <w:r w:rsidR="00320E7F">
        <w:t>How-To Instructions</w:t>
      </w:r>
    </w:p>
    <w:p w14:paraId="37068DB9" w14:textId="77777777" w:rsidR="00384D0E" w:rsidRDefault="00E01967" w:rsidP="00791254">
      <w:r w:rsidRPr="00E01967">
        <w:t>OK</w:t>
      </w:r>
      <w:r w:rsidR="001C7B03">
        <w:t xml:space="preserve">. </w:t>
      </w:r>
      <w:r w:rsidRPr="00E01967">
        <w:t xml:space="preserve"> </w:t>
      </w:r>
      <w:r w:rsidR="00384D0E" w:rsidRPr="00E01967">
        <w:t>H</w:t>
      </w:r>
      <w:r w:rsidRPr="00E01967">
        <w:t>ow</w:t>
      </w:r>
      <w:r w:rsidR="00384D0E">
        <w:t>-</w:t>
      </w:r>
      <w:r w:rsidRPr="00E01967">
        <w:t xml:space="preserve">to instructions for our </w:t>
      </w:r>
      <w:r w:rsidR="00777D80">
        <w:t>A-B-C</w:t>
      </w:r>
      <w:r w:rsidRPr="00E01967">
        <w:t xml:space="preserve"> framework</w:t>
      </w:r>
      <w:r w:rsidR="001C7B03">
        <w:t xml:space="preserve">. </w:t>
      </w:r>
      <w:r w:rsidRPr="00E01967">
        <w:t xml:space="preserve"> </w:t>
      </w:r>
      <w:r w:rsidR="00320E7F">
        <w:t>W</w:t>
      </w:r>
      <w:r w:rsidRPr="00E01967">
        <w:t xml:space="preserve">e’re </w:t>
      </w:r>
      <w:r w:rsidR="007E752B">
        <w:t>going to</w:t>
      </w:r>
      <w:r w:rsidRPr="00E01967">
        <w:t xml:space="preserve"> focus on using the framework to create small access plans for specific activities right</w:t>
      </w:r>
      <w:r w:rsidR="001C7B03">
        <w:t xml:space="preserve">. </w:t>
      </w:r>
      <w:r w:rsidRPr="00E01967">
        <w:t xml:space="preserve"> </w:t>
      </w:r>
    </w:p>
    <w:p w14:paraId="38D95CB1" w14:textId="77777777" w:rsidR="00384D0E" w:rsidRDefault="00320E7F" w:rsidP="00791254">
      <w:r>
        <w:t>U</w:t>
      </w:r>
      <w:r w:rsidR="00E01967" w:rsidRPr="00E01967">
        <w:t xml:space="preserve">sing simple examples and individual activities for our content is going to make it a little easier for you to understand </w:t>
      </w:r>
      <w:r>
        <w:t>and</w:t>
      </w:r>
      <w:r w:rsidR="00E01967" w:rsidRPr="00E01967">
        <w:t xml:space="preserve"> for you to try it</w:t>
      </w:r>
      <w:r>
        <w:t>. A</w:t>
      </w:r>
      <w:r w:rsidR="00E01967" w:rsidRPr="00E01967">
        <w:t xml:space="preserve">long with that I’m going to emphasize some of the accommodations more than the modifications on the support </w:t>
      </w:r>
      <w:r>
        <w:t>side</w:t>
      </w:r>
      <w:r w:rsidR="001C7B03">
        <w:t xml:space="preserve">. </w:t>
      </w:r>
      <w:r w:rsidR="00E01967" w:rsidRPr="00E01967">
        <w:t xml:space="preserve"> </w:t>
      </w:r>
    </w:p>
    <w:p w14:paraId="6A6503C7" w14:textId="1177B7F8" w:rsidR="00320E7F" w:rsidRDefault="00320E7F" w:rsidP="00791254">
      <w:r>
        <w:t>W</w:t>
      </w:r>
      <w:r w:rsidR="00E01967" w:rsidRPr="00E01967">
        <w:t>hat I’m trying to do is to keep the curriculum as intact as possible and certainly once we get into modifications it’s a little little bit more complex</w:t>
      </w:r>
      <w:r w:rsidR="001C7B03">
        <w:t xml:space="preserve">. </w:t>
      </w:r>
      <w:r w:rsidR="00E01967" w:rsidRPr="00E01967">
        <w:t xml:space="preserve"> I’m just </w:t>
      </w:r>
      <w:r w:rsidR="007E752B">
        <w:t>going to</w:t>
      </w:r>
      <w:r w:rsidR="00E01967" w:rsidRPr="00E01967">
        <w:t xml:space="preserve"> point out that I am hoping to use more examples of accommodations than modifications, which is what we hope to do anyway right that’s something we would </w:t>
      </w:r>
      <w:r>
        <w:t>hope</w:t>
      </w:r>
      <w:r w:rsidR="00E01967" w:rsidRPr="00E01967">
        <w:t xml:space="preserve"> to promote anyway</w:t>
      </w:r>
      <w:r>
        <w:t>.</w:t>
      </w:r>
    </w:p>
    <w:p w14:paraId="59B000F8" w14:textId="2B07078C" w:rsidR="00320E7F" w:rsidRDefault="00320E7F" w:rsidP="008471F2">
      <w:pPr>
        <w:pStyle w:val="Heading2"/>
      </w:pPr>
      <w:r>
        <w:lastRenderedPageBreak/>
        <w:t xml:space="preserve">Slide </w:t>
      </w:r>
      <w:r w:rsidR="00CD6A30">
        <w:t xml:space="preserve">16: </w:t>
      </w:r>
      <w:r>
        <w:t>A-B-C</w:t>
      </w:r>
      <w:r w:rsidRPr="00E01967">
        <w:t xml:space="preserve"> framework with prompts </w:t>
      </w:r>
    </w:p>
    <w:p w14:paraId="0EEDA17F" w14:textId="77777777" w:rsidR="00384D0E" w:rsidRDefault="00777D80" w:rsidP="00791254">
      <w:r>
        <w:t>A-B-C</w:t>
      </w:r>
      <w:r w:rsidR="00E01967" w:rsidRPr="00E01967">
        <w:t xml:space="preserve"> framework with prompts here, we are our first look at the </w:t>
      </w:r>
      <w:r w:rsidR="002541AB" w:rsidRPr="00E01967">
        <w:t>three-part</w:t>
      </w:r>
      <w:r w:rsidR="00E01967" w:rsidRPr="00E01967">
        <w:t xml:space="preserve"> graphic organizer with our prompt questions. </w:t>
      </w:r>
    </w:p>
    <w:p w14:paraId="5CCAC17F" w14:textId="05C5C39A" w:rsidR="00E01967" w:rsidRPr="00E01967" w:rsidRDefault="00E01967" w:rsidP="00791254">
      <w:r w:rsidRPr="00E01967">
        <w:t xml:space="preserve">The first </w:t>
      </w:r>
      <w:r w:rsidR="00320E7F">
        <w:t>b</w:t>
      </w:r>
      <w:r w:rsidRPr="00E01967">
        <w:t xml:space="preserve">lock there is labeled </w:t>
      </w:r>
      <w:r w:rsidR="00320E7F">
        <w:t>A</w:t>
      </w:r>
      <w:r w:rsidRPr="00E01967">
        <w:t>ctivity and that reads what is the curriculum activity</w:t>
      </w:r>
      <w:r w:rsidR="00320E7F">
        <w:t>?</w:t>
      </w:r>
      <w:r w:rsidRPr="00E01967">
        <w:t xml:space="preserve"> </w:t>
      </w:r>
      <w:r w:rsidR="00320E7F">
        <w:t>T</w:t>
      </w:r>
      <w:r w:rsidRPr="00E01967">
        <w:t xml:space="preserve">he second block is labeled barrier and that reads </w:t>
      </w:r>
      <w:r w:rsidR="00320E7F">
        <w:t>“</w:t>
      </w:r>
      <w:r w:rsidRPr="00E01967">
        <w:t>what is preventing the students access</w:t>
      </w:r>
      <w:r w:rsidR="00320E7F">
        <w:t>?”</w:t>
      </w:r>
      <w:r w:rsidRPr="00E01967">
        <w:t xml:space="preserve"> and then the third block is labeled change and that </w:t>
      </w:r>
      <w:proofErr w:type="gramStart"/>
      <w:r w:rsidRPr="00E01967">
        <w:t>says</w:t>
      </w:r>
      <w:proofErr w:type="gramEnd"/>
      <w:r w:rsidRPr="00E01967">
        <w:t xml:space="preserve"> </w:t>
      </w:r>
      <w:r w:rsidR="00320E7F">
        <w:t>“</w:t>
      </w:r>
      <w:r w:rsidRPr="00E01967">
        <w:t>what will make the activity accessible</w:t>
      </w:r>
      <w:r w:rsidR="00320E7F">
        <w:t>?”</w:t>
      </w:r>
      <w:r w:rsidR="001C7B03">
        <w:t xml:space="preserve">. </w:t>
      </w:r>
      <w:r w:rsidRPr="00E01967">
        <w:t xml:space="preserve"> </w:t>
      </w:r>
      <w:r w:rsidR="00320E7F">
        <w:t>Pr</w:t>
      </w:r>
      <w:r w:rsidRPr="00E01967">
        <w:t xml:space="preserve">etty straightforward questions </w:t>
      </w:r>
    </w:p>
    <w:p w14:paraId="1FB7B5A3" w14:textId="7E84057C" w:rsidR="00E01967" w:rsidRDefault="00E01967" w:rsidP="008471F2">
      <w:pPr>
        <w:pStyle w:val="Heading2"/>
      </w:pPr>
      <w:r w:rsidRPr="00E01967">
        <w:t xml:space="preserve">Slide </w:t>
      </w:r>
      <w:r w:rsidR="00CD6A30">
        <w:t xml:space="preserve">17: </w:t>
      </w:r>
      <w:r w:rsidR="00320E7F">
        <w:t>A-B-C Read Aloud Example.</w:t>
      </w:r>
    </w:p>
    <w:p w14:paraId="7436A12F" w14:textId="77777777" w:rsidR="00384D0E" w:rsidRDefault="00320E7F" w:rsidP="00791254">
      <w:r>
        <w:t>H</w:t>
      </w:r>
      <w:r w:rsidR="00E01967" w:rsidRPr="00E01967">
        <w:t xml:space="preserve">ere’s a </w:t>
      </w:r>
      <w:proofErr w:type="gramStart"/>
      <w:r w:rsidR="00E01967" w:rsidRPr="00E01967">
        <w:t>pretty basic</w:t>
      </w:r>
      <w:proofErr w:type="gramEnd"/>
      <w:r w:rsidR="00E01967" w:rsidRPr="00E01967">
        <w:t xml:space="preserve"> example. It’s a read aloud example</w:t>
      </w:r>
      <w:r>
        <w:t xml:space="preserve">. </w:t>
      </w:r>
    </w:p>
    <w:p w14:paraId="1E529713" w14:textId="77777777" w:rsidR="00384D0E" w:rsidRDefault="00E01967" w:rsidP="00791254">
      <w:r w:rsidRPr="00E01967">
        <w:t xml:space="preserve">I’ll have a couple of examples in a few </w:t>
      </w:r>
      <w:r w:rsidR="002541AB" w:rsidRPr="00E01967">
        <w:t>slides,</w:t>
      </w:r>
      <w:r w:rsidRPr="00E01967">
        <w:t xml:space="preserve"> and I’ll go into detail about the content of thos</w:t>
      </w:r>
      <w:r w:rsidR="00320E7F">
        <w:t>e. H</w:t>
      </w:r>
      <w:r w:rsidRPr="00E01967">
        <w:t>ere</w:t>
      </w:r>
      <w:r w:rsidR="00320E7F">
        <w:t xml:space="preserve"> </w:t>
      </w:r>
      <w:r w:rsidRPr="00E01967">
        <w:t xml:space="preserve">I’m just </w:t>
      </w:r>
      <w:r w:rsidR="007E752B">
        <w:t>going to</w:t>
      </w:r>
      <w:r w:rsidRPr="00E01967">
        <w:t xml:space="preserve"> show you the framework itself in the format</w:t>
      </w:r>
      <w:r w:rsidR="001C7B03">
        <w:t xml:space="preserve">. </w:t>
      </w:r>
      <w:r w:rsidRPr="00E01967">
        <w:t xml:space="preserve"> </w:t>
      </w:r>
    </w:p>
    <w:p w14:paraId="347750E3" w14:textId="77777777" w:rsidR="00384D0E" w:rsidRDefault="00E01967" w:rsidP="00791254">
      <w:r w:rsidRPr="00E01967">
        <w:t>I won’t get into the specifics of the content but looking at the first box under activity teacher read aloud students listen at desks, right summary and then under barrier mechanics of writing and vocabulary and then under change, it says word, bank, and speech to text</w:t>
      </w:r>
      <w:r w:rsidR="001C7B03">
        <w:t xml:space="preserve">. </w:t>
      </w:r>
      <w:r w:rsidRPr="00E01967">
        <w:t xml:space="preserve"> </w:t>
      </w:r>
    </w:p>
    <w:p w14:paraId="10609600" w14:textId="617A8619" w:rsidR="00F674CF" w:rsidRDefault="00E01967" w:rsidP="00791254">
      <w:r w:rsidRPr="00E01967">
        <w:t>I know you don’t have the background again, but hopefully you can find it beneficial to just see this is a typical version of what framework might look like</w:t>
      </w:r>
      <w:r w:rsidR="00320E7F">
        <w:t>. Le</w:t>
      </w:r>
      <w:r w:rsidRPr="00E01967">
        <w:t xml:space="preserve">t’s see moving on </w:t>
      </w:r>
    </w:p>
    <w:p w14:paraId="0610ECB4" w14:textId="77777777" w:rsidR="00CD6A30" w:rsidRDefault="00CD6A30" w:rsidP="00791254">
      <w:pPr>
        <w:pStyle w:val="NormalWeb"/>
      </w:pPr>
    </w:p>
    <w:p w14:paraId="5A8202C9" w14:textId="51B41EDD" w:rsidR="00CD6A30" w:rsidRPr="00CD6A30" w:rsidRDefault="00F674CF" w:rsidP="008471F2">
      <w:pPr>
        <w:pStyle w:val="Heading2"/>
        <w:rPr>
          <w:color w:val="auto"/>
        </w:rPr>
      </w:pPr>
      <w:r>
        <w:t>Slide</w:t>
      </w:r>
      <w:r w:rsidR="008078CE">
        <w:t xml:space="preserve"> </w:t>
      </w:r>
      <w:r w:rsidR="00CD6A30">
        <w:t xml:space="preserve">18: </w:t>
      </w:r>
      <w:r w:rsidR="00CD6A30" w:rsidRPr="00CD6A30">
        <w:t>A if For Activity</w:t>
      </w:r>
    </w:p>
    <w:p w14:paraId="320C9D34" w14:textId="39048375" w:rsidR="00CD6A30" w:rsidRPr="00CD6A30" w:rsidRDefault="00CD6A30" w:rsidP="00791254">
      <w:pPr>
        <w:rPr>
          <w:rFonts w:ascii="Times New Roman" w:eastAsia="Times New Roman" w:hAnsi="Times New Roman" w:cs="Times New Roman"/>
          <w:color w:val="auto"/>
          <w:kern w:val="0"/>
        </w:rPr>
      </w:pPr>
      <w:r w:rsidRPr="00CD6A30">
        <w:t>How To Instructions</w:t>
      </w:r>
    </w:p>
    <w:p w14:paraId="5B944C0A" w14:textId="351117C3" w:rsidR="00F674CF" w:rsidRDefault="00CD6A30" w:rsidP="008471F2">
      <w:pPr>
        <w:pStyle w:val="Heading2"/>
      </w:pPr>
      <w:r>
        <w:lastRenderedPageBreak/>
        <w:t xml:space="preserve">Slide 19: </w:t>
      </w:r>
      <w:r w:rsidR="008078CE">
        <w:t>Activity</w:t>
      </w:r>
      <w:r>
        <w:t xml:space="preserve"> Steps</w:t>
      </w:r>
    </w:p>
    <w:p w14:paraId="496179D1" w14:textId="77777777" w:rsidR="00384D0E" w:rsidRDefault="00E01967" w:rsidP="00791254">
      <w:r w:rsidRPr="00E01967">
        <w:t>Activity steps</w:t>
      </w:r>
      <w:r w:rsidR="00384D0E">
        <w:t>.</w:t>
      </w:r>
      <w:r w:rsidR="001C7B03">
        <w:t xml:space="preserve"> </w:t>
      </w:r>
      <w:r w:rsidR="00384D0E">
        <w:t>T</w:t>
      </w:r>
      <w:r w:rsidRPr="00E01967">
        <w:t xml:space="preserve">he outcome for this step is that you want to have identified the context that you </w:t>
      </w:r>
      <w:r w:rsidR="00384D0E">
        <w:t>want to</w:t>
      </w:r>
      <w:r w:rsidRPr="00E01967">
        <w:t xml:space="preserve"> make accessible for the student</w:t>
      </w:r>
      <w:r w:rsidR="00384D0E">
        <w:t>,</w:t>
      </w:r>
      <w:r w:rsidRPr="00E01967">
        <w:t xml:space="preserve"> and you want to have identified enough of the specifics about that that you can easily see if there are barriers for the student in the next step</w:t>
      </w:r>
      <w:r w:rsidR="001C7B03">
        <w:t xml:space="preserve">. </w:t>
      </w:r>
    </w:p>
    <w:p w14:paraId="04B5F3A3" w14:textId="77777777" w:rsidR="00384D0E" w:rsidRDefault="00384D0E" w:rsidP="00791254">
      <w:r>
        <w:t>S</w:t>
      </w:r>
      <w:r w:rsidR="00E01967" w:rsidRPr="00E01967">
        <w:t>elect your target activity from the class schedule</w:t>
      </w:r>
      <w:r w:rsidR="001C7B03">
        <w:t xml:space="preserve">. </w:t>
      </w:r>
      <w:r w:rsidR="00E01967" w:rsidRPr="00E01967">
        <w:t xml:space="preserve"> </w:t>
      </w:r>
      <w:r>
        <w:t>W</w:t>
      </w:r>
      <w:r w:rsidR="00E01967" w:rsidRPr="00E01967">
        <w:t xml:space="preserve">e’re </w:t>
      </w:r>
      <w:proofErr w:type="gramStart"/>
      <w:r w:rsidR="00E01967" w:rsidRPr="00E01967">
        <w:t>definitely promoting</w:t>
      </w:r>
      <w:proofErr w:type="gramEnd"/>
      <w:r w:rsidR="00E01967" w:rsidRPr="00E01967">
        <w:t xml:space="preserve"> the inclusive activities</w:t>
      </w:r>
      <w:r>
        <w:t xml:space="preserve">, so </w:t>
      </w:r>
      <w:r w:rsidR="00E01967" w:rsidRPr="00E01967">
        <w:t>we want to pick something that’s happening in the classroom</w:t>
      </w:r>
      <w:r>
        <w:t>, with</w:t>
      </w:r>
      <w:r w:rsidR="00E01967" w:rsidRPr="00E01967">
        <w:t xml:space="preserve"> peers</w:t>
      </w:r>
      <w:r>
        <w:t>. Y</w:t>
      </w:r>
      <w:r w:rsidR="00E01967" w:rsidRPr="00E01967">
        <w:t>ou can look at the schedule</w:t>
      </w:r>
      <w:r>
        <w:t>. L</w:t>
      </w:r>
      <w:r w:rsidR="00E01967" w:rsidRPr="00E01967">
        <w:t xml:space="preserve">ots of times when we work with </w:t>
      </w:r>
      <w:proofErr w:type="gramStart"/>
      <w:r w:rsidR="00E01967" w:rsidRPr="00E01967">
        <w:t>teams</w:t>
      </w:r>
      <w:proofErr w:type="gramEnd"/>
      <w:r w:rsidR="00E01967" w:rsidRPr="00E01967">
        <w:t xml:space="preserve"> they have an idea of </w:t>
      </w:r>
      <w:proofErr w:type="gramStart"/>
      <w:r w:rsidR="00E01967" w:rsidRPr="00E01967">
        <w:t>particular activities</w:t>
      </w:r>
      <w:proofErr w:type="gramEnd"/>
      <w:r w:rsidR="00E01967" w:rsidRPr="00E01967">
        <w:t xml:space="preserve"> that they would like to make more accessible </w:t>
      </w:r>
      <w:r>
        <w:t>for</w:t>
      </w:r>
      <w:r w:rsidR="00E01967" w:rsidRPr="00E01967">
        <w:t xml:space="preserve"> a particular student</w:t>
      </w:r>
      <w:r w:rsidR="001C7B03">
        <w:t xml:space="preserve">. </w:t>
      </w:r>
      <w:r>
        <w:t>W</w:t>
      </w:r>
      <w:r w:rsidR="00E01967" w:rsidRPr="00E01967">
        <w:t>e can target that</w:t>
      </w:r>
      <w:r>
        <w:t>,</w:t>
      </w:r>
      <w:r w:rsidR="00E01967" w:rsidRPr="00E01967">
        <w:t xml:space="preserve"> whatever works for you</w:t>
      </w:r>
      <w:r>
        <w:t xml:space="preserve">. </w:t>
      </w:r>
      <w:r w:rsidR="00E01967" w:rsidRPr="00E01967">
        <w:t xml:space="preserve"> </w:t>
      </w:r>
    </w:p>
    <w:p w14:paraId="01545920" w14:textId="77777777" w:rsidR="0049069D" w:rsidRDefault="00384D0E" w:rsidP="00791254">
      <w:r>
        <w:t>Y</w:t>
      </w:r>
      <w:r w:rsidR="00E01967" w:rsidRPr="00E01967">
        <w:t>ou want to do sort of a little mini task analysis. I don’t know if that’s frightening word or not, but we want to breakdown the activity into its component parts</w:t>
      </w:r>
      <w:r w:rsidR="001C7B03">
        <w:t xml:space="preserve">. </w:t>
      </w:r>
      <w:r>
        <w:t xml:space="preserve">Then </w:t>
      </w:r>
      <w:r w:rsidR="00E01967" w:rsidRPr="00E01967">
        <w:t xml:space="preserve">we can see which ones </w:t>
      </w:r>
      <w:proofErr w:type="gramStart"/>
      <w:r w:rsidR="00E01967" w:rsidRPr="00E01967">
        <w:t xml:space="preserve">are accessible </w:t>
      </w:r>
      <w:r w:rsidR="0049069D">
        <w:t>and</w:t>
      </w:r>
      <w:r w:rsidR="00E01967" w:rsidRPr="00E01967">
        <w:t xml:space="preserve"> which ones</w:t>
      </w:r>
      <w:proofErr w:type="gramEnd"/>
      <w:r w:rsidR="00E01967" w:rsidRPr="00E01967">
        <w:t xml:space="preserve"> are not</w:t>
      </w:r>
      <w:r w:rsidR="001C7B03">
        <w:t xml:space="preserve">. </w:t>
      </w:r>
    </w:p>
    <w:p w14:paraId="32874678" w14:textId="77777777" w:rsidR="0049069D" w:rsidRDefault="0049069D" w:rsidP="00791254">
      <w:r>
        <w:t>T</w:t>
      </w:r>
      <w:r w:rsidR="00E01967" w:rsidRPr="00E01967">
        <w:t xml:space="preserve">hink about specific actions what what skills or abilities are the </w:t>
      </w:r>
      <w:r>
        <w:t>kids</w:t>
      </w:r>
      <w:r w:rsidR="00E01967" w:rsidRPr="00E01967">
        <w:t xml:space="preserve"> using? What is some of the materials</w:t>
      </w:r>
      <w:r>
        <w:t>? A</w:t>
      </w:r>
      <w:r w:rsidR="00E01967" w:rsidRPr="00E01967">
        <w:t xml:space="preserve">nd as you’re doing that try and just be </w:t>
      </w:r>
      <w:proofErr w:type="gramStart"/>
      <w:r w:rsidR="00E01967" w:rsidRPr="00E01967">
        <w:t>really brief</w:t>
      </w:r>
      <w:proofErr w:type="gramEnd"/>
      <w:r w:rsidR="00E01967" w:rsidRPr="00E01967">
        <w:t xml:space="preserve"> like bulleted forms</w:t>
      </w:r>
      <w:r>
        <w:t>. You</w:t>
      </w:r>
      <w:r w:rsidR="00E01967" w:rsidRPr="00E01967">
        <w:t xml:space="preserve"> </w:t>
      </w:r>
      <w:proofErr w:type="gramStart"/>
      <w:r w:rsidR="00E01967" w:rsidRPr="00E01967">
        <w:t>definitely don’t</w:t>
      </w:r>
      <w:proofErr w:type="gramEnd"/>
      <w:r w:rsidR="00E01967" w:rsidRPr="00E01967">
        <w:t xml:space="preserve"> want to go into a narrative form that is just not sustainable</w:t>
      </w:r>
      <w:r w:rsidR="001C7B03">
        <w:t xml:space="preserve">. </w:t>
      </w:r>
      <w:r w:rsidR="00E01967" w:rsidRPr="00E01967">
        <w:t xml:space="preserve"> </w:t>
      </w:r>
      <w:r>
        <w:t>D</w:t>
      </w:r>
      <w:r w:rsidR="00E01967" w:rsidRPr="00E01967">
        <w:t xml:space="preserve">o </w:t>
      </w:r>
      <w:r>
        <w:t xml:space="preserve">a </w:t>
      </w:r>
      <w:r w:rsidR="00E01967" w:rsidRPr="00E01967">
        <w:t>quick description of that activity</w:t>
      </w:r>
      <w:r>
        <w:t xml:space="preserve">. </w:t>
      </w:r>
    </w:p>
    <w:p w14:paraId="12180570" w14:textId="33C7B19E" w:rsidR="0049069D" w:rsidRDefault="0049069D" w:rsidP="00791254">
      <w:r>
        <w:t xml:space="preserve">At </w:t>
      </w:r>
      <w:r w:rsidR="00E01967" w:rsidRPr="00E01967">
        <w:t>this point don’t don’t do any adaptations to that</w:t>
      </w:r>
      <w:r>
        <w:t>. Folks</w:t>
      </w:r>
      <w:r w:rsidR="00E01967" w:rsidRPr="00E01967">
        <w:t xml:space="preserve"> often want to share like oh this is how the student participates or this is how we would adapt it for them and we do want that but not not at this step</w:t>
      </w:r>
      <w:r>
        <w:t>. This</w:t>
      </w:r>
      <w:r w:rsidR="00E01967" w:rsidRPr="00E01967">
        <w:t xml:space="preserve"> step we need like a clean picture of what this looks like for all students</w:t>
      </w:r>
      <w:r w:rsidR="001C7B03">
        <w:t xml:space="preserve">. </w:t>
      </w:r>
      <w:r w:rsidR="00E01967" w:rsidRPr="00E01967">
        <w:t xml:space="preserve"> </w:t>
      </w:r>
    </w:p>
    <w:p w14:paraId="10CB4410" w14:textId="77777777" w:rsidR="0049069D" w:rsidRDefault="0049069D" w:rsidP="00791254">
      <w:r>
        <w:t>W</w:t>
      </w:r>
      <w:r w:rsidR="00E01967" w:rsidRPr="00E01967">
        <w:t>e’ll just stick with that specific one and then the recording of the academic target</w:t>
      </w:r>
      <w:r w:rsidR="001C7B03">
        <w:t xml:space="preserve">. </w:t>
      </w:r>
      <w:r w:rsidR="00E01967" w:rsidRPr="00E01967">
        <w:t xml:space="preserve"> that is that’s </w:t>
      </w:r>
      <w:r w:rsidR="007E752B">
        <w:t>going to</w:t>
      </w:r>
      <w:r w:rsidR="00E01967" w:rsidRPr="00E01967">
        <w:t xml:space="preserve"> be a theme throughou</w:t>
      </w:r>
      <w:r>
        <w:t xml:space="preserve">t. </w:t>
      </w:r>
      <w:r w:rsidR="00E01967" w:rsidRPr="00E01967">
        <w:t xml:space="preserve"> </w:t>
      </w:r>
      <w:r>
        <w:t>A</w:t>
      </w:r>
      <w:r w:rsidR="00E01967" w:rsidRPr="00E01967">
        <w:t xml:space="preserve">s we go through, you’ll </w:t>
      </w:r>
      <w:r w:rsidR="00E01967" w:rsidRPr="00E01967">
        <w:lastRenderedPageBreak/>
        <w:t>see if we are making changes to the academic targets, that is what is going to be our modifications</w:t>
      </w:r>
      <w:r w:rsidR="001C7B03">
        <w:t xml:space="preserve">. </w:t>
      </w:r>
      <w:r w:rsidR="00E01967" w:rsidRPr="00E01967">
        <w:t xml:space="preserve"> </w:t>
      </w:r>
    </w:p>
    <w:p w14:paraId="51B4A575" w14:textId="03BFE92B" w:rsidR="0049069D" w:rsidRDefault="0049069D" w:rsidP="00791254">
      <w:r>
        <w:t>W</w:t>
      </w:r>
      <w:r w:rsidR="00E01967" w:rsidRPr="00E01967">
        <w:t xml:space="preserve">e’re </w:t>
      </w:r>
      <w:r w:rsidR="007E752B">
        <w:t>going to</w:t>
      </w:r>
      <w:r w:rsidR="00E01967" w:rsidRPr="00E01967">
        <w:t xml:space="preserve"> start now looking for are we </w:t>
      </w:r>
      <w:r w:rsidR="007E752B">
        <w:t>going to</w:t>
      </w:r>
      <w:r w:rsidR="00E01967" w:rsidRPr="00E01967">
        <w:t xml:space="preserve"> make in addition to the accommodations that we’re </w:t>
      </w:r>
      <w:r w:rsidR="007E752B">
        <w:t>going to</w:t>
      </w:r>
      <w:r w:rsidR="00E01967" w:rsidRPr="00E01967">
        <w:t xml:space="preserve"> look at it step two</w:t>
      </w:r>
      <w:r>
        <w:t>?</w:t>
      </w:r>
      <w:r w:rsidR="00E01967" w:rsidRPr="00E01967">
        <w:t xml:space="preserve"> </w:t>
      </w:r>
      <w:r>
        <w:t>A</w:t>
      </w:r>
      <w:r w:rsidR="00E01967" w:rsidRPr="00E01967">
        <w:t xml:space="preserve">re we </w:t>
      </w:r>
      <w:r w:rsidR="007E752B">
        <w:t>going to</w:t>
      </w:r>
      <w:r w:rsidR="00E01967" w:rsidRPr="00E01967">
        <w:t xml:space="preserve"> need to make some modifications</w:t>
      </w:r>
      <w:r>
        <w:t>?</w:t>
      </w:r>
      <w:r w:rsidR="001C7B03">
        <w:t xml:space="preserve"> </w:t>
      </w:r>
      <w:r w:rsidR="00E01967" w:rsidRPr="00E01967">
        <w:t xml:space="preserve"> </w:t>
      </w:r>
      <w:r>
        <w:t>K</w:t>
      </w:r>
      <w:r w:rsidR="00E01967" w:rsidRPr="00E01967">
        <w:t xml:space="preserve">now that we </w:t>
      </w:r>
      <w:proofErr w:type="gramStart"/>
      <w:r w:rsidR="00E01967" w:rsidRPr="00E01967">
        <w:t>have to</w:t>
      </w:r>
      <w:proofErr w:type="gramEnd"/>
      <w:r w:rsidR="00E01967" w:rsidRPr="00E01967">
        <w:t xml:space="preserve"> look at what are the academic targets</w:t>
      </w:r>
      <w:r>
        <w:t>?</w:t>
      </w:r>
      <w:r w:rsidR="001C7B03">
        <w:t xml:space="preserve"> </w:t>
      </w:r>
      <w:r w:rsidR="00E01967" w:rsidRPr="00E01967">
        <w:t xml:space="preserve"> </w:t>
      </w:r>
      <w:r>
        <w:t>T</w:t>
      </w:r>
      <w:r w:rsidR="00E01967" w:rsidRPr="00E01967">
        <w:t>his is where having the general teacher and the curriculum present will be helpful</w:t>
      </w:r>
      <w:r>
        <w:t xml:space="preserve">. </w:t>
      </w:r>
      <w:proofErr w:type="gramStart"/>
      <w:r>
        <w:t>B</w:t>
      </w:r>
      <w:r w:rsidR="00E01967" w:rsidRPr="00E01967">
        <w:t>asically</w:t>
      </w:r>
      <w:proofErr w:type="gramEnd"/>
      <w:r w:rsidR="00E01967" w:rsidRPr="00E01967">
        <w:t xml:space="preserve"> what’s the non-negotiable learning outcomes that they’re hoping for</w:t>
      </w:r>
      <w:r>
        <w:t>.</w:t>
      </w:r>
    </w:p>
    <w:p w14:paraId="3D8AD219" w14:textId="5BD9E861" w:rsidR="00E01967" w:rsidRPr="00E01967" w:rsidRDefault="0049069D" w:rsidP="00791254">
      <w:r>
        <w:t xml:space="preserve"> T</w:t>
      </w:r>
      <w:r w:rsidR="00E01967" w:rsidRPr="00E01967">
        <w:t xml:space="preserve">his should hopefully take just a couple of minutes to put this down and be able to move onto the next step. </w:t>
      </w:r>
    </w:p>
    <w:p w14:paraId="28651568" w14:textId="1E9FC2F6" w:rsidR="00E01967" w:rsidRDefault="00E01967" w:rsidP="008471F2">
      <w:pPr>
        <w:pStyle w:val="Heading2"/>
      </w:pPr>
      <w:r w:rsidRPr="00E01967">
        <w:t xml:space="preserve">Slide </w:t>
      </w:r>
      <w:r w:rsidR="00CD6A30">
        <w:t xml:space="preserve">20: </w:t>
      </w:r>
      <w:r w:rsidR="00C761BA">
        <w:t xml:space="preserve">B is for </w:t>
      </w:r>
      <w:r w:rsidR="008078CE">
        <w:t xml:space="preserve">Barrier </w:t>
      </w:r>
    </w:p>
    <w:p w14:paraId="7EC0F362" w14:textId="77777777" w:rsidR="00C761BA" w:rsidRDefault="00E01967" w:rsidP="00791254">
      <w:r w:rsidRPr="00E01967">
        <w:t>OK</w:t>
      </w:r>
      <w:r w:rsidR="001C7B03">
        <w:t xml:space="preserve">. </w:t>
      </w:r>
      <w:r w:rsidRPr="00E01967">
        <w:t xml:space="preserve"> </w:t>
      </w:r>
      <w:r w:rsidR="008078CE">
        <w:t>B</w:t>
      </w:r>
      <w:r w:rsidRPr="00E01967">
        <w:t xml:space="preserve"> is for barrier to instructions</w:t>
      </w:r>
    </w:p>
    <w:p w14:paraId="3CC2AB02" w14:textId="479C638D" w:rsidR="00C761BA" w:rsidRDefault="00C761BA" w:rsidP="008471F2">
      <w:pPr>
        <w:pStyle w:val="Heading2"/>
      </w:pPr>
      <w:r w:rsidRPr="00E01967">
        <w:t xml:space="preserve">Slide </w:t>
      </w:r>
      <w:r w:rsidR="00CD6A30">
        <w:t xml:space="preserve">21: </w:t>
      </w:r>
      <w:r>
        <w:t>Barrier Steps</w:t>
      </w:r>
    </w:p>
    <w:p w14:paraId="03B02FA2" w14:textId="77777777" w:rsidR="0049069D" w:rsidRDefault="00C761BA" w:rsidP="00791254">
      <w:r>
        <w:t>S</w:t>
      </w:r>
      <w:r w:rsidR="00E01967" w:rsidRPr="00E01967">
        <w:t xml:space="preserve">tep </w:t>
      </w:r>
      <w:r>
        <w:t>2</w:t>
      </w:r>
      <w:r w:rsidR="00E01967" w:rsidRPr="00E01967">
        <w:t xml:space="preserve"> barrier</w:t>
      </w:r>
      <w:r>
        <w:t xml:space="preserve">, </w:t>
      </w:r>
      <w:proofErr w:type="gramStart"/>
      <w:r>
        <w:t>How</w:t>
      </w:r>
      <w:proofErr w:type="gramEnd"/>
      <w:r>
        <w:t xml:space="preserve"> to.</w:t>
      </w:r>
      <w:r w:rsidR="00E01967" w:rsidRPr="00E01967">
        <w:t xml:space="preserve"> </w:t>
      </w:r>
      <w:r w:rsidR="008078CE">
        <w:t>T</w:t>
      </w:r>
      <w:r w:rsidR="00E01967" w:rsidRPr="00E01967">
        <w:t>he barrier section introduces the student to the sequence</w:t>
      </w:r>
      <w:r w:rsidR="001C7B03">
        <w:t xml:space="preserve">. </w:t>
      </w:r>
      <w:r w:rsidR="00E01967" w:rsidRPr="00E01967">
        <w:t xml:space="preserve"> </w:t>
      </w:r>
      <w:r w:rsidR="008078CE">
        <w:t>W</w:t>
      </w:r>
      <w:r w:rsidR="00E01967" w:rsidRPr="00E01967">
        <w:t>e talked about the curriculum</w:t>
      </w:r>
      <w:r w:rsidR="008078CE">
        <w:t>,</w:t>
      </w:r>
      <w:r w:rsidR="00E01967" w:rsidRPr="00E01967">
        <w:t xml:space="preserve"> now the student is here</w:t>
      </w:r>
      <w:r w:rsidR="0049069D">
        <w:t xml:space="preserve">. </w:t>
      </w:r>
    </w:p>
    <w:p w14:paraId="7D924259" w14:textId="77777777" w:rsidR="0049069D" w:rsidRDefault="008078CE" w:rsidP="00791254">
      <w:r>
        <w:t>Ou</w:t>
      </w:r>
      <w:r w:rsidR="00E01967" w:rsidRPr="00E01967">
        <w:t xml:space="preserve">r outcome is to determine where the </w:t>
      </w:r>
      <w:r w:rsidR="00C761BA" w:rsidRPr="00E01967">
        <w:t>student’s</w:t>
      </w:r>
      <w:r w:rsidR="00E01967" w:rsidRPr="00E01967">
        <w:t xml:space="preserve"> disability is impacting their ability to </w:t>
      </w:r>
      <w:r w:rsidR="00C761BA">
        <w:t xml:space="preserve">participate in </w:t>
      </w:r>
      <w:r w:rsidR="00E01967" w:rsidRPr="00E01967">
        <w:t>the activity as their peers do</w:t>
      </w:r>
      <w:r w:rsidR="001C7B03">
        <w:t xml:space="preserve">. </w:t>
      </w:r>
      <w:r w:rsidR="00E01967" w:rsidRPr="00E01967">
        <w:t xml:space="preserve"> </w:t>
      </w:r>
      <w:r w:rsidR="00C761BA">
        <w:t>Y</w:t>
      </w:r>
      <w:r w:rsidR="00E01967" w:rsidRPr="00E01967">
        <w:t xml:space="preserve">ou want to look for the mismatches between what is expected by the curriculum that’s your </w:t>
      </w:r>
      <w:r w:rsidR="00C761BA">
        <w:t>form A.</w:t>
      </w:r>
      <w:r w:rsidR="00E01967" w:rsidRPr="00E01967">
        <w:t xml:space="preserve"> </w:t>
      </w:r>
    </w:p>
    <w:p w14:paraId="2CC44C6B" w14:textId="77777777" w:rsidR="0049069D" w:rsidRDefault="00C761BA" w:rsidP="00791254">
      <w:r>
        <w:t>W</w:t>
      </w:r>
      <w:r w:rsidR="00E01967" w:rsidRPr="00E01967">
        <w:t>hat’s possible for the student</w:t>
      </w:r>
      <w:r>
        <w:t>?</w:t>
      </w:r>
      <w:r w:rsidR="001C7B03">
        <w:t xml:space="preserve"> </w:t>
      </w:r>
      <w:r w:rsidR="00E01967" w:rsidRPr="00E01967">
        <w:t xml:space="preserve"> </w:t>
      </w:r>
      <w:r>
        <w:t>W</w:t>
      </w:r>
      <w:r w:rsidR="00E01967" w:rsidRPr="00E01967">
        <w:t xml:space="preserve">e first want to gather </w:t>
      </w:r>
      <w:proofErr w:type="gramStart"/>
      <w:r w:rsidR="00E01967" w:rsidRPr="00E01967">
        <w:t>togethe</w:t>
      </w:r>
      <w:r>
        <w:t>r,</w:t>
      </w:r>
      <w:proofErr w:type="gramEnd"/>
      <w:r>
        <w:t xml:space="preserve"> </w:t>
      </w:r>
      <w:r w:rsidR="00E01967" w:rsidRPr="00E01967">
        <w:t xml:space="preserve">we have our section </w:t>
      </w:r>
      <w:r>
        <w:t>A</w:t>
      </w:r>
      <w:r w:rsidR="00E01967" w:rsidRPr="00E01967">
        <w:t xml:space="preserve"> filled out</w:t>
      </w:r>
      <w:r>
        <w:t>.</w:t>
      </w:r>
      <w:r w:rsidR="00E01967" w:rsidRPr="00E01967">
        <w:t xml:space="preserve"> </w:t>
      </w:r>
      <w:r>
        <w:t>D</w:t>
      </w:r>
      <w:r w:rsidR="00E01967" w:rsidRPr="00E01967">
        <w:t>o we have the student</w:t>
      </w:r>
      <w:r>
        <w:t>’</w:t>
      </w:r>
      <w:r w:rsidR="00E01967" w:rsidRPr="00E01967">
        <w:t>s present levels</w:t>
      </w:r>
      <w:r>
        <w:t>?</w:t>
      </w:r>
      <w:r w:rsidR="00E01967" w:rsidRPr="00E01967">
        <w:t xml:space="preserve"> </w:t>
      </w:r>
      <w:r>
        <w:t>T</w:t>
      </w:r>
      <w:r w:rsidR="00E01967" w:rsidRPr="00E01967">
        <w:t>hat’s our source of information</w:t>
      </w:r>
      <w:r>
        <w:t>. W</w:t>
      </w:r>
      <w:r w:rsidR="00E01967" w:rsidRPr="00E01967">
        <w:t>e may find that that does not have what we need in which case we generate as we go</w:t>
      </w:r>
      <w:r>
        <w:t xml:space="preserve">. </w:t>
      </w:r>
    </w:p>
    <w:p w14:paraId="2CE8403D" w14:textId="01B46A09" w:rsidR="00C761BA" w:rsidRDefault="00C761BA" w:rsidP="00791254">
      <w:r>
        <w:t xml:space="preserve">But </w:t>
      </w:r>
      <w:r w:rsidR="00E01967" w:rsidRPr="00E01967">
        <w:t xml:space="preserve">start with </w:t>
      </w:r>
      <w:proofErr w:type="gramStart"/>
      <w:r w:rsidR="00E01967" w:rsidRPr="00E01967">
        <w:t>gathering together</w:t>
      </w:r>
      <w:proofErr w:type="gramEnd"/>
      <w:r w:rsidR="00E01967" w:rsidRPr="00E01967">
        <w:t xml:space="preserve"> the materials that you need </w:t>
      </w:r>
      <w:proofErr w:type="gramStart"/>
      <w:r w:rsidR="00E01967" w:rsidRPr="00E01967">
        <w:t>in order to</w:t>
      </w:r>
      <w:proofErr w:type="gramEnd"/>
      <w:r w:rsidR="00E01967" w:rsidRPr="00E01967">
        <w:t xml:space="preserve"> make that comparison</w:t>
      </w:r>
      <w:r>
        <w:t>. A</w:t>
      </w:r>
      <w:r w:rsidR="00E01967" w:rsidRPr="00E01967">
        <w:t>nd if you have present level resource, that could help you</w:t>
      </w:r>
      <w:r w:rsidR="00CE7F68">
        <w:t>,</w:t>
      </w:r>
      <w:r w:rsidR="00E01967" w:rsidRPr="00E01967">
        <w:t xml:space="preserve"> </w:t>
      </w:r>
      <w:r w:rsidR="00E01967" w:rsidRPr="00E01967">
        <w:lastRenderedPageBreak/>
        <w:t>grab that</w:t>
      </w:r>
      <w:r>
        <w:t>. If</w:t>
      </w:r>
      <w:r w:rsidR="00E01967" w:rsidRPr="00E01967">
        <w:t xml:space="preserve"> you don’t</w:t>
      </w:r>
      <w:r>
        <w:t>,</w:t>
      </w:r>
      <w:r w:rsidR="00E01967" w:rsidRPr="00E01967">
        <w:t xml:space="preserve"> again, you can do this as you go and </w:t>
      </w:r>
      <w:r w:rsidR="00CE7F68">
        <w:t xml:space="preserve">the nice thing about that is </w:t>
      </w:r>
      <w:r w:rsidR="00E01967" w:rsidRPr="00E01967">
        <w:t xml:space="preserve">now you do have the information and when you go back to the IEP, you can back </w:t>
      </w:r>
      <w:r>
        <w:t>map</w:t>
      </w:r>
      <w:r w:rsidR="00E01967" w:rsidRPr="00E01967">
        <w:t xml:space="preserve"> and sort of backfill the information that was missing. </w:t>
      </w:r>
    </w:p>
    <w:p w14:paraId="21F83DF4" w14:textId="77777777" w:rsidR="0049069D" w:rsidRDefault="00E01967" w:rsidP="00791254">
      <w:r w:rsidRPr="00E01967">
        <w:t>Let’s see</w:t>
      </w:r>
      <w:r w:rsidR="00C761BA">
        <w:t>,</w:t>
      </w:r>
      <w:r w:rsidRPr="00E01967">
        <w:t xml:space="preserve"> you want to compare the activity steps to the </w:t>
      </w:r>
      <w:r w:rsidR="002541AB" w:rsidRPr="00E01967">
        <w:t>students’</w:t>
      </w:r>
      <w:r w:rsidRPr="00E01967">
        <w:t xml:space="preserve"> needs</w:t>
      </w:r>
      <w:r w:rsidR="001C7B03">
        <w:t xml:space="preserve">. </w:t>
      </w:r>
      <w:r w:rsidRPr="00E01967">
        <w:t xml:space="preserve"> </w:t>
      </w:r>
      <w:r w:rsidR="00C761BA">
        <w:t>Y</w:t>
      </w:r>
      <w:r w:rsidRPr="00E01967">
        <w:t xml:space="preserve">ou’re </w:t>
      </w:r>
      <w:r w:rsidR="007E752B">
        <w:t>going to</w:t>
      </w:r>
      <w:r w:rsidRPr="00E01967">
        <w:t xml:space="preserve"> have a list of needs for the present levels</w:t>
      </w:r>
      <w:r w:rsidR="00C761BA">
        <w:t>.</w:t>
      </w:r>
      <w:r w:rsidRPr="00E01967">
        <w:t xml:space="preserve"> </w:t>
      </w:r>
      <w:r w:rsidR="00C761BA">
        <w:t>T</w:t>
      </w:r>
      <w:r w:rsidRPr="00E01967">
        <w:t>hese things that are missing for them</w:t>
      </w:r>
      <w:r w:rsidR="00C761BA">
        <w:t xml:space="preserve">. </w:t>
      </w:r>
    </w:p>
    <w:p w14:paraId="0BE3D8A7" w14:textId="77777777" w:rsidR="0042675C" w:rsidRDefault="00CE7F68" w:rsidP="00791254">
      <w:r>
        <w:t>Now y</w:t>
      </w:r>
      <w:r w:rsidR="00E01967" w:rsidRPr="00E01967">
        <w:t xml:space="preserve">ou’re </w:t>
      </w:r>
      <w:r w:rsidR="007E752B">
        <w:t>going to</w:t>
      </w:r>
      <w:r w:rsidR="00E01967" w:rsidRPr="00E01967">
        <w:t xml:space="preserve"> have the activity steps and you’re </w:t>
      </w:r>
      <w:r w:rsidR="007E752B">
        <w:t>going to</w:t>
      </w:r>
      <w:r w:rsidR="00E01967" w:rsidRPr="00E01967">
        <w:t xml:space="preserve"> put those two together</w:t>
      </w:r>
      <w:r w:rsidR="00C761BA">
        <w:t>.</w:t>
      </w:r>
      <w:r w:rsidR="00E01967" w:rsidRPr="00E01967">
        <w:t xml:space="preserve"> I literally put them next to </w:t>
      </w:r>
      <w:proofErr w:type="gramStart"/>
      <w:r w:rsidR="00E01967" w:rsidRPr="00E01967">
        <w:t>each other</w:t>
      </w:r>
      <w:proofErr w:type="gramEnd"/>
      <w:r w:rsidR="00E01967" w:rsidRPr="00E01967">
        <w:t xml:space="preserve"> and I look </w:t>
      </w:r>
      <w:r w:rsidR="00C761BA">
        <w:t xml:space="preserve">line </w:t>
      </w:r>
      <w:r w:rsidR="00E01967" w:rsidRPr="00E01967">
        <w:t xml:space="preserve">by line and </w:t>
      </w:r>
      <w:proofErr w:type="gramStart"/>
      <w:r w:rsidR="00E01967" w:rsidRPr="00E01967">
        <w:t>say</w:t>
      </w:r>
      <w:proofErr w:type="gramEnd"/>
      <w:r w:rsidR="00E01967" w:rsidRPr="00E01967">
        <w:t xml:space="preserve"> </w:t>
      </w:r>
      <w:r>
        <w:t>“</w:t>
      </w:r>
      <w:r w:rsidR="00E01967" w:rsidRPr="00E01967">
        <w:t>what do they expect</w:t>
      </w:r>
      <w:r>
        <w:t>”</w:t>
      </w:r>
      <w:r w:rsidR="00E01967" w:rsidRPr="00E01967">
        <w:t xml:space="preserve"> what is the child able to do</w:t>
      </w:r>
      <w:r>
        <w:t>?”</w:t>
      </w:r>
      <w:r w:rsidR="00E01967" w:rsidRPr="00E01967">
        <w:t xml:space="preserve"> back back-and-forth</w:t>
      </w:r>
      <w:r>
        <w:t>.</w:t>
      </w:r>
      <w:r w:rsidR="00E01967" w:rsidRPr="00E01967">
        <w:t xml:space="preserve"> </w:t>
      </w:r>
      <w:r>
        <w:t>I u</w:t>
      </w:r>
      <w:r w:rsidR="00E01967" w:rsidRPr="00E01967">
        <w:t xml:space="preserve">ltimately </w:t>
      </w:r>
      <w:r>
        <w:t>want to</w:t>
      </w:r>
      <w:r w:rsidR="00E01967" w:rsidRPr="00E01967">
        <w:t xml:space="preserve"> be able to identify those mismatches</w:t>
      </w:r>
      <w:r>
        <w:t>,</w:t>
      </w:r>
      <w:r w:rsidR="00E01967" w:rsidRPr="00E01967">
        <w:t xml:space="preserve"> discrepancy and you want to capture those</w:t>
      </w:r>
      <w:r>
        <w:t>.</w:t>
      </w:r>
      <w:r w:rsidR="00E01967" w:rsidRPr="00E01967">
        <w:t xml:space="preserve"> </w:t>
      </w:r>
      <w:proofErr w:type="gramStart"/>
      <w:r>
        <w:t>A</w:t>
      </w:r>
      <w:r w:rsidR="00E01967" w:rsidRPr="00E01967">
        <w:t>gain</w:t>
      </w:r>
      <w:proofErr w:type="gramEnd"/>
      <w:r w:rsidR="00E01967" w:rsidRPr="00E01967">
        <w:t xml:space="preserve"> </w:t>
      </w:r>
      <w:r>
        <w:t>succinctly</w:t>
      </w:r>
      <w:r w:rsidR="00E01967" w:rsidRPr="00E01967">
        <w:t xml:space="preserve"> but clearly</w:t>
      </w:r>
      <w:r>
        <w:t>. The clearer</w:t>
      </w:r>
      <w:r w:rsidR="00E01967" w:rsidRPr="00E01967">
        <w:t xml:space="preserve"> you are about what the issue is that creates the barrier the easier next step is </w:t>
      </w:r>
      <w:r w:rsidR="007E752B">
        <w:t>going to</w:t>
      </w:r>
      <w:r w:rsidR="00E01967" w:rsidRPr="00E01967">
        <w:t xml:space="preserve"> be</w:t>
      </w:r>
      <w:r>
        <w:t>.</w:t>
      </w:r>
    </w:p>
    <w:p w14:paraId="46D09AD4" w14:textId="77777777" w:rsidR="0042675C" w:rsidRDefault="002541AB" w:rsidP="00791254">
      <w:r w:rsidRPr="00E01967">
        <w:t>Also,</w:t>
      </w:r>
      <w:r w:rsidR="00E01967" w:rsidRPr="00E01967">
        <w:t xml:space="preserve"> </w:t>
      </w:r>
      <w:r w:rsidR="00CE7F68">
        <w:t>t</w:t>
      </w:r>
      <w:r w:rsidR="00E01967" w:rsidRPr="00E01967">
        <w:t>his is an important point again about the academic alignment. We found out in the first column what was the intended outcome for the academic outcomes</w:t>
      </w:r>
      <w:r w:rsidR="00CE7F68">
        <w:t>.</w:t>
      </w:r>
      <w:r w:rsidR="00E01967" w:rsidRPr="00E01967">
        <w:t xml:space="preserve"> </w:t>
      </w:r>
      <w:r w:rsidR="00CE7F68">
        <w:t>N</w:t>
      </w:r>
      <w:r w:rsidR="00E01967" w:rsidRPr="00E01967">
        <w:t xml:space="preserve">ow we need to find out what is the </w:t>
      </w:r>
      <w:r w:rsidRPr="00E01967">
        <w:t>student’s</w:t>
      </w:r>
      <w:r w:rsidR="00E01967" w:rsidRPr="00E01967">
        <w:t xml:space="preserve"> status relative to that</w:t>
      </w:r>
      <w:r w:rsidR="00CE7F68">
        <w:t xml:space="preserve">? </w:t>
      </w:r>
      <w:r w:rsidR="00E01967" w:rsidRPr="00E01967">
        <w:t xml:space="preserve"> </w:t>
      </w:r>
      <w:r w:rsidR="00CE7F68">
        <w:t>W</w:t>
      </w:r>
      <w:r w:rsidR="00E01967" w:rsidRPr="00E01967">
        <w:t>hatever that target is</w:t>
      </w:r>
      <w:r w:rsidR="00CE7F68">
        <w:t>,</w:t>
      </w:r>
      <w:r w:rsidR="00E01967" w:rsidRPr="00E01967">
        <w:t xml:space="preserve"> where are they relative to that? </w:t>
      </w:r>
    </w:p>
    <w:p w14:paraId="45614B71" w14:textId="3EFB3943" w:rsidR="0042675C" w:rsidRDefault="00E01967" w:rsidP="00791254">
      <w:r w:rsidRPr="00E01967">
        <w:t xml:space="preserve">That’s the information that’s </w:t>
      </w:r>
      <w:r w:rsidR="007E752B">
        <w:t>going to</w:t>
      </w:r>
      <w:r w:rsidRPr="00E01967">
        <w:t xml:space="preserve"> inform the next step, which is where we’re </w:t>
      </w:r>
      <w:r w:rsidR="007E752B">
        <w:t>going</w:t>
      </w:r>
      <w:r w:rsidR="00CE7F68">
        <w:t xml:space="preserve"> t</w:t>
      </w:r>
      <w:r w:rsidR="007E752B">
        <w:t>o</w:t>
      </w:r>
      <w:r w:rsidRPr="00E01967">
        <w:t xml:space="preserve"> decide </w:t>
      </w:r>
      <w:proofErr w:type="gramStart"/>
      <w:r w:rsidR="00CE7F68">
        <w:t>do</w:t>
      </w:r>
      <w:proofErr w:type="gramEnd"/>
      <w:r w:rsidR="00CE7F68">
        <w:t xml:space="preserve"> </w:t>
      </w:r>
      <w:r w:rsidRPr="00E01967">
        <w:t>we need to use accommodations only or do we need modifications as well? Just a note about the barriers as you are recording them</w:t>
      </w:r>
      <w:r w:rsidR="00CE7F68">
        <w:t>.</w:t>
      </w:r>
      <w:r w:rsidRPr="00E01967">
        <w:t xml:space="preserve"> </w:t>
      </w:r>
    </w:p>
    <w:p w14:paraId="11AAD510" w14:textId="3EC92370" w:rsidR="00E01967" w:rsidRPr="00E01967" w:rsidRDefault="00CE7F68" w:rsidP="00791254">
      <w:r>
        <w:t>Tr</w:t>
      </w:r>
      <w:r w:rsidR="00E01967" w:rsidRPr="00E01967">
        <w:t xml:space="preserve">y not to think about the fact that you’re </w:t>
      </w:r>
      <w:r w:rsidR="007E752B">
        <w:t>going to</w:t>
      </w:r>
      <w:r w:rsidR="00E01967" w:rsidRPr="00E01967">
        <w:t xml:space="preserve"> have to solve them in the next column</w:t>
      </w:r>
      <w:r>
        <w:t>. J</w:t>
      </w:r>
      <w:r w:rsidR="00E01967" w:rsidRPr="00E01967">
        <w:t>ust capture as many as you can because if you miss barriers, you’ll end up having to come back back and find them</w:t>
      </w:r>
      <w:r>
        <w:t>.</w:t>
      </w:r>
      <w:r w:rsidR="00E01967" w:rsidRPr="00E01967">
        <w:t xml:space="preserve"> </w:t>
      </w:r>
      <w:r>
        <w:t>B</w:t>
      </w:r>
      <w:r w:rsidR="00E01967" w:rsidRPr="00E01967">
        <w:t>ecause they’ll still impede the student</w:t>
      </w:r>
      <w:r>
        <w:t>’</w:t>
      </w:r>
      <w:r w:rsidR="00E01967" w:rsidRPr="00E01967">
        <w:t>s participatio</w:t>
      </w:r>
      <w:r>
        <w:t>n. S</w:t>
      </w:r>
      <w:r w:rsidR="00E01967" w:rsidRPr="00E01967">
        <w:t xml:space="preserve">ometimes we find a lot of </w:t>
      </w:r>
      <w:proofErr w:type="gramStart"/>
      <w:r w:rsidR="00E01967" w:rsidRPr="00E01967">
        <w:t>barriers</w:t>
      </w:r>
      <w:proofErr w:type="gramEnd"/>
      <w:r w:rsidR="00E01967" w:rsidRPr="00E01967">
        <w:t xml:space="preserve"> and we resolve some of them and then we sort of circle back around and we find others</w:t>
      </w:r>
      <w:r w:rsidR="001C7B03">
        <w:t xml:space="preserve">. </w:t>
      </w:r>
      <w:r w:rsidR="00E01967" w:rsidRPr="00E01967">
        <w:t xml:space="preserve"> </w:t>
      </w:r>
      <w:r>
        <w:t>Y</w:t>
      </w:r>
      <w:r w:rsidR="00E01967" w:rsidRPr="00E01967">
        <w:t xml:space="preserve">ou can do it sort of iterations as well if that’s necessary </w:t>
      </w:r>
    </w:p>
    <w:p w14:paraId="2AFA8D2D" w14:textId="0EA9948E" w:rsidR="00E01967" w:rsidRDefault="00E01967" w:rsidP="008471F2">
      <w:pPr>
        <w:pStyle w:val="Heading2"/>
      </w:pPr>
      <w:r w:rsidRPr="00E01967">
        <w:lastRenderedPageBreak/>
        <w:t xml:space="preserve">Slide </w:t>
      </w:r>
      <w:r w:rsidR="00CD6A30">
        <w:t xml:space="preserve">22: </w:t>
      </w:r>
      <w:r w:rsidR="008078CE">
        <w:t>C is for Change</w:t>
      </w:r>
    </w:p>
    <w:p w14:paraId="3AC7FFB8" w14:textId="6E1070A1" w:rsidR="00CD6A30" w:rsidRPr="00CD6A30" w:rsidRDefault="00CD6A30" w:rsidP="00791254">
      <w:r>
        <w:t>How-to Instructions</w:t>
      </w:r>
    </w:p>
    <w:p w14:paraId="247CCA31" w14:textId="29AC30EC" w:rsidR="00CD6A30" w:rsidRPr="00CD6A30" w:rsidRDefault="00CD6A30" w:rsidP="008471F2">
      <w:pPr>
        <w:pStyle w:val="Heading2"/>
      </w:pPr>
      <w:r>
        <w:t>Slide 23: Change Steps</w:t>
      </w:r>
    </w:p>
    <w:p w14:paraId="56306F2B" w14:textId="77777777" w:rsidR="00B31D27" w:rsidRDefault="00C27F9F" w:rsidP="00791254">
      <w:r w:rsidRPr="00C27F9F">
        <w:t>Change steps</w:t>
      </w:r>
      <w:r w:rsidR="00B31D27">
        <w:t>. A</w:t>
      </w:r>
      <w:r w:rsidRPr="00C27F9F">
        <w:t>lready the last step in the process</w:t>
      </w:r>
      <w:r w:rsidR="00B31D27">
        <w:t>.</w:t>
      </w:r>
      <w:r w:rsidRPr="00C27F9F">
        <w:t xml:space="preserve"> </w:t>
      </w:r>
      <w:proofErr w:type="gramStart"/>
      <w:r w:rsidRPr="00C27F9F">
        <w:t>So</w:t>
      </w:r>
      <w:proofErr w:type="gramEnd"/>
      <w:r w:rsidRPr="00C27F9F">
        <w:t xml:space="preserve"> what we're going to do taking the information from the activity and the barrier</w:t>
      </w:r>
      <w:r w:rsidR="00B31D27">
        <w:t xml:space="preserve">, </w:t>
      </w:r>
      <w:r w:rsidRPr="00C27F9F">
        <w:t>mostly the barrier</w:t>
      </w:r>
      <w:r w:rsidR="00B31D27">
        <w:t>,</w:t>
      </w:r>
      <w:r w:rsidRPr="00C27F9F">
        <w:t xml:space="preserve"> and we're going to try and identify changes</w:t>
      </w:r>
      <w:r w:rsidR="00B31D27">
        <w:t>.</w:t>
      </w:r>
      <w:r w:rsidRPr="00C27F9F">
        <w:t xml:space="preserve"> </w:t>
      </w:r>
      <w:r w:rsidR="00B31D27">
        <w:t>D</w:t>
      </w:r>
      <w:r w:rsidRPr="00C27F9F">
        <w:t>ifferent accommodations</w:t>
      </w:r>
      <w:r w:rsidR="00B31D27">
        <w:t>,</w:t>
      </w:r>
      <w:r w:rsidRPr="00C27F9F">
        <w:t xml:space="preserve"> hopefully</w:t>
      </w:r>
      <w:r w:rsidR="00B31D27">
        <w:t>,</w:t>
      </w:r>
      <w:r w:rsidRPr="00C27F9F">
        <w:t xml:space="preserve"> that will address each of the barriers</w:t>
      </w:r>
      <w:r w:rsidR="00B31D27">
        <w:t xml:space="preserve">. </w:t>
      </w:r>
    </w:p>
    <w:p w14:paraId="5BEE6D6F" w14:textId="77777777" w:rsidR="00B31D27" w:rsidRDefault="00B31D27" w:rsidP="00791254">
      <w:r>
        <w:t>W</w:t>
      </w:r>
      <w:r w:rsidR="00C27F9F" w:rsidRPr="00C27F9F">
        <w:t>e're looking at gathering up some resources to be able to do this</w:t>
      </w:r>
      <w:r>
        <w:t>.</w:t>
      </w:r>
      <w:r w:rsidR="00C27F9F" w:rsidRPr="00C27F9F">
        <w:t xml:space="preserve"> </w:t>
      </w:r>
      <w:proofErr w:type="gramStart"/>
      <w:r>
        <w:t>S</w:t>
      </w:r>
      <w:r w:rsidR="00C27F9F" w:rsidRPr="00C27F9F">
        <w:t>o</w:t>
      </w:r>
      <w:proofErr w:type="gramEnd"/>
      <w:r w:rsidR="00C27F9F" w:rsidRPr="00C27F9F">
        <w:t xml:space="preserve"> you can look at the students </w:t>
      </w:r>
      <w:r>
        <w:t>IEP</w:t>
      </w:r>
      <w:r w:rsidR="00C27F9F" w:rsidRPr="00C27F9F">
        <w:t xml:space="preserve"> for accommodations</w:t>
      </w:r>
      <w:r>
        <w:t>.</w:t>
      </w:r>
      <w:r w:rsidR="00C27F9F" w:rsidRPr="00C27F9F">
        <w:t xml:space="preserve"> </w:t>
      </w:r>
      <w:r>
        <w:t>Y</w:t>
      </w:r>
      <w:r w:rsidR="00C27F9F" w:rsidRPr="00C27F9F">
        <w:t>ou can look at the assistive technology resources</w:t>
      </w:r>
      <w:r>
        <w:t>,</w:t>
      </w:r>
      <w:r w:rsidR="00C27F9F" w:rsidRPr="00C27F9F">
        <w:t xml:space="preserve"> gather some of those up</w:t>
      </w:r>
      <w:r>
        <w:t>.</w:t>
      </w:r>
      <w:r w:rsidR="00C27F9F" w:rsidRPr="00C27F9F">
        <w:t xml:space="preserve"> </w:t>
      </w:r>
      <w:r>
        <w:t>S</w:t>
      </w:r>
      <w:r w:rsidR="00C27F9F" w:rsidRPr="00C27F9F">
        <w:t>ome of those guides</w:t>
      </w:r>
      <w:r>
        <w:t xml:space="preserve">, </w:t>
      </w:r>
      <w:r w:rsidR="00C27F9F" w:rsidRPr="00C27F9F">
        <w:t>I'll speak to one later</w:t>
      </w:r>
      <w:r>
        <w:t>,</w:t>
      </w:r>
      <w:r w:rsidR="00C27F9F" w:rsidRPr="00C27F9F">
        <w:t xml:space="preserve"> have like problem solution formats so they lend themselves well to this</w:t>
      </w:r>
      <w:r>
        <w:t>. I</w:t>
      </w:r>
      <w:r w:rsidR="00C27F9F" w:rsidRPr="00C27F9F">
        <w:t>f you can find something that will give you some ideas</w:t>
      </w:r>
      <w:r>
        <w:t xml:space="preserve">. </w:t>
      </w:r>
    </w:p>
    <w:p w14:paraId="4759E843" w14:textId="7227D96F" w:rsidR="00B31D27" w:rsidRDefault="00B31D27" w:rsidP="00791254">
      <w:r>
        <w:t>W</w:t>
      </w:r>
      <w:r w:rsidR="00C27F9F" w:rsidRPr="00C27F9F">
        <w:t xml:space="preserve">e're not going to make any content changes at this </w:t>
      </w:r>
      <w:proofErr w:type="gramStart"/>
      <w:r w:rsidR="00C27F9F" w:rsidRPr="00C27F9F">
        <w:t>point</w:t>
      </w:r>
      <w:proofErr w:type="gramEnd"/>
      <w:r w:rsidR="00C27F9F" w:rsidRPr="00C27F9F">
        <w:t xml:space="preserve"> so we do want to know are we going to be looking to be making modifications</w:t>
      </w:r>
      <w:r>
        <w:t>?</w:t>
      </w:r>
      <w:r w:rsidR="00C27F9F" w:rsidRPr="00C27F9F">
        <w:t xml:space="preserve"> </w:t>
      </w:r>
      <w:r>
        <w:t>A</w:t>
      </w:r>
      <w:r w:rsidR="00C27F9F" w:rsidRPr="00C27F9F">
        <w:t>re we going to be looking to be making changes in the content</w:t>
      </w:r>
      <w:r>
        <w:t>?</w:t>
      </w:r>
      <w:r w:rsidR="00C27F9F" w:rsidRPr="00C27F9F">
        <w:t xml:space="preserve"> </w:t>
      </w:r>
      <w:r>
        <w:t>F</w:t>
      </w:r>
      <w:r w:rsidR="00C27F9F" w:rsidRPr="00C27F9F">
        <w:t xml:space="preserve">or the planning part we'll stick with the sort of more access based more </w:t>
      </w:r>
      <w:proofErr w:type="gramStart"/>
      <w:r w:rsidR="00C27F9F" w:rsidRPr="00C27F9F">
        <w:t>format based</w:t>
      </w:r>
      <w:proofErr w:type="gramEnd"/>
      <w:r w:rsidR="00C27F9F" w:rsidRPr="00C27F9F">
        <w:t xml:space="preserve"> changes</w:t>
      </w:r>
      <w:r>
        <w:t xml:space="preserve">. </w:t>
      </w:r>
      <w:proofErr w:type="gramStart"/>
      <w:r>
        <w:t>S</w:t>
      </w:r>
      <w:r w:rsidR="00C27F9F" w:rsidRPr="00C27F9F">
        <w:t>o</w:t>
      </w:r>
      <w:proofErr w:type="gramEnd"/>
      <w:r w:rsidR="00C27F9F" w:rsidRPr="00C27F9F">
        <w:t xml:space="preserve"> the plan that you're making should focus not so much on the content changes that you might make but on the other types of changes</w:t>
      </w:r>
      <w:r>
        <w:t>.</w:t>
      </w:r>
      <w:r w:rsidR="00C27F9F" w:rsidRPr="00C27F9F">
        <w:t xml:space="preserve"> </w:t>
      </w:r>
    </w:p>
    <w:p w14:paraId="17006998" w14:textId="77777777" w:rsidR="00B31D27" w:rsidRDefault="00B31D27" w:rsidP="00791254">
      <w:r>
        <w:t>I</w:t>
      </w:r>
      <w:r w:rsidRPr="00B31D27">
        <w:t>n terms of the format sometimes this section the content can run a little longer than the other two because sometimes you are generating multiple solutions for one barrier</w:t>
      </w:r>
      <w:r>
        <w:t>.</w:t>
      </w:r>
      <w:r w:rsidRPr="00B31D27">
        <w:t xml:space="preserve"> </w:t>
      </w:r>
      <w:r>
        <w:t>S</w:t>
      </w:r>
      <w:r w:rsidRPr="00B31D27">
        <w:t>ometimes teams will have a menu version of this and then a plan version</w:t>
      </w:r>
      <w:r>
        <w:t>.</w:t>
      </w:r>
      <w:r w:rsidRPr="00B31D27">
        <w:t xml:space="preserve"> </w:t>
      </w:r>
      <w:proofErr w:type="gramStart"/>
      <w:r>
        <w:t>S</w:t>
      </w:r>
      <w:r w:rsidRPr="00B31D27">
        <w:t>o</w:t>
      </w:r>
      <w:proofErr w:type="gramEnd"/>
      <w:r w:rsidRPr="00B31D27">
        <w:t xml:space="preserve"> they write down a bunch of ideas for the barriers to address them based on their resources</w:t>
      </w:r>
      <w:r>
        <w:t>. Th</w:t>
      </w:r>
      <w:r w:rsidRPr="00B31D27">
        <w:t>en they'll pick one or two that they want to try out to start with</w:t>
      </w:r>
      <w:r>
        <w:t>.</w:t>
      </w:r>
      <w:r w:rsidRPr="00B31D27">
        <w:t xml:space="preserve"> </w:t>
      </w:r>
      <w:proofErr w:type="gramStart"/>
      <w:r>
        <w:t>S</w:t>
      </w:r>
      <w:r w:rsidRPr="00B31D27">
        <w:t>o</w:t>
      </w:r>
      <w:proofErr w:type="gramEnd"/>
      <w:r w:rsidRPr="00B31D27">
        <w:t xml:space="preserve"> they have the bigger menu and then they have the smaller plan that they base that </w:t>
      </w:r>
      <w:proofErr w:type="gramStart"/>
      <w:r w:rsidRPr="00B31D27">
        <w:t>off of</w:t>
      </w:r>
      <w:proofErr w:type="gramEnd"/>
      <w:r>
        <w:t>.</w:t>
      </w:r>
      <w:r w:rsidRPr="00B31D27">
        <w:t xml:space="preserve"> </w:t>
      </w:r>
    </w:p>
    <w:p w14:paraId="159939BB" w14:textId="6F697058" w:rsidR="00C72362" w:rsidRDefault="00B31D27" w:rsidP="00791254">
      <w:r>
        <w:lastRenderedPageBreak/>
        <w:t>T</w:t>
      </w:r>
      <w:r w:rsidRPr="00B31D27">
        <w:t>hat's your choice how you want to do that</w:t>
      </w:r>
      <w:r>
        <w:t>.</w:t>
      </w:r>
      <w:r w:rsidRPr="00B31D27">
        <w:t xml:space="preserve"> </w:t>
      </w:r>
      <w:r>
        <w:t>Y</w:t>
      </w:r>
      <w:r w:rsidRPr="00B31D27">
        <w:t>ou still want to try and be succinct about the language so that we keep it manageable</w:t>
      </w:r>
      <w:r>
        <w:t>.</w:t>
      </w:r>
      <w:r w:rsidRPr="00B31D27">
        <w:t xml:space="preserve"> I think that's everything for the for the last step</w:t>
      </w:r>
      <w:r>
        <w:t>.</w:t>
      </w:r>
      <w:r w:rsidRPr="00B31D27">
        <w:t xml:space="preserve"> </w:t>
      </w:r>
      <w:r>
        <w:t>W</w:t>
      </w:r>
      <w:r w:rsidRPr="00B31D27">
        <w:t>e're just wrapping everything up</w:t>
      </w:r>
      <w:r>
        <w:t>.</w:t>
      </w:r>
      <w:r w:rsidRPr="00B31D27">
        <w:t xml:space="preserve"> </w:t>
      </w:r>
      <w:proofErr w:type="gramStart"/>
      <w:r>
        <w:t>A</w:t>
      </w:r>
      <w:r w:rsidRPr="00B31D27">
        <w:t>gain</w:t>
      </w:r>
      <w:proofErr w:type="gramEnd"/>
      <w:r w:rsidRPr="00B31D27">
        <w:t xml:space="preserve"> identify are you gonna need to take that modification path that we're gonna talk about umm shortly</w:t>
      </w:r>
      <w:r>
        <w:t>.</w:t>
      </w:r>
    </w:p>
    <w:p w14:paraId="417ABF50" w14:textId="416A4C85" w:rsidR="00E01967" w:rsidRPr="00B31D27" w:rsidRDefault="00E01967" w:rsidP="008471F2">
      <w:pPr>
        <w:pStyle w:val="Heading2"/>
      </w:pPr>
      <w:r w:rsidRPr="00B31D27">
        <w:t xml:space="preserve">Slide </w:t>
      </w:r>
      <w:r w:rsidR="00CD6A30">
        <w:t xml:space="preserve">24: </w:t>
      </w:r>
      <w:r w:rsidR="008078CE" w:rsidRPr="00B31D27">
        <w:t>A-B-C Framework Checklist</w:t>
      </w:r>
    </w:p>
    <w:p w14:paraId="2592F31F" w14:textId="77777777" w:rsidR="00B31D27" w:rsidRDefault="00B31D27" w:rsidP="00791254">
      <w:r>
        <w:t xml:space="preserve">Would you believe that that is </w:t>
      </w:r>
      <w:proofErr w:type="gramStart"/>
      <w:r>
        <w:t>all of</w:t>
      </w:r>
      <w:proofErr w:type="gramEnd"/>
      <w:r>
        <w:t xml:space="preserve"> the steps of the framework? I put them in a bit of an abridged form here. </w:t>
      </w:r>
      <w:r w:rsidR="008078CE">
        <w:t>T</w:t>
      </w:r>
      <w:r w:rsidR="00E01967" w:rsidRPr="00E01967">
        <w:t>he framework checklist i</w:t>
      </w:r>
      <w:r>
        <w:t>s:</w:t>
      </w:r>
    </w:p>
    <w:p w14:paraId="3F19ABBF" w14:textId="77777777" w:rsidR="00B31D27" w:rsidRDefault="00B31D27" w:rsidP="00B31D27">
      <w:pPr>
        <w:pStyle w:val="NoSpacing"/>
      </w:pPr>
      <w:r>
        <w:t xml:space="preserve">Record </w:t>
      </w:r>
      <w:r w:rsidR="00E01967" w:rsidRPr="00E01967">
        <w:t xml:space="preserve">an activity task analysis </w:t>
      </w:r>
    </w:p>
    <w:p w14:paraId="3F9C6EDA" w14:textId="77777777" w:rsidR="00B31D27" w:rsidRDefault="00E01967" w:rsidP="00B31D27">
      <w:pPr>
        <w:pStyle w:val="NoSpacing"/>
      </w:pPr>
      <w:r w:rsidRPr="00E01967">
        <w:t>identify the academic skills that are targeted</w:t>
      </w:r>
    </w:p>
    <w:p w14:paraId="509CCBAC" w14:textId="17D91EAE" w:rsidR="00B31D27" w:rsidRDefault="00E01967" w:rsidP="00B31D27">
      <w:pPr>
        <w:pStyle w:val="NoSpacing"/>
      </w:pPr>
      <w:r w:rsidRPr="00B31D27">
        <w:t xml:space="preserve">Compare the </w:t>
      </w:r>
      <w:r w:rsidR="002541AB" w:rsidRPr="00B31D27">
        <w:t>student’s</w:t>
      </w:r>
      <w:r w:rsidRPr="00B31D27">
        <w:t xml:space="preserve"> present levels to the activity and record the barriers. </w:t>
      </w:r>
    </w:p>
    <w:p w14:paraId="3F0FE66A" w14:textId="42DF717C" w:rsidR="00B31D27" w:rsidRPr="00B31D27" w:rsidRDefault="00E01967" w:rsidP="00B31D27">
      <w:pPr>
        <w:pStyle w:val="NoSpacing"/>
      </w:pPr>
      <w:r w:rsidRPr="00B31D27">
        <w:t xml:space="preserve">Identify the changes for the barriers </w:t>
      </w:r>
    </w:p>
    <w:p w14:paraId="27A77FD3" w14:textId="178776A6" w:rsidR="00B31D27" w:rsidRDefault="00B31D27" w:rsidP="00B31D27">
      <w:pPr>
        <w:pStyle w:val="NoSpacing"/>
      </w:pPr>
      <w:r>
        <w:t xml:space="preserve">And </w:t>
      </w:r>
      <w:r w:rsidR="00E01967" w:rsidRPr="00B31D27">
        <w:t>then consider whether you’re needing modification</w:t>
      </w:r>
      <w:r w:rsidR="00E01967" w:rsidRPr="00E01967">
        <w:t xml:space="preserve">s </w:t>
      </w:r>
    </w:p>
    <w:p w14:paraId="17BA6E67" w14:textId="19A647AA" w:rsidR="00E01967" w:rsidRPr="00E01967" w:rsidRDefault="00B31D27" w:rsidP="00791254">
      <w:pPr>
        <w:rPr>
          <w:rFonts w:eastAsiaTheme="minorEastAsia"/>
          <w:szCs w:val="22"/>
        </w:rPr>
      </w:pPr>
      <w:r>
        <w:t>T</w:t>
      </w:r>
      <w:r w:rsidR="00E01967" w:rsidRPr="00E01967">
        <w:t>hat would be sort of a satellite activity, but that’s the whole process all in one place</w:t>
      </w:r>
      <w:r w:rsidR="001C7B03">
        <w:t xml:space="preserve">. </w:t>
      </w:r>
      <w:r w:rsidR="00E01967" w:rsidRPr="00E01967">
        <w:t xml:space="preserve"> </w:t>
      </w:r>
      <w:r>
        <w:t>L</w:t>
      </w:r>
      <w:r w:rsidR="00E01967" w:rsidRPr="00E01967">
        <w:t xml:space="preserve">et’s </w:t>
      </w:r>
      <w:proofErr w:type="gramStart"/>
      <w:r w:rsidR="00E01967" w:rsidRPr="00E01967">
        <w:t>take a look</w:t>
      </w:r>
      <w:proofErr w:type="gramEnd"/>
      <w:r w:rsidR="00E01967" w:rsidRPr="00E01967">
        <w:t xml:space="preserve"> at some examples. I think that’s </w:t>
      </w:r>
      <w:r w:rsidR="007E752B">
        <w:t>going to</w:t>
      </w:r>
      <w:r w:rsidR="00E01967" w:rsidRPr="00E01967">
        <w:t xml:space="preserve"> be helpful for you </w:t>
      </w:r>
    </w:p>
    <w:p w14:paraId="2D7E7788" w14:textId="400F0BF5" w:rsidR="00E01967" w:rsidRDefault="00E01967" w:rsidP="008471F2">
      <w:pPr>
        <w:pStyle w:val="Heading2"/>
      </w:pPr>
      <w:r w:rsidRPr="00E01967">
        <w:t xml:space="preserve">Slide </w:t>
      </w:r>
      <w:r w:rsidR="00CD6A30">
        <w:t xml:space="preserve">25: </w:t>
      </w:r>
      <w:r w:rsidR="008078CE">
        <w:t>A-B-C Examples</w:t>
      </w:r>
    </w:p>
    <w:p w14:paraId="662A14B2" w14:textId="21DAFE39" w:rsidR="00E01967" w:rsidRPr="00E01967" w:rsidRDefault="00777D80" w:rsidP="00791254">
      <w:pPr>
        <w:rPr>
          <w:rFonts w:eastAsiaTheme="minorEastAsia"/>
          <w:szCs w:val="22"/>
        </w:rPr>
      </w:pPr>
      <w:r>
        <w:t>A-B-C</w:t>
      </w:r>
      <w:r w:rsidR="00E01967" w:rsidRPr="00E01967">
        <w:t xml:space="preserve"> examples of the framework </w:t>
      </w:r>
    </w:p>
    <w:p w14:paraId="3F1D7997" w14:textId="33C1E268" w:rsidR="00E01967" w:rsidRDefault="00E01967" w:rsidP="008471F2">
      <w:pPr>
        <w:pStyle w:val="Heading2"/>
      </w:pPr>
      <w:r w:rsidRPr="00E01967">
        <w:t xml:space="preserve">Slide </w:t>
      </w:r>
      <w:r w:rsidR="00CD6A30">
        <w:t xml:space="preserve">26: </w:t>
      </w:r>
      <w:r w:rsidR="00F247A1">
        <w:t>A-B-C Word Work Example</w:t>
      </w:r>
    </w:p>
    <w:p w14:paraId="6B2CB35F" w14:textId="13857364" w:rsidR="00F247A1" w:rsidRDefault="0042675C" w:rsidP="00791254">
      <w:r>
        <w:t>W</w:t>
      </w:r>
      <w:r w:rsidR="00E01967" w:rsidRPr="00E01967">
        <w:t xml:space="preserve">e have </w:t>
      </w:r>
      <w:r w:rsidR="00F247A1">
        <w:t>the</w:t>
      </w:r>
      <w:r w:rsidR="00E01967" w:rsidRPr="00E01967">
        <w:t xml:space="preserve"> </w:t>
      </w:r>
      <w:r w:rsidR="00777D80">
        <w:t>A-B-C</w:t>
      </w:r>
      <w:r w:rsidR="00E01967" w:rsidRPr="00E01967">
        <w:t xml:space="preserve"> Word </w:t>
      </w:r>
      <w:r w:rsidR="00F247A1">
        <w:t>W</w:t>
      </w:r>
      <w:r w:rsidR="00E01967" w:rsidRPr="00E01967">
        <w:t xml:space="preserve">ork example example and this one I’m </w:t>
      </w:r>
      <w:r w:rsidR="007E752B">
        <w:t>going to</w:t>
      </w:r>
      <w:r w:rsidR="00E01967" w:rsidRPr="00E01967">
        <w:t xml:space="preserve"> explain to you </w:t>
      </w:r>
      <w:proofErr w:type="gramStart"/>
      <w:r w:rsidR="00E01967" w:rsidRPr="00E01967">
        <w:t>all of</w:t>
      </w:r>
      <w:proofErr w:type="gramEnd"/>
      <w:r w:rsidR="00E01967" w:rsidRPr="00E01967">
        <w:t xml:space="preserve"> the parts and </w:t>
      </w:r>
      <w:r w:rsidR="002541AB" w:rsidRPr="00E01967">
        <w:t>pieces</w:t>
      </w:r>
      <w:r w:rsidR="00B31D27">
        <w:t>.</w:t>
      </w:r>
      <w:r w:rsidR="00F247A1">
        <w:t xml:space="preserve"> W</w:t>
      </w:r>
      <w:r w:rsidR="00E01967" w:rsidRPr="00E01967">
        <w:t>e have this one and then we have a math example as well well and don’t forget I told you in the handout the</w:t>
      </w:r>
      <w:r>
        <w:t>re were a</w:t>
      </w:r>
      <w:r w:rsidR="00E01967" w:rsidRPr="00E01967">
        <w:t xml:space="preserve"> bunch</w:t>
      </w:r>
      <w:r>
        <w:t>.</w:t>
      </w:r>
    </w:p>
    <w:p w14:paraId="14C9414C" w14:textId="77777777" w:rsidR="0042675C" w:rsidRDefault="00F247A1" w:rsidP="00791254">
      <w:r>
        <w:t>T</w:t>
      </w:r>
      <w:r w:rsidR="00E01967" w:rsidRPr="00E01967">
        <w:t xml:space="preserve">he </w:t>
      </w:r>
      <w:r w:rsidR="00777D80">
        <w:t>A-B-C</w:t>
      </w:r>
      <w:r w:rsidR="00E01967" w:rsidRPr="00E01967">
        <w:t xml:space="preserve"> Word work example shows you what the framework looks like with </w:t>
      </w:r>
      <w:proofErr w:type="gramStart"/>
      <w:r w:rsidR="00E01967" w:rsidRPr="00E01967">
        <w:t>content</w:t>
      </w:r>
      <w:proofErr w:type="gramEnd"/>
      <w:r w:rsidR="00E01967" w:rsidRPr="00E01967">
        <w:t xml:space="preserve"> and this is an actual student</w:t>
      </w:r>
      <w:r w:rsidR="001C7B03">
        <w:t xml:space="preserve">. </w:t>
      </w:r>
      <w:r w:rsidR="00E01967" w:rsidRPr="00E01967">
        <w:t xml:space="preserve"> </w:t>
      </w:r>
      <w:r>
        <w:t>W</w:t>
      </w:r>
      <w:r w:rsidR="00E01967" w:rsidRPr="00E01967">
        <w:t xml:space="preserve">e have the same three-part graphic </w:t>
      </w:r>
      <w:r w:rsidR="00E01967" w:rsidRPr="00E01967">
        <w:lastRenderedPageBreak/>
        <w:t>organizer with just brief notes in each box</w:t>
      </w:r>
      <w:r w:rsidR="001C7B03">
        <w:t xml:space="preserve">. </w:t>
      </w:r>
      <w:r w:rsidR="00E01967" w:rsidRPr="00E01967">
        <w:t xml:space="preserve"> </w:t>
      </w:r>
    </w:p>
    <w:p w14:paraId="521F37DF" w14:textId="77777777" w:rsidR="0042675C" w:rsidRDefault="00F247A1" w:rsidP="00791254">
      <w:r>
        <w:t>W</w:t>
      </w:r>
      <w:r w:rsidR="00E01967" w:rsidRPr="00E01967">
        <w:t xml:space="preserve">hat I’m </w:t>
      </w:r>
      <w:r w:rsidR="007E752B">
        <w:t>going to</w:t>
      </w:r>
      <w:r w:rsidR="00E01967" w:rsidRPr="00E01967">
        <w:t xml:space="preserve"> do is tell you the context of the example 1st, and then we’ll go back and look at what did I </w:t>
      </w:r>
      <w:proofErr w:type="gramStart"/>
      <w:r w:rsidR="00E01967" w:rsidRPr="00E01967">
        <w:t>enter into</w:t>
      </w:r>
      <w:proofErr w:type="gramEnd"/>
      <w:r w:rsidR="00E01967" w:rsidRPr="00E01967">
        <w:t xml:space="preserve"> the framework</w:t>
      </w:r>
      <w:r w:rsidR="001C7B03">
        <w:t xml:space="preserve">. </w:t>
      </w:r>
    </w:p>
    <w:p w14:paraId="6762692D" w14:textId="77777777" w:rsidR="0042675C" w:rsidRDefault="0042675C" w:rsidP="00791254">
      <w:r>
        <w:t>I</w:t>
      </w:r>
      <w:r w:rsidR="00E01967" w:rsidRPr="00E01967">
        <w:t>n this case the activity I was observing a student in a large group activity, and the peers were taking turns going up to the whiteboard and the teacher would give them a word and then they would circle the word family on the whiteboar</w:t>
      </w:r>
      <w:r>
        <w:t>d</w:t>
      </w:r>
      <w:r w:rsidR="00F247A1">
        <w:t>.</w:t>
      </w:r>
      <w:r>
        <w:t xml:space="preserve"> </w:t>
      </w:r>
    </w:p>
    <w:p w14:paraId="08B33C43" w14:textId="77777777" w:rsidR="0042675C" w:rsidRDefault="00F247A1" w:rsidP="00791254">
      <w:r>
        <w:t>A</w:t>
      </w:r>
      <w:r w:rsidR="00E01967" w:rsidRPr="00E01967">
        <w:t>s I was watching my student I could see there were a couple of issues that are impeding his participation</w:t>
      </w:r>
      <w:r>
        <w:t xml:space="preserve">. </w:t>
      </w:r>
    </w:p>
    <w:p w14:paraId="3FE75890" w14:textId="77777777" w:rsidR="0042675C" w:rsidRDefault="00F247A1" w:rsidP="00791254">
      <w:r>
        <w:t>One</w:t>
      </w:r>
      <w:r w:rsidR="00E01967" w:rsidRPr="00E01967">
        <w:t xml:space="preserve"> was he has poor distance vision</w:t>
      </w:r>
      <w:r w:rsidR="001C7B03">
        <w:t xml:space="preserve">. </w:t>
      </w:r>
      <w:r w:rsidR="00E01967" w:rsidRPr="00E01967">
        <w:t xml:space="preserve"> </w:t>
      </w:r>
      <w:r>
        <w:t>H</w:t>
      </w:r>
      <w:r w:rsidR="00E01967" w:rsidRPr="00E01967">
        <w:t xml:space="preserve">e </w:t>
      </w:r>
      <w:proofErr w:type="gramStart"/>
      <w:r w:rsidR="00E01967" w:rsidRPr="00E01967">
        <w:t>wasn’t able to</w:t>
      </w:r>
      <w:proofErr w:type="gramEnd"/>
      <w:r w:rsidR="00E01967" w:rsidRPr="00E01967">
        <w:t xml:space="preserve"> see what was happening at the board from his seat</w:t>
      </w:r>
      <w:r>
        <w:t xml:space="preserve">. </w:t>
      </w:r>
    </w:p>
    <w:p w14:paraId="191F60D0" w14:textId="77777777" w:rsidR="0042675C" w:rsidRDefault="00F247A1" w:rsidP="00791254">
      <w:r>
        <w:t>Then</w:t>
      </w:r>
      <w:r w:rsidR="00E01967" w:rsidRPr="00E01967">
        <w:t xml:space="preserve"> the second issue was he has mobility issues that were interfering with his ability to stand and use his hand to draw our circle</w:t>
      </w:r>
      <w:r w:rsidR="001C7B03">
        <w:t xml:space="preserve">. </w:t>
      </w:r>
    </w:p>
    <w:p w14:paraId="2C587AA3" w14:textId="77777777" w:rsidR="0042675C" w:rsidRDefault="0042675C" w:rsidP="00791254">
      <w:r>
        <w:t>I</w:t>
      </w:r>
      <w:r w:rsidR="00E01967" w:rsidRPr="00E01967">
        <w:t>n terms of a solution solution had a couple of different different things going on primarily my solution was to have him use his iPad to help help with the distance and with the mobility issues</w:t>
      </w:r>
      <w:r w:rsidR="001C7B03">
        <w:t xml:space="preserve">. </w:t>
      </w:r>
      <w:r w:rsidR="00E01967" w:rsidRPr="00E01967">
        <w:t xml:space="preserve"> he would stay at his desk. He would use his iPad and take a photo photo of the board. He would put it in his Whiteboard app, and then when it was his turn, he could use his finger </w:t>
      </w:r>
      <w:r w:rsidR="00F247A1">
        <w:t xml:space="preserve">or </w:t>
      </w:r>
      <w:r w:rsidR="00E01967" w:rsidRPr="00E01967">
        <w:t xml:space="preserve">stylus, or whatever he needed to mark the answer on the board. He also </w:t>
      </w:r>
      <w:r w:rsidR="00F247A1">
        <w:t>could</w:t>
      </w:r>
      <w:r w:rsidR="00E01967" w:rsidRPr="00E01967">
        <w:t xml:space="preserve"> turn that and show the teacher in the class. </w:t>
      </w:r>
    </w:p>
    <w:p w14:paraId="0D8D1E97" w14:textId="3E03A187" w:rsidR="0030310D" w:rsidRDefault="00E01967" w:rsidP="00791254">
      <w:r w:rsidRPr="00E01967">
        <w:t>Everyone was able to see it from his desk</w:t>
      </w:r>
      <w:r w:rsidR="001C7B03">
        <w:t xml:space="preserve">. </w:t>
      </w:r>
      <w:r w:rsidRPr="00E01967">
        <w:t xml:space="preserve"> </w:t>
      </w:r>
      <w:r w:rsidR="00F247A1">
        <w:t xml:space="preserve">He </w:t>
      </w:r>
      <w:r w:rsidRPr="00E01967">
        <w:t>was able to share with the group</w:t>
      </w:r>
      <w:r w:rsidR="00F247A1">
        <w:t>.</w:t>
      </w:r>
      <w:r w:rsidRPr="00E01967">
        <w:t xml:space="preserve"> </w:t>
      </w:r>
      <w:r w:rsidR="00F247A1">
        <w:t>T</w:t>
      </w:r>
      <w:r w:rsidRPr="00E01967">
        <w:t>he issue of seeing his peers</w:t>
      </w:r>
      <w:r w:rsidR="00F247A1">
        <w:t>’</w:t>
      </w:r>
      <w:r w:rsidRPr="00E01967">
        <w:t xml:space="preserve"> response </w:t>
      </w:r>
      <w:r w:rsidR="00F247A1">
        <w:t>-</w:t>
      </w:r>
      <w:r w:rsidRPr="00E01967">
        <w:t xml:space="preserve"> two solution</w:t>
      </w:r>
      <w:r w:rsidR="00F247A1">
        <w:t>s</w:t>
      </w:r>
      <w:r w:rsidRPr="00E01967">
        <w:t xml:space="preserve"> </w:t>
      </w:r>
      <w:r w:rsidR="00F247A1">
        <w:t xml:space="preserve">we </w:t>
      </w:r>
      <w:r w:rsidRPr="00E01967">
        <w:t>had for that one was he would use the Zoom feature on his iPad camera to get up close where the peers would walk by his desk after they wrote their answer on the board and they would circle the answer on his iPad</w:t>
      </w:r>
      <w:r w:rsidR="001C7B03">
        <w:t xml:space="preserve">. </w:t>
      </w:r>
      <w:r w:rsidRPr="00E01967">
        <w:t xml:space="preserve"> </w:t>
      </w:r>
    </w:p>
    <w:p w14:paraId="790BE045" w14:textId="749E2895" w:rsidR="0030310D" w:rsidRDefault="002541AB" w:rsidP="00791254">
      <w:r w:rsidRPr="00E01967">
        <w:lastRenderedPageBreak/>
        <w:t>OK.</w:t>
      </w:r>
      <w:r w:rsidR="00E01967" w:rsidRPr="00E01967">
        <w:t xml:space="preserve"> how did I record that for the activity block? I </w:t>
      </w:r>
      <w:proofErr w:type="gramStart"/>
      <w:r w:rsidR="00E01967" w:rsidRPr="00E01967">
        <w:t>wrote</w:t>
      </w:r>
      <w:r w:rsidR="0030310D">
        <w:t>:</w:t>
      </w:r>
      <w:proofErr w:type="gramEnd"/>
      <w:r w:rsidR="00E01967" w:rsidRPr="00E01967">
        <w:t xml:space="preserve"> stand at the board</w:t>
      </w:r>
      <w:r w:rsidR="0030310D">
        <w:t xml:space="preserve">, </w:t>
      </w:r>
      <w:r w:rsidR="00E01967" w:rsidRPr="00E01967">
        <w:t>listen to the word</w:t>
      </w:r>
      <w:r w:rsidR="0030310D">
        <w:t>,</w:t>
      </w:r>
      <w:r w:rsidR="00E01967" w:rsidRPr="00E01967">
        <w:t xml:space="preserve"> ID</w:t>
      </w:r>
      <w:r w:rsidR="0030310D">
        <w:t xml:space="preserve"> </w:t>
      </w:r>
      <w:r w:rsidR="00E01967" w:rsidRPr="00E01967">
        <w:t>the word</w:t>
      </w:r>
      <w:r w:rsidR="0030310D">
        <w:t xml:space="preserve"> </w:t>
      </w:r>
      <w:r w:rsidR="00E01967" w:rsidRPr="00E01967">
        <w:t>family</w:t>
      </w:r>
      <w:r w:rsidR="0030310D">
        <w:t>,</w:t>
      </w:r>
      <w:r w:rsidR="00E01967" w:rsidRPr="00E01967">
        <w:t xml:space="preserve"> and circle it</w:t>
      </w:r>
      <w:r w:rsidR="0030310D">
        <w:t xml:space="preserve">. </w:t>
      </w:r>
    </w:p>
    <w:p w14:paraId="4478B536" w14:textId="79774D33" w:rsidR="00F247A1" w:rsidRDefault="0030310D" w:rsidP="00791254">
      <w:r>
        <w:t xml:space="preserve">For </w:t>
      </w:r>
      <w:r w:rsidR="00E01967" w:rsidRPr="00E01967">
        <w:t>the second block I recorded for the barrier</w:t>
      </w:r>
      <w:r>
        <w:t>:</w:t>
      </w:r>
      <w:r w:rsidR="00E01967" w:rsidRPr="00E01967">
        <w:t xml:space="preserve"> distance</w:t>
      </w:r>
      <w:r>
        <w:t xml:space="preserve"> </w:t>
      </w:r>
      <w:r w:rsidR="00E01967" w:rsidRPr="00E01967">
        <w:t>visio</w:t>
      </w:r>
      <w:r>
        <w:t xml:space="preserve">n, </w:t>
      </w:r>
      <w:r w:rsidR="00E01967" w:rsidRPr="00E01967">
        <w:t>standing</w:t>
      </w:r>
      <w:r>
        <w:t>,</w:t>
      </w:r>
      <w:r w:rsidR="00E01967" w:rsidRPr="00E01967">
        <w:t xml:space="preserve"> and hand coordination</w:t>
      </w:r>
      <w:r>
        <w:t xml:space="preserve">. Then </w:t>
      </w:r>
      <w:r w:rsidR="00E01967" w:rsidRPr="00E01967">
        <w:t>in the final block the changes were</w:t>
      </w:r>
      <w:r>
        <w:t>:</w:t>
      </w:r>
      <w:r w:rsidR="00E01967" w:rsidRPr="00E01967">
        <w:t xml:space="preserve"> whiteboard photo on iPad and then zoom camera or appear. Use iPad</w:t>
      </w:r>
      <w:r w:rsidR="001C7B03">
        <w:t xml:space="preserve">. </w:t>
      </w:r>
      <w:r w:rsidR="00E01967" w:rsidRPr="00E01967">
        <w:t xml:space="preserve"> </w:t>
      </w:r>
    </w:p>
    <w:p w14:paraId="019E9820" w14:textId="77777777" w:rsidR="0042675C" w:rsidRDefault="00F247A1" w:rsidP="00791254">
      <w:r>
        <w:t>W</w:t>
      </w:r>
      <w:r w:rsidR="00E01967" w:rsidRPr="00E01967">
        <w:t xml:space="preserve">hat worked about </w:t>
      </w:r>
      <w:proofErr w:type="gramStart"/>
      <w:r w:rsidR="00E01967" w:rsidRPr="00E01967">
        <w:t xml:space="preserve">this </w:t>
      </w:r>
      <w:r>
        <w:t>?</w:t>
      </w:r>
      <w:proofErr w:type="gramEnd"/>
      <w:r w:rsidR="00E01967" w:rsidRPr="00E01967">
        <w:t xml:space="preserve"> </w:t>
      </w:r>
      <w:r w:rsidR="0030310D">
        <w:t>One, t</w:t>
      </w:r>
      <w:r>
        <w:t>h</w:t>
      </w:r>
      <w:r w:rsidR="00E01967" w:rsidRPr="00E01967">
        <w:t xml:space="preserve">e </w:t>
      </w:r>
      <w:r w:rsidR="0030310D">
        <w:t>u</w:t>
      </w:r>
      <w:r>
        <w:t>n</w:t>
      </w:r>
      <w:r w:rsidR="00E01967" w:rsidRPr="00E01967">
        <w:t>derl</w:t>
      </w:r>
      <w:r w:rsidR="0030310D">
        <w:t>ined</w:t>
      </w:r>
      <w:r>
        <w:t xml:space="preserve"> </w:t>
      </w:r>
      <w:r w:rsidR="00E01967" w:rsidRPr="00E01967">
        <w:t>target skill</w:t>
      </w:r>
      <w:r w:rsidR="0030310D">
        <w:t xml:space="preserve">, </w:t>
      </w:r>
      <w:r w:rsidR="00E01967" w:rsidRPr="00E01967">
        <w:t>I d</w:t>
      </w:r>
      <w:r>
        <w:t>id</w:t>
      </w:r>
      <w:r w:rsidR="00E01967" w:rsidRPr="00E01967">
        <w:t xml:space="preserve"> not change </w:t>
      </w:r>
      <w:r w:rsidR="002541AB" w:rsidRPr="00E01967">
        <w:t>that</w:t>
      </w:r>
      <w:r w:rsidR="00E01967" w:rsidRPr="00E01967">
        <w:t xml:space="preserve">. </w:t>
      </w:r>
      <w:r w:rsidR="0030310D">
        <w:t xml:space="preserve">He </w:t>
      </w:r>
      <w:r w:rsidR="00E01967" w:rsidRPr="00E01967">
        <w:t xml:space="preserve">didn’t </w:t>
      </w:r>
      <w:proofErr w:type="gramStart"/>
      <w:r w:rsidR="00E01967" w:rsidRPr="00E01967">
        <w:t>actually need</w:t>
      </w:r>
      <w:proofErr w:type="gramEnd"/>
      <w:r w:rsidR="00E01967" w:rsidRPr="00E01967">
        <w:t xml:space="preserve"> any support for the </w:t>
      </w:r>
      <w:r w:rsidR="002541AB" w:rsidRPr="00E01967">
        <w:t>content</w:t>
      </w:r>
      <w:r w:rsidR="0030310D">
        <w:t>. N</w:t>
      </w:r>
      <w:r w:rsidR="00E01967" w:rsidRPr="00E01967">
        <w:t xml:space="preserve">o modifications </w:t>
      </w:r>
      <w:r w:rsidR="0030310D">
        <w:t>were</w:t>
      </w:r>
      <w:r w:rsidR="00E01967" w:rsidRPr="00E01967">
        <w:t xml:space="preserve"> require</w:t>
      </w:r>
      <w:r w:rsidR="0030310D">
        <w:t>d but</w:t>
      </w:r>
      <w:r w:rsidR="00E01967" w:rsidRPr="00E01967">
        <w:t xml:space="preserve"> I did highlight</w:t>
      </w:r>
      <w:r w:rsidR="0030310D">
        <w:t xml:space="preserve"> that this</w:t>
      </w:r>
      <w:r w:rsidR="0042675C">
        <w:t xml:space="preserve"> </w:t>
      </w:r>
      <w:r w:rsidR="00E01967" w:rsidRPr="00E01967">
        <w:t xml:space="preserve">was the target that I didn’t </w:t>
      </w:r>
      <w:r w:rsidR="0030310D">
        <w:t>want to</w:t>
      </w:r>
      <w:r w:rsidR="00E01967" w:rsidRPr="00E01967">
        <w:t xml:space="preserve"> change. </w:t>
      </w:r>
    </w:p>
    <w:p w14:paraId="4E95A003" w14:textId="77777777" w:rsidR="0042675C" w:rsidRDefault="00E01967" w:rsidP="00791254">
      <w:r w:rsidRPr="00E01967">
        <w:t xml:space="preserve">I also retained as much of the original activity as I possibly could, including the fact that he was using technology as well as the Eric group was using the technology. </w:t>
      </w:r>
    </w:p>
    <w:p w14:paraId="7454C7B5" w14:textId="77777777" w:rsidR="0042675C" w:rsidRDefault="00E01967" w:rsidP="00791254">
      <w:r w:rsidRPr="00E01967">
        <w:t xml:space="preserve">I used tools that he already had such as the </w:t>
      </w:r>
      <w:proofErr w:type="gramStart"/>
      <w:r w:rsidRPr="00E01967">
        <w:t>iPad</w:t>
      </w:r>
      <w:proofErr w:type="gramEnd"/>
      <w:r w:rsidRPr="00E01967">
        <w:t xml:space="preserve"> and I was able to use one solution basically for three issues</w:t>
      </w:r>
      <w:r w:rsidR="0030310D">
        <w:t>.</w:t>
      </w:r>
      <w:r w:rsidRPr="00E01967">
        <w:t xml:space="preserve"> </w:t>
      </w:r>
      <w:r w:rsidR="0030310D">
        <w:t xml:space="preserve">You </w:t>
      </w:r>
      <w:r w:rsidRPr="00E01967">
        <w:t xml:space="preserve">know trying to cut </w:t>
      </w:r>
      <w:r w:rsidR="0030310D">
        <w:t xml:space="preserve">or use as </w:t>
      </w:r>
      <w:r w:rsidRPr="00E01967">
        <w:t>few different options as necessary</w:t>
      </w:r>
      <w:r w:rsidR="0030310D">
        <w:t>.</w:t>
      </w:r>
      <w:r w:rsidRPr="00E01967">
        <w:t xml:space="preserve"> </w:t>
      </w:r>
    </w:p>
    <w:p w14:paraId="0D6B74C1" w14:textId="5D287671" w:rsidR="0030310D" w:rsidRDefault="00E01967" w:rsidP="00791254">
      <w:r w:rsidRPr="00E01967">
        <w:t>I use very minimal language here trying to describe what was happening. I just described it enough that I could. I could understand if I was sharing this with someone who I wasn’t collaborating with live you know it hadn’t been part of the conversation. I may have put more information but honestly, it’s you gotta g</w:t>
      </w:r>
      <w:r w:rsidR="0030310D">
        <w:t xml:space="preserve">it ‘er </w:t>
      </w:r>
      <w:r w:rsidRPr="00E01967">
        <w:t>done</w:t>
      </w:r>
      <w:r w:rsidR="001C7B03">
        <w:t xml:space="preserve">. </w:t>
      </w:r>
      <w:r w:rsidRPr="00E01967">
        <w:t xml:space="preserve"> </w:t>
      </w:r>
      <w:r w:rsidR="0030310D">
        <w:t>Ca</w:t>
      </w:r>
      <w:r w:rsidRPr="00E01967">
        <w:t xml:space="preserve">n’t be too wordy on these things </w:t>
      </w:r>
      <w:r w:rsidR="0030310D">
        <w:t xml:space="preserve">- </w:t>
      </w:r>
      <w:r w:rsidRPr="00E01967">
        <w:t xml:space="preserve">if I remember what it means that’s that’s OK. </w:t>
      </w:r>
    </w:p>
    <w:p w14:paraId="2A8A6EB9" w14:textId="77777777" w:rsidR="0042675C" w:rsidRDefault="00E01967" w:rsidP="00791254">
      <w:r w:rsidRPr="00E01967">
        <w:t>Part of what I wanted you to see here was the simplicity again right</w:t>
      </w:r>
      <w:r w:rsidR="001C7B03">
        <w:t xml:space="preserve">. </w:t>
      </w:r>
      <w:r w:rsidRPr="00E01967">
        <w:t xml:space="preserve"> </w:t>
      </w:r>
      <w:r w:rsidR="00AE3132">
        <w:t>E</w:t>
      </w:r>
      <w:r w:rsidRPr="00E01967">
        <w:t xml:space="preserve">ven though the framework has the capability of being very complex you can you can scale it down to be </w:t>
      </w:r>
      <w:proofErr w:type="gramStart"/>
      <w:r w:rsidRPr="00E01967">
        <w:t>really simple</w:t>
      </w:r>
      <w:proofErr w:type="gramEnd"/>
      <w:r w:rsidR="0042675C">
        <w:t xml:space="preserve">. </w:t>
      </w:r>
    </w:p>
    <w:p w14:paraId="0D8AB69B" w14:textId="59764D90" w:rsidR="00AE3132" w:rsidRDefault="0042675C" w:rsidP="00791254">
      <w:r>
        <w:t>T</w:t>
      </w:r>
      <w:r w:rsidR="00E01967" w:rsidRPr="00E01967">
        <w:t xml:space="preserve">he other piece that I’m </w:t>
      </w:r>
      <w:r>
        <w:t>want to</w:t>
      </w:r>
      <w:r w:rsidR="00E01967" w:rsidRPr="00E01967">
        <w:t xml:space="preserve"> point out I don’t know if we got to this part yet </w:t>
      </w:r>
      <w:r w:rsidR="00E01967" w:rsidRPr="00E01967">
        <w:lastRenderedPageBreak/>
        <w:t xml:space="preserve">but the first column in the activity </w:t>
      </w:r>
      <w:r w:rsidR="002541AB" w:rsidRPr="00E01967">
        <w:t>column,</w:t>
      </w:r>
      <w:r w:rsidR="00E01967" w:rsidRPr="00E01967">
        <w:t xml:space="preserve"> I had originally recorded circle</w:t>
      </w:r>
      <w:r w:rsidR="00AE3132">
        <w:t xml:space="preserve"> t</w:t>
      </w:r>
      <w:r w:rsidR="00E01967" w:rsidRPr="00E01967">
        <w:t>he word family was the bullet that I wrote</w:t>
      </w:r>
      <w:r w:rsidR="00AE3132">
        <w:t>. T</w:t>
      </w:r>
      <w:r w:rsidR="00E01967" w:rsidRPr="00E01967">
        <w:t xml:space="preserve">hen when I went back through it, I was like oh wait a minute I’ve sort of collapsed two different skills in one, and in fact, I had </w:t>
      </w:r>
      <w:proofErr w:type="gramStart"/>
      <w:r w:rsidR="00E01967" w:rsidRPr="00E01967">
        <w:t>compromise</w:t>
      </w:r>
      <w:proofErr w:type="gramEnd"/>
      <w:r w:rsidR="00E01967" w:rsidRPr="00E01967">
        <w:t xml:space="preserve"> the target skill by adding circling to the target skill</w:t>
      </w:r>
      <w:r w:rsidR="001C7B03">
        <w:t xml:space="preserve">. </w:t>
      </w:r>
      <w:r w:rsidR="00E01967" w:rsidRPr="00E01967">
        <w:t xml:space="preserve"> I had to separate those out and say wait a minute</w:t>
      </w:r>
      <w:r w:rsidR="00AE3132">
        <w:t>,</w:t>
      </w:r>
      <w:r w:rsidR="00E01967" w:rsidRPr="00E01967">
        <w:t xml:space="preserve"> circling it is one thing and then identifying the word</w:t>
      </w:r>
      <w:r w:rsidR="00AE3132">
        <w:t xml:space="preserve"> f</w:t>
      </w:r>
      <w:r w:rsidR="00E01967" w:rsidRPr="00E01967">
        <w:t>amily is another thing</w:t>
      </w:r>
      <w:r w:rsidR="00AE3132">
        <w:t>. In</w:t>
      </w:r>
      <w:r w:rsidR="00E01967" w:rsidRPr="00E01967">
        <w:t xml:space="preserve"> </w:t>
      </w:r>
      <w:proofErr w:type="gramStart"/>
      <w:r w:rsidR="00E01967" w:rsidRPr="00E01967">
        <w:t>fact</w:t>
      </w:r>
      <w:proofErr w:type="gramEnd"/>
      <w:r w:rsidR="00E01967" w:rsidRPr="00E01967">
        <w:t xml:space="preserve"> the student had trouble with the </w:t>
      </w:r>
      <w:proofErr w:type="gramStart"/>
      <w:r w:rsidR="00E01967" w:rsidRPr="00E01967">
        <w:t>circling, but</w:t>
      </w:r>
      <w:proofErr w:type="gramEnd"/>
      <w:r w:rsidR="00E01967" w:rsidRPr="00E01967">
        <w:t xml:space="preserve"> did not have trouble with the identification of the word</w:t>
      </w:r>
      <w:r w:rsidR="00AE3132">
        <w:t xml:space="preserve"> </w:t>
      </w:r>
      <w:proofErr w:type="gramStart"/>
      <w:r w:rsidR="00AE3132">
        <w:t>family.</w:t>
      </w:r>
      <w:r w:rsidR="001C7B03">
        <w:t>.</w:t>
      </w:r>
      <w:proofErr w:type="gramEnd"/>
      <w:r w:rsidR="001C7B03">
        <w:t xml:space="preserve"> </w:t>
      </w:r>
      <w:r w:rsidR="00E01967" w:rsidRPr="00E01967">
        <w:t xml:space="preserve"> </w:t>
      </w:r>
    </w:p>
    <w:p w14:paraId="0DB6FFCD" w14:textId="25881C74" w:rsidR="00E01967" w:rsidRPr="00E01967" w:rsidRDefault="00E01967" w:rsidP="00791254">
      <w:r w:rsidRPr="00E01967">
        <w:t xml:space="preserve">that’s the kind of thing </w:t>
      </w:r>
      <w:proofErr w:type="spellStart"/>
      <w:proofErr w:type="gramStart"/>
      <w:r w:rsidRPr="00E01967">
        <w:t>where</w:t>
      </w:r>
      <w:r w:rsidR="0042675C">
        <w:t>,</w:t>
      </w:r>
      <w:r w:rsidRPr="00E01967">
        <w:t>as</w:t>
      </w:r>
      <w:proofErr w:type="spellEnd"/>
      <w:proofErr w:type="gramEnd"/>
      <w:r w:rsidRPr="00E01967">
        <w:t xml:space="preserve"> you get better at filling this out you’ll realize like oh wait those two things that I recorded as if they were one or actually two separate things and that’s honestly </w:t>
      </w:r>
      <w:r w:rsidR="007E752B">
        <w:t>going to</w:t>
      </w:r>
      <w:r w:rsidRPr="00E01967">
        <w:t xml:space="preserve"> be really critical to be good at that because lots of times this is what happens as our kids can have trouble trouble in one area and then it will kind of overflow into another area </w:t>
      </w:r>
      <w:r w:rsidR="00AE3132">
        <w:t xml:space="preserve">unnecessarily. It’s </w:t>
      </w:r>
      <w:r w:rsidRPr="00E01967">
        <w:t>not necessary to have that fine motor issue affect his academic performance, but I just wanted to highlight that that’s the kind of thing that that we need to look for</w:t>
      </w:r>
      <w:r w:rsidR="00AE3132">
        <w:t>.</w:t>
      </w:r>
    </w:p>
    <w:p w14:paraId="4FFA36DF" w14:textId="027A6BC4" w:rsidR="00A248B0" w:rsidRDefault="00A248B0" w:rsidP="008471F2">
      <w:pPr>
        <w:pStyle w:val="Heading2"/>
      </w:pPr>
      <w:r w:rsidRPr="00E01967">
        <w:t xml:space="preserve">Slide </w:t>
      </w:r>
      <w:r w:rsidR="00CD6A30">
        <w:t xml:space="preserve">27: </w:t>
      </w:r>
      <w:r w:rsidR="00AE3132">
        <w:t>A-B-C Math Game Example</w:t>
      </w:r>
    </w:p>
    <w:p w14:paraId="028AD72F" w14:textId="77777777" w:rsidR="0084770B" w:rsidRDefault="00AE3132" w:rsidP="00791254">
      <w:r>
        <w:t>T</w:t>
      </w:r>
      <w:r w:rsidR="00E01967" w:rsidRPr="00E01967">
        <w:t>hen the next example is the math example that I promised you</w:t>
      </w:r>
      <w:r w:rsidR="001C7B03">
        <w:t xml:space="preserve">. </w:t>
      </w:r>
      <w:r>
        <w:t>I</w:t>
      </w:r>
      <w:r w:rsidR="00E01967" w:rsidRPr="00E01967">
        <w:t xml:space="preserve">n this example I interviewed the teacher and then I went through </w:t>
      </w:r>
      <w:proofErr w:type="gramStart"/>
      <w:r w:rsidR="00E01967" w:rsidRPr="00E01967">
        <w:t>all of</w:t>
      </w:r>
      <w:proofErr w:type="gramEnd"/>
      <w:r w:rsidR="00E01967" w:rsidRPr="00E01967">
        <w:t xml:space="preserve"> the class routines with her</w:t>
      </w:r>
      <w:r>
        <w:t xml:space="preserve">. Then </w:t>
      </w:r>
      <w:r w:rsidR="00E01967" w:rsidRPr="00E01967">
        <w:t>I went through and wrote up the class routines, each one in a separate little block</w:t>
      </w:r>
      <w:r>
        <w:t xml:space="preserve">. </w:t>
      </w:r>
      <w:r w:rsidR="00E01967" w:rsidRPr="00E01967">
        <w:t>I just tried to record them with minimal language</w:t>
      </w:r>
      <w:r w:rsidR="0084770B">
        <w:t xml:space="preserve">, right? </w:t>
      </w:r>
    </w:p>
    <w:p w14:paraId="7701B805" w14:textId="332CF58C" w:rsidR="00887D34" w:rsidRDefault="0084770B" w:rsidP="00791254">
      <w:r>
        <w:t>T</w:t>
      </w:r>
      <w:r w:rsidR="00E01967" w:rsidRPr="00E01967">
        <w:t>he basic parts of the math game were roll dice</w:t>
      </w:r>
      <w:r>
        <w:t>,</w:t>
      </w:r>
      <w:r w:rsidR="00E01967" w:rsidRPr="00E01967">
        <w:t xml:space="preserve"> hold the pieces</w:t>
      </w:r>
      <w:r>
        <w:t>,</w:t>
      </w:r>
      <w:r w:rsidR="00E01967" w:rsidRPr="00E01967">
        <w:t xml:space="preserve"> move the pieces</w:t>
      </w:r>
      <w:r>
        <w:t>,</w:t>
      </w:r>
      <w:r w:rsidR="00E01967" w:rsidRPr="00E01967">
        <w:t xml:space="preserve"> </w:t>
      </w:r>
      <w:r w:rsidR="00887D34">
        <w:t>read</w:t>
      </w:r>
      <w:r w:rsidR="00E01967" w:rsidRPr="00E01967">
        <w:t xml:space="preserve"> the card, hold the card, verbal</w:t>
      </w:r>
      <w:r w:rsidR="00887D34">
        <w:t xml:space="preserve"> </w:t>
      </w:r>
      <w:r w:rsidR="00E01967" w:rsidRPr="00E01967">
        <w:t xml:space="preserve">negotiation and cooperation with </w:t>
      </w:r>
      <w:r w:rsidR="00887D34">
        <w:t>peer</w:t>
      </w:r>
      <w:r>
        <w:t>,</w:t>
      </w:r>
      <w:r w:rsidR="00E01967" w:rsidRPr="00E01967">
        <w:t xml:space="preserve"> and then great level math skills</w:t>
      </w:r>
      <w:r w:rsidR="001C7B03">
        <w:t xml:space="preserve">. </w:t>
      </w:r>
      <w:r w:rsidR="00E01967" w:rsidRPr="00E01967">
        <w:t xml:space="preserve"> </w:t>
      </w:r>
    </w:p>
    <w:p w14:paraId="0E6226DF" w14:textId="01953933" w:rsidR="0084770B" w:rsidRDefault="00887D34" w:rsidP="00791254">
      <w:r>
        <w:t>I underlined</w:t>
      </w:r>
      <w:r w:rsidR="00E01967" w:rsidRPr="00E01967">
        <w:t xml:space="preserve"> the math skills because it was something that happens all year long</w:t>
      </w:r>
      <w:r w:rsidR="0084770B">
        <w:t xml:space="preserve"> </w:t>
      </w:r>
      <w:r w:rsidR="00E01967" w:rsidRPr="00E01967">
        <w:t xml:space="preserve">the </w:t>
      </w:r>
      <w:proofErr w:type="gramStart"/>
      <w:r w:rsidR="00E01967" w:rsidRPr="00E01967">
        <w:t xml:space="preserve">particular </w:t>
      </w:r>
      <w:r w:rsidR="00AE3132">
        <w:t>math</w:t>
      </w:r>
      <w:proofErr w:type="gramEnd"/>
      <w:r w:rsidR="00E01967" w:rsidRPr="00E01967">
        <w:t xml:space="preserve"> skill that they were targeting was changing</w:t>
      </w:r>
      <w:r w:rsidR="001C7B03">
        <w:t xml:space="preserve">. </w:t>
      </w:r>
      <w:r w:rsidR="00E01967" w:rsidRPr="00E01967">
        <w:t xml:space="preserve"> if I were </w:t>
      </w:r>
      <w:r w:rsidR="00E01967" w:rsidRPr="00E01967">
        <w:lastRenderedPageBreak/>
        <w:t xml:space="preserve">to do this, in real time I would </w:t>
      </w:r>
      <w:proofErr w:type="gramStart"/>
      <w:r w:rsidR="00E01967" w:rsidRPr="00E01967">
        <w:t>actually find</w:t>
      </w:r>
      <w:proofErr w:type="gramEnd"/>
      <w:r w:rsidR="00E01967" w:rsidRPr="00E01967">
        <w:t xml:space="preserve"> out what are the math skills that they’re working on this week</w:t>
      </w:r>
      <w:r w:rsidR="0084770B">
        <w:t>. This is a routine</w:t>
      </w:r>
      <w:r w:rsidR="0042675C">
        <w:t>,</w:t>
      </w:r>
      <w:r w:rsidR="0084770B">
        <w:t xml:space="preserve"> so</w:t>
      </w:r>
      <w:r w:rsidR="00E01967" w:rsidRPr="00E01967">
        <w:t xml:space="preserve"> I’ve done this once and now this is </w:t>
      </w:r>
      <w:r w:rsidR="007E752B">
        <w:t>going to</w:t>
      </w:r>
      <w:r w:rsidR="00E01967" w:rsidRPr="00E01967">
        <w:t xml:space="preserve"> work for the rest of the year, whatever the solutions are that I found for this</w:t>
      </w:r>
      <w:r w:rsidR="001C7B03">
        <w:t xml:space="preserve">. </w:t>
      </w:r>
      <w:r w:rsidR="00E01967" w:rsidRPr="00E01967">
        <w:t xml:space="preserve"> </w:t>
      </w:r>
      <w:r>
        <w:t>T</w:t>
      </w:r>
      <w:r w:rsidR="00E01967" w:rsidRPr="00E01967">
        <w:t xml:space="preserve">hat’s that’s a benefit, </w:t>
      </w:r>
    </w:p>
    <w:p w14:paraId="4EC8503C" w14:textId="77777777" w:rsidR="0084770B" w:rsidRDefault="0084770B" w:rsidP="00791254">
      <w:r>
        <w:t>Just s</w:t>
      </w:r>
      <w:r w:rsidR="00887D34">
        <w:t xml:space="preserve">o </w:t>
      </w:r>
      <w:r w:rsidR="00E01967" w:rsidRPr="00E01967">
        <w:t>you know that the math skills I didn’t have more more detail than that at the time because it is something that crosses multiple weeks months.</w:t>
      </w:r>
    </w:p>
    <w:p w14:paraId="0292C4CA" w14:textId="1A12E197" w:rsidR="0084770B" w:rsidRDefault="0084770B" w:rsidP="00791254">
      <w:r>
        <w:t>Th</w:t>
      </w:r>
      <w:r w:rsidR="00E01967" w:rsidRPr="00E01967">
        <w:t xml:space="preserve">e barriers the student had trouble with hand coordination and that will affect his ability to roll </w:t>
      </w:r>
      <w:r>
        <w:t>the</w:t>
      </w:r>
      <w:r w:rsidR="00E01967" w:rsidRPr="00E01967">
        <w:t xml:space="preserve"> dice</w:t>
      </w:r>
      <w:r>
        <w:t>. To</w:t>
      </w:r>
      <w:r w:rsidR="00E01967" w:rsidRPr="00E01967">
        <w:t xml:space="preserve"> handle the game pieces. He also has </w:t>
      </w:r>
      <w:r w:rsidR="00887D34">
        <w:t>barriers</w:t>
      </w:r>
      <w:r w:rsidR="00E01967" w:rsidRPr="00E01967">
        <w:t xml:space="preserve"> with the verbal negotiation because he’s not verbal</w:t>
      </w:r>
      <w:r w:rsidR="00887D34">
        <w:t>. Then</w:t>
      </w:r>
      <w:r w:rsidR="00E01967" w:rsidRPr="00E01967">
        <w:t xml:space="preserve"> </w:t>
      </w:r>
      <w:proofErr w:type="gramStart"/>
      <w:r w:rsidR="00E01967" w:rsidRPr="00E01967">
        <w:t>lastly</w:t>
      </w:r>
      <w:proofErr w:type="gramEnd"/>
      <w:r w:rsidR="00E01967" w:rsidRPr="00E01967">
        <w:t xml:space="preserve"> I don’t have good information about his math skills</w:t>
      </w:r>
      <w:r w:rsidR="001C7B03">
        <w:t xml:space="preserve">. </w:t>
      </w:r>
      <w:r w:rsidR="00E01967" w:rsidRPr="00E01967">
        <w:t xml:space="preserve"> </w:t>
      </w:r>
    </w:p>
    <w:p w14:paraId="129BD931" w14:textId="77777777" w:rsidR="0084770B" w:rsidRDefault="00E01967" w:rsidP="00791254">
      <w:r w:rsidRPr="00E01967">
        <w:t>I don’t know if that content is accessible to him</w:t>
      </w:r>
      <w:r w:rsidR="00887D34">
        <w:t xml:space="preserve">. </w:t>
      </w:r>
      <w:r w:rsidR="0084770B">
        <w:t>I’m m</w:t>
      </w:r>
      <w:r w:rsidRPr="00E01967">
        <w:t>aking a note here</w:t>
      </w:r>
      <w:r w:rsidR="00887D34">
        <w:t xml:space="preserve">, </w:t>
      </w:r>
      <w:r w:rsidRPr="00E01967">
        <w:t xml:space="preserve">if you’re keeping score, basically </w:t>
      </w:r>
      <w:proofErr w:type="gramStart"/>
      <w:r w:rsidRPr="00E01967">
        <w:t>all of</w:t>
      </w:r>
      <w:proofErr w:type="gramEnd"/>
      <w:r w:rsidRPr="00E01967">
        <w:t xml:space="preserve"> the activity elements are barriers for </w:t>
      </w:r>
      <w:proofErr w:type="gramStart"/>
      <w:r w:rsidRPr="00E01967">
        <w:t>th</w:t>
      </w:r>
      <w:r w:rsidR="0084770B">
        <w:t>is</w:t>
      </w:r>
      <w:r w:rsidRPr="00E01967">
        <w:t xml:space="preserve"> students</w:t>
      </w:r>
      <w:proofErr w:type="gramEnd"/>
      <w:r w:rsidR="001C7B03">
        <w:t xml:space="preserve">. </w:t>
      </w:r>
      <w:r w:rsidRPr="00E01967">
        <w:t xml:space="preserve"> </w:t>
      </w:r>
      <w:r w:rsidR="00887D34">
        <w:t>R</w:t>
      </w:r>
      <w:r w:rsidRPr="00E01967">
        <w:t>olling the dice</w:t>
      </w:r>
      <w:r w:rsidR="0084770B">
        <w:t>,</w:t>
      </w:r>
      <w:r w:rsidRPr="00E01967">
        <w:t xml:space="preserve"> moving and holding the pieces, verbal cooperation </w:t>
      </w:r>
      <w:r w:rsidR="00887D34">
        <w:t>- a</w:t>
      </w:r>
      <w:r w:rsidRPr="00E01967">
        <w:t>ll three of those I know to have barriers and math skills. I’m not sure</w:t>
      </w:r>
      <w:r w:rsidR="001C7B03">
        <w:t xml:space="preserve">. </w:t>
      </w:r>
      <w:r w:rsidRPr="00E01967">
        <w:t xml:space="preserve"> </w:t>
      </w:r>
      <w:r w:rsidR="0084770B">
        <w:t>T</w:t>
      </w:r>
      <w:r w:rsidRPr="00E01967">
        <w:t xml:space="preserve">his is not necessarily atypical for students with lots of needs that you would find most of the bulleted points are </w:t>
      </w:r>
      <w:r w:rsidR="007E752B">
        <w:t>going to</w:t>
      </w:r>
      <w:r w:rsidRPr="00E01967">
        <w:t xml:space="preserve"> have a mismatch</w:t>
      </w:r>
      <w:r w:rsidR="0084770B">
        <w:t>. D</w:t>
      </w:r>
      <w:r w:rsidRPr="00E01967">
        <w:t>oesn’t mean what we can’t find solutions</w:t>
      </w:r>
      <w:r w:rsidR="001C7B03">
        <w:t>.</w:t>
      </w:r>
    </w:p>
    <w:p w14:paraId="1030B70A" w14:textId="77777777" w:rsidR="0084770B" w:rsidRDefault="0084770B" w:rsidP="00791254">
      <w:r>
        <w:t>L</w:t>
      </w:r>
      <w:r w:rsidR="00E01967" w:rsidRPr="00E01967">
        <w:t>et’s see what did I recommend for a change</w:t>
      </w:r>
      <w:r w:rsidR="00887D34">
        <w:t>?</w:t>
      </w:r>
      <w:r w:rsidR="001C7B03">
        <w:t xml:space="preserve"> </w:t>
      </w:r>
      <w:r w:rsidR="00E01967" w:rsidRPr="00E01967">
        <w:t xml:space="preserve"> I recommended that they use an electronic spinner</w:t>
      </w:r>
      <w:r>
        <w:t>. I</w:t>
      </w:r>
      <w:r w:rsidR="00E01967" w:rsidRPr="00E01967">
        <w:t>nstead of rolling the dice</w:t>
      </w:r>
      <w:r w:rsidR="00887D34">
        <w:t>.</w:t>
      </w:r>
      <w:r w:rsidR="00E01967" w:rsidRPr="00E01967">
        <w:t xml:space="preserve"> </w:t>
      </w:r>
      <w:r>
        <w:t>I</w:t>
      </w:r>
      <w:r w:rsidR="00E01967" w:rsidRPr="00E01967">
        <w:t>t would be an option for all kids to have a spinner with the numbers on that</w:t>
      </w:r>
      <w:r w:rsidR="00887D34">
        <w:t>.</w:t>
      </w:r>
      <w:r w:rsidR="00E01967" w:rsidRPr="00E01967">
        <w:t xml:space="preserve"> </w:t>
      </w:r>
      <w:r w:rsidR="00887D34">
        <w:t>For</w:t>
      </w:r>
      <w:r w:rsidR="00E01967" w:rsidRPr="00E01967">
        <w:t xml:space="preserve"> the card</w:t>
      </w:r>
      <w:r w:rsidR="00887D34">
        <w:t xml:space="preserve"> he</w:t>
      </w:r>
      <w:r w:rsidR="00E01967" w:rsidRPr="00E01967">
        <w:t xml:space="preserve"> was going to use text to speech, which basically meant that the computer was </w:t>
      </w:r>
      <w:r w:rsidR="007E752B">
        <w:t>going to</w:t>
      </w:r>
      <w:r w:rsidR="00E01967" w:rsidRPr="00E01967">
        <w:t xml:space="preserve"> read the card and he could draw the card and have it read through the computer</w:t>
      </w:r>
      <w:r w:rsidR="00887D34">
        <w:t>. Then he</w:t>
      </w:r>
      <w:r w:rsidR="00E01967" w:rsidRPr="00E01967">
        <w:t xml:space="preserve"> would have an </w:t>
      </w:r>
      <w:r w:rsidR="00887D34">
        <w:t xml:space="preserve">eye gaze </w:t>
      </w:r>
      <w:r w:rsidR="00E01967" w:rsidRPr="00E01967">
        <w:t>board</w:t>
      </w:r>
      <w:r w:rsidR="001C7B03">
        <w:t xml:space="preserve">. </w:t>
      </w:r>
      <w:r w:rsidR="00E01967" w:rsidRPr="00E01967">
        <w:t xml:space="preserve"> it’s a low-tech board that the partner would hold it up and he would be on the other side and he could look at different different locations on the board</w:t>
      </w:r>
      <w:r>
        <w:t xml:space="preserve">. They </w:t>
      </w:r>
      <w:r w:rsidR="00E01967" w:rsidRPr="00E01967">
        <w:t xml:space="preserve">would have negotiation </w:t>
      </w:r>
      <w:r>
        <w:t xml:space="preserve">[phrases] </w:t>
      </w:r>
      <w:r w:rsidR="00E01967" w:rsidRPr="00E01967">
        <w:t>kind of like like you know that’s not right or do it again or it was my turn or you know you try it</w:t>
      </w:r>
      <w:r>
        <w:t>. D</w:t>
      </w:r>
      <w:r w:rsidR="00E01967" w:rsidRPr="00E01967">
        <w:t xml:space="preserve">ifferent kind of verbal negotiations based on what </w:t>
      </w:r>
      <w:r w:rsidR="00E01967" w:rsidRPr="00E01967">
        <w:lastRenderedPageBreak/>
        <w:t>other peers were using</w:t>
      </w:r>
      <w:r w:rsidR="001C7B03">
        <w:t xml:space="preserve">. </w:t>
      </w:r>
      <w:r w:rsidR="00E01967" w:rsidRPr="00E01967">
        <w:t xml:space="preserve"> </w:t>
      </w:r>
      <w:r w:rsidR="00887D34">
        <w:t>Then</w:t>
      </w:r>
      <w:r w:rsidR="00E01967" w:rsidRPr="00E01967">
        <w:t xml:space="preserve"> he could participate with kind of that back-and-forth with his peer and and benefit from that as well</w:t>
      </w:r>
      <w:r w:rsidR="001C7B03">
        <w:t xml:space="preserve">. </w:t>
      </w:r>
      <w:r w:rsidR="00E01967" w:rsidRPr="00E01967">
        <w:t xml:space="preserve"> </w:t>
      </w:r>
    </w:p>
    <w:p w14:paraId="1DF31B42" w14:textId="00DD19FE" w:rsidR="00887D34" w:rsidRDefault="00887D34" w:rsidP="00791254">
      <w:r>
        <w:t>We</w:t>
      </w:r>
      <w:r w:rsidR="00E01967" w:rsidRPr="00E01967">
        <w:t>’re not addressing the math skill in this because we’re not doing that modification piece</w:t>
      </w:r>
      <w:r w:rsidR="0084770B">
        <w:t xml:space="preserve">. </w:t>
      </w:r>
      <w:proofErr w:type="spellStart"/>
      <w:r w:rsidR="0084770B">
        <w:t>But</w:t>
      </w:r>
      <w:r w:rsidR="00E01967" w:rsidRPr="00E01967">
        <w:t>I</w:t>
      </w:r>
      <w:proofErr w:type="spellEnd"/>
      <w:r w:rsidR="00E01967" w:rsidRPr="00E01967">
        <w:t xml:space="preserve"> do </w:t>
      </w:r>
      <w:r w:rsidR="0084770B">
        <w:t>want to</w:t>
      </w:r>
      <w:r w:rsidR="00E01967" w:rsidRPr="00E01967">
        <w:t xml:space="preserve"> make a point about that which is I included in as a barrier unclear math </w:t>
      </w:r>
      <w:proofErr w:type="gramStart"/>
      <w:r w:rsidR="00E01967" w:rsidRPr="00E01967">
        <w:t>skills</w:t>
      </w:r>
      <w:proofErr w:type="gramEnd"/>
      <w:r w:rsidR="001C7B03">
        <w:t xml:space="preserve">. </w:t>
      </w:r>
      <w:r w:rsidR="00E01967" w:rsidRPr="00E01967">
        <w:t xml:space="preserve"> I want you to see that sometimes the barrier is you don’t know if it’s a barrier</w:t>
      </w:r>
      <w:r w:rsidR="0084770B">
        <w:t xml:space="preserve">, </w:t>
      </w:r>
      <w:r w:rsidR="00E01967" w:rsidRPr="00E01967">
        <w:t>right</w:t>
      </w:r>
      <w:r w:rsidR="0084770B">
        <w:t>?</w:t>
      </w:r>
      <w:r w:rsidR="001C7B03">
        <w:t xml:space="preserve"> </w:t>
      </w:r>
      <w:r w:rsidR="00E01967" w:rsidRPr="00E01967">
        <w:t xml:space="preserve"> I don’t know if the math is at his skill level</w:t>
      </w:r>
      <w:r w:rsidR="001C7B03">
        <w:t xml:space="preserve">. </w:t>
      </w:r>
      <w:r w:rsidR="00E01967" w:rsidRPr="00E01967">
        <w:t xml:space="preserve"> I can’t say that it’s accessible to him</w:t>
      </w:r>
      <w:r w:rsidR="0084770B">
        <w:t>,</w:t>
      </w:r>
      <w:r w:rsidR="00E01967" w:rsidRPr="00E01967">
        <w:t xml:space="preserve"> and that’s a problem</w:t>
      </w:r>
      <w:r w:rsidR="001C7B03">
        <w:t xml:space="preserve">. </w:t>
      </w:r>
      <w:r w:rsidR="00E01967" w:rsidRPr="00E01967">
        <w:t xml:space="preserve"> </w:t>
      </w:r>
    </w:p>
    <w:p w14:paraId="408014CB" w14:textId="15C80D5B" w:rsidR="00E01967" w:rsidRPr="00E01967" w:rsidRDefault="00E01967" w:rsidP="00791254">
      <w:r w:rsidRPr="00E01967">
        <w:t xml:space="preserve">I remember I was working with the </w:t>
      </w:r>
      <w:proofErr w:type="gramStart"/>
      <w:r w:rsidRPr="00E01967">
        <w:t>team</w:t>
      </w:r>
      <w:proofErr w:type="gramEnd"/>
      <w:r w:rsidRPr="00E01967">
        <w:t xml:space="preserve"> and we were talking about morning meeting, trying to identify participation barriers</w:t>
      </w:r>
      <w:r w:rsidR="00887D34">
        <w:t xml:space="preserve">, </w:t>
      </w:r>
      <w:r w:rsidRPr="00E01967">
        <w:t xml:space="preserve">and the teacher </w:t>
      </w:r>
      <w:proofErr w:type="gramStart"/>
      <w:r w:rsidRPr="00E01967">
        <w:t>said</w:t>
      </w:r>
      <w:proofErr w:type="gramEnd"/>
      <w:r w:rsidRPr="00E01967">
        <w:t xml:space="preserve"> </w:t>
      </w:r>
      <w:r w:rsidR="00887D34">
        <w:t>“</w:t>
      </w:r>
      <w:r w:rsidRPr="00E01967">
        <w:t xml:space="preserve">I can’t tell what’s not working </w:t>
      </w:r>
      <w:proofErr w:type="gramStart"/>
      <w:r w:rsidRPr="00E01967">
        <w:t>cause</w:t>
      </w:r>
      <w:proofErr w:type="gramEnd"/>
      <w:r w:rsidRPr="00E01967">
        <w:t xml:space="preserve"> I can’t tell if he’s listening and understanding what I say</w:t>
      </w:r>
      <w:r w:rsidR="00887D34">
        <w:t>.” A ha! That</w:t>
      </w:r>
      <w:r w:rsidRPr="00E01967">
        <w:t xml:space="preserve"> is a barrier</w:t>
      </w:r>
      <w:r w:rsidR="00887D34">
        <w:t>,</w:t>
      </w:r>
      <w:r w:rsidRPr="00E01967">
        <w:t xml:space="preserve"> then</w:t>
      </w:r>
      <w:r w:rsidR="00887D34">
        <w:t>, right? N</w:t>
      </w:r>
      <w:r w:rsidRPr="00E01967">
        <w:t xml:space="preserve">ot knowing means that we </w:t>
      </w:r>
      <w:proofErr w:type="gramStart"/>
      <w:r w:rsidRPr="00E01967">
        <w:t>have to</w:t>
      </w:r>
      <w:proofErr w:type="gramEnd"/>
      <w:r w:rsidR="00887D34">
        <w:t xml:space="preserve"> find out</w:t>
      </w:r>
      <w:r w:rsidRPr="00E01967">
        <w:t>. We might be over or underestimating what he’s taking in and they’re both problems right</w:t>
      </w:r>
      <w:r w:rsidR="0084770B">
        <w:t>?</w:t>
      </w:r>
      <w:r w:rsidR="001C7B03">
        <w:t xml:space="preserve"> </w:t>
      </w:r>
      <w:r w:rsidRPr="00E01967">
        <w:t xml:space="preserve"> </w:t>
      </w:r>
      <w:r w:rsidR="00887D34">
        <w:t>Y</w:t>
      </w:r>
      <w:r w:rsidRPr="00E01967">
        <w:t>ou can record where you’re not not sure about about something and then that’s another benefit of this structure is it can help you uncover what you don’t know</w:t>
      </w:r>
      <w:r w:rsidR="00887D34">
        <w:t>. N</w:t>
      </w:r>
      <w:r w:rsidR="002541AB" w:rsidRPr="00E01967">
        <w:t>ow,</w:t>
      </w:r>
      <w:r w:rsidRPr="00E01967">
        <w:t xml:space="preserve"> I know I need to find out more information about his math </w:t>
      </w:r>
      <w:proofErr w:type="gramStart"/>
      <w:r w:rsidRPr="00E01967">
        <w:t>skills</w:t>
      </w:r>
      <w:proofErr w:type="gramEnd"/>
      <w:r w:rsidRPr="00E01967">
        <w:t xml:space="preserve"> and I can continue an investigate that</w:t>
      </w:r>
      <w:r w:rsidR="001C7B03">
        <w:t xml:space="preserve">. </w:t>
      </w:r>
      <w:r w:rsidRPr="00E01967">
        <w:t xml:space="preserve">  </w:t>
      </w:r>
    </w:p>
    <w:p w14:paraId="0CAA87DD" w14:textId="2A535DF4" w:rsidR="00E01967" w:rsidRPr="00E01967" w:rsidRDefault="0084770B" w:rsidP="00791254">
      <w:r>
        <w:t xml:space="preserve">Let’s move on. </w:t>
      </w:r>
      <w:r w:rsidR="00E01967" w:rsidRPr="00E01967">
        <w:t xml:space="preserve">Those are the two examples reminding you that there are more examples off-line that you can delve into </w:t>
      </w:r>
    </w:p>
    <w:p w14:paraId="5B612C1B" w14:textId="1638EEE6" w:rsidR="00A248B0" w:rsidRDefault="00A248B0" w:rsidP="008471F2">
      <w:pPr>
        <w:pStyle w:val="Heading2"/>
      </w:pPr>
      <w:r w:rsidRPr="00E01967">
        <w:t xml:space="preserve">Slide </w:t>
      </w:r>
      <w:r w:rsidR="00CD6A30">
        <w:t xml:space="preserve">28: </w:t>
      </w:r>
      <w:r w:rsidR="0084770B">
        <w:t>Real Life Reminders</w:t>
      </w:r>
    </w:p>
    <w:p w14:paraId="2EF7F872" w14:textId="3AC9319A" w:rsidR="0084770B" w:rsidRDefault="0084770B" w:rsidP="00791254">
      <w:r>
        <w:t>Real Life Reminders. T</w:t>
      </w:r>
      <w:r w:rsidR="00E01967" w:rsidRPr="00E01967">
        <w:t xml:space="preserve">hree reminders I’m </w:t>
      </w:r>
      <w:r w:rsidR="007E752B">
        <w:t>going to</w:t>
      </w:r>
      <w:r w:rsidR="00E01967" w:rsidRPr="00E01967">
        <w:t xml:space="preserve"> talk about here</w:t>
      </w:r>
      <w:r>
        <w:t>.</w:t>
      </w:r>
      <w:r w:rsidR="00E01967" w:rsidRPr="00E01967">
        <w:t xml:space="preserve"> I’m </w:t>
      </w:r>
      <w:r w:rsidR="007E752B">
        <w:t>going to</w:t>
      </w:r>
      <w:r w:rsidR="00E01967" w:rsidRPr="00E01967">
        <w:t xml:space="preserve"> tell you what they are and then I’m </w:t>
      </w:r>
      <w:r w:rsidR="007E752B">
        <w:t>going to</w:t>
      </w:r>
      <w:r w:rsidR="00E01967" w:rsidRPr="00E01967">
        <w:t xml:space="preserve"> go back and describe them</w:t>
      </w:r>
      <w:r w:rsidR="001C7B03">
        <w:t xml:space="preserve">. </w:t>
      </w:r>
      <w:r w:rsidR="00E01967" w:rsidRPr="00E01967">
        <w:t xml:space="preserve"> </w:t>
      </w:r>
      <w:r>
        <w:t>N</w:t>
      </w:r>
      <w:r w:rsidR="00E01967" w:rsidRPr="00E01967">
        <w:t xml:space="preserve">umber one in the framework process we want to invite all </w:t>
      </w:r>
      <w:r>
        <w:t>roles</w:t>
      </w:r>
      <w:r w:rsidR="00E01967" w:rsidRPr="00E01967">
        <w:t xml:space="preserve"> and especially invite the student to be involved. The second point is that the </w:t>
      </w:r>
      <w:r w:rsidR="00777D80">
        <w:t>A-B-C</w:t>
      </w:r>
      <w:r w:rsidR="00E01967" w:rsidRPr="00E01967">
        <w:t xml:space="preserve"> </w:t>
      </w:r>
      <w:proofErr w:type="gramStart"/>
      <w:r w:rsidR="00E01967" w:rsidRPr="00E01967">
        <w:t xml:space="preserve">charts </w:t>
      </w:r>
      <w:r>
        <w:t>,</w:t>
      </w:r>
      <w:r w:rsidR="00E01967" w:rsidRPr="00E01967">
        <w:t>if</w:t>
      </w:r>
      <w:proofErr w:type="gramEnd"/>
      <w:r w:rsidR="00E01967" w:rsidRPr="00E01967">
        <w:t xml:space="preserve"> we collect them for </w:t>
      </w:r>
      <w:r w:rsidR="002541AB" w:rsidRPr="00E01967">
        <w:t>reference,</w:t>
      </w:r>
      <w:r w:rsidR="00E01967" w:rsidRPr="00E01967">
        <w:t xml:space="preserve"> they can really save us time and add to consistency of our our work</w:t>
      </w:r>
      <w:r>
        <w:t>. Then the</w:t>
      </w:r>
      <w:r w:rsidR="00E01967" w:rsidRPr="00E01967">
        <w:t xml:space="preserve"> third thing is documenting the </w:t>
      </w:r>
      <w:r>
        <w:t>“</w:t>
      </w:r>
      <w:r w:rsidR="00E01967" w:rsidRPr="00E01967">
        <w:t>how</w:t>
      </w:r>
      <w:r>
        <w:t>”</w:t>
      </w:r>
      <w:r w:rsidR="00E01967" w:rsidRPr="00E01967">
        <w:t xml:space="preserve"> </w:t>
      </w:r>
      <w:r>
        <w:t xml:space="preserve">and “when” </w:t>
      </w:r>
      <w:r w:rsidR="00E01967" w:rsidRPr="00E01967">
        <w:t>of the support plans</w:t>
      </w:r>
      <w:r w:rsidR="001C7B03">
        <w:t xml:space="preserve">. </w:t>
      </w:r>
      <w:r w:rsidR="00E01967" w:rsidRPr="00E01967">
        <w:t xml:space="preserve"> </w:t>
      </w:r>
    </w:p>
    <w:p w14:paraId="6421046D" w14:textId="43EAA26A" w:rsidR="0084770B" w:rsidRDefault="00E01967" w:rsidP="00791254">
      <w:r w:rsidRPr="00E01967">
        <w:lastRenderedPageBreak/>
        <w:t xml:space="preserve">OK. </w:t>
      </w:r>
      <w:r w:rsidR="0084770B">
        <w:t>F</w:t>
      </w:r>
      <w:r w:rsidRPr="00E01967">
        <w:t xml:space="preserve">irst the notes here </w:t>
      </w:r>
      <w:r w:rsidR="0084770B">
        <w:t>let me</w:t>
      </w:r>
      <w:r w:rsidRPr="00E01967">
        <w:t xml:space="preserve"> explain</w:t>
      </w:r>
      <w:r w:rsidR="0084770B">
        <w:t>,</w:t>
      </w:r>
      <w:r w:rsidRPr="00E01967">
        <w:t xml:space="preserve"> for the team members</w:t>
      </w:r>
      <w:r w:rsidR="0084770B">
        <w:t>. W</w:t>
      </w:r>
      <w:r w:rsidRPr="00E01967">
        <w:t>e really want to encourage seems to work together</w:t>
      </w:r>
      <w:r w:rsidR="0084770B">
        <w:t xml:space="preserve">, </w:t>
      </w:r>
      <w:r w:rsidRPr="00E01967">
        <w:t>right on this kind of content</w:t>
      </w:r>
      <w:r w:rsidR="0084770B">
        <w:t>. Wh</w:t>
      </w:r>
      <w:r w:rsidRPr="00E01967">
        <w:t>ether it’s within the IEP or part of a smaller planning meeting</w:t>
      </w:r>
      <w:r w:rsidR="0084770B">
        <w:t xml:space="preserve">, </w:t>
      </w:r>
      <w:r w:rsidRPr="00E01967">
        <w:t xml:space="preserve">every team member </w:t>
      </w:r>
      <w:proofErr w:type="gramStart"/>
      <w:r w:rsidRPr="00E01967">
        <w:t>has the ability to</w:t>
      </w:r>
      <w:proofErr w:type="gramEnd"/>
      <w:r w:rsidRPr="00E01967">
        <w:t xml:space="preserve"> contribute to this process</w:t>
      </w:r>
      <w:r w:rsidR="0084770B">
        <w:t xml:space="preserve">. </w:t>
      </w:r>
      <w:r w:rsidRPr="00E01967">
        <w:t xml:space="preserve"> </w:t>
      </w:r>
      <w:r w:rsidR="0084770B">
        <w:t>T</w:t>
      </w:r>
      <w:r w:rsidRPr="00E01967">
        <w:t>he more people that are around the table, particularly if they’ve got specific expertise</w:t>
      </w:r>
      <w:r w:rsidR="0084770B">
        <w:t>,</w:t>
      </w:r>
      <w:r w:rsidRPr="00E01967">
        <w:t xml:space="preserve"> the more likely the challenges are </w:t>
      </w:r>
      <w:r w:rsidR="007E752B">
        <w:t>going to</w:t>
      </w:r>
      <w:r w:rsidRPr="00E01967">
        <w:t xml:space="preserve"> be accurately identified and then the solutions are going to be appropriately applied right</w:t>
      </w:r>
      <w:r w:rsidR="001C7B03">
        <w:t xml:space="preserve">. </w:t>
      </w:r>
      <w:r w:rsidRPr="00E01967">
        <w:t xml:space="preserve"> </w:t>
      </w:r>
      <w:r w:rsidR="0084770B">
        <w:t>T</w:t>
      </w:r>
      <w:r w:rsidRPr="00E01967">
        <w:t xml:space="preserve">his is </w:t>
      </w:r>
      <w:r w:rsidR="007E752B">
        <w:t>going to</w:t>
      </w:r>
      <w:r w:rsidRPr="00E01967">
        <w:t xml:space="preserve"> be</w:t>
      </w:r>
      <w:r w:rsidR="0084770B">
        <w:t xml:space="preserve"> </w:t>
      </w:r>
      <w:r w:rsidRPr="00E01967">
        <w:t xml:space="preserve">helpful for you when you’re choosing the </w:t>
      </w:r>
      <w:proofErr w:type="gramStart"/>
      <w:r w:rsidRPr="00E01967">
        <w:t>supports</w:t>
      </w:r>
      <w:proofErr w:type="gramEnd"/>
      <w:r w:rsidRPr="00E01967">
        <w:t xml:space="preserve"> and you </w:t>
      </w:r>
      <w:r w:rsidR="0084770B">
        <w:t>want to</w:t>
      </w:r>
      <w:r w:rsidRPr="00E01967">
        <w:t xml:space="preserve"> choose </w:t>
      </w:r>
      <w:r w:rsidR="00B21E3E">
        <w:t>ones</w:t>
      </w:r>
      <w:r w:rsidRPr="00E01967">
        <w:t xml:space="preserve"> that are the least amount amount of change</w:t>
      </w:r>
      <w:r w:rsidR="0084770B">
        <w:t>. W</w:t>
      </w:r>
      <w:r w:rsidRPr="00E01967">
        <w:t>e want to promote those accommodations over modifications. It’s a mirror process of the IEP as well</w:t>
      </w:r>
      <w:r w:rsidR="001C7B03">
        <w:t xml:space="preserve">. </w:t>
      </w:r>
      <w:r w:rsidRPr="00E01967">
        <w:t xml:space="preserve"> </w:t>
      </w:r>
      <w:r w:rsidR="0084770B">
        <w:t>W</w:t>
      </w:r>
      <w:r w:rsidRPr="00E01967">
        <w:t xml:space="preserve">hen the </w:t>
      </w:r>
      <w:r w:rsidR="0084770B">
        <w:t>related service</w:t>
      </w:r>
      <w:r w:rsidRPr="00E01967">
        <w:t xml:space="preserve"> </w:t>
      </w:r>
      <w:r w:rsidR="0084770B">
        <w:t>providers</w:t>
      </w:r>
      <w:r w:rsidRPr="00E01967">
        <w:t xml:space="preserve"> use the framework with you it’s </w:t>
      </w:r>
      <w:r w:rsidR="007E752B">
        <w:t>going to</w:t>
      </w:r>
      <w:r w:rsidRPr="00E01967">
        <w:t xml:space="preserve"> help to make sure that the information that they are providing</w:t>
      </w:r>
      <w:r w:rsidR="0084770B">
        <w:t>,</w:t>
      </w:r>
      <w:r w:rsidRPr="00E01967">
        <w:t xml:space="preserve"> the input that they give</w:t>
      </w:r>
      <w:r w:rsidR="0084770B">
        <w:t>,</w:t>
      </w:r>
      <w:r w:rsidRPr="00E01967">
        <w:t xml:space="preserve"> supports the bigger picture</w:t>
      </w:r>
      <w:r w:rsidR="0084770B">
        <w:t xml:space="preserve">. That </w:t>
      </w:r>
      <w:r w:rsidRPr="00E01967">
        <w:t>it’s aligned and useful</w:t>
      </w:r>
      <w:r w:rsidR="0084770B">
        <w:t xml:space="preserve">. </w:t>
      </w:r>
    </w:p>
    <w:p w14:paraId="470D933F" w14:textId="77777777" w:rsidR="00B21E3E" w:rsidRDefault="0084770B" w:rsidP="00791254">
      <w:r>
        <w:t>T</w:t>
      </w:r>
      <w:r w:rsidR="00E01967" w:rsidRPr="00E01967">
        <w:t>hen that other participant</w:t>
      </w:r>
      <w:r>
        <w:t>s</w:t>
      </w:r>
      <w:r w:rsidR="00E01967" w:rsidRPr="00E01967">
        <w:t xml:space="preserve"> that we want to include as the student</w:t>
      </w:r>
      <w:r w:rsidR="00B21E3E">
        <w:t>. W</w:t>
      </w:r>
      <w:r w:rsidR="00E01967" w:rsidRPr="00E01967">
        <w:t>e want to invite them to be a genuine contributor to the conversation about what are the best ways to support their participation in the general</w:t>
      </w:r>
      <w:r w:rsidR="00B21E3E">
        <w:t xml:space="preserve"> education</w:t>
      </w:r>
      <w:r w:rsidR="00E01967" w:rsidRPr="00E01967">
        <w:t xml:space="preserve"> curriculum</w:t>
      </w:r>
      <w:r w:rsidR="001C7B03">
        <w:t xml:space="preserve">. </w:t>
      </w:r>
      <w:r w:rsidR="00E01967" w:rsidRPr="00E01967">
        <w:t xml:space="preserve"> </w:t>
      </w:r>
      <w:r w:rsidR="00B21E3E">
        <w:t>W</w:t>
      </w:r>
      <w:r w:rsidR="00E01967" w:rsidRPr="00E01967">
        <w:t>hen the student is involved in that accommodation selection process, they tend to use the supports more than if they’re not included</w:t>
      </w:r>
      <w:r w:rsidR="001C7B03">
        <w:t xml:space="preserve">. </w:t>
      </w:r>
      <w:r w:rsidR="00E01967" w:rsidRPr="00E01967">
        <w:t xml:space="preserve"> </w:t>
      </w:r>
      <w:r w:rsidR="00B21E3E">
        <w:t>A</w:t>
      </w:r>
      <w:r w:rsidR="00E01967" w:rsidRPr="00E01967">
        <w:t xml:space="preserve">sk their opinion </w:t>
      </w:r>
      <w:proofErr w:type="gramStart"/>
      <w:r w:rsidR="00E01967" w:rsidRPr="00E01967">
        <w:t>see</w:t>
      </w:r>
      <w:proofErr w:type="gramEnd"/>
      <w:r w:rsidR="00E01967" w:rsidRPr="00E01967">
        <w:t xml:space="preserve"> what their ideas and preferences are</w:t>
      </w:r>
      <w:r w:rsidR="00B21E3E">
        <w:t xml:space="preserve">, </w:t>
      </w:r>
      <w:r w:rsidR="00E01967" w:rsidRPr="00E01967">
        <w:t xml:space="preserve">get their feedback on how things are going. </w:t>
      </w:r>
    </w:p>
    <w:p w14:paraId="74E429A8" w14:textId="77777777" w:rsidR="00B21E3E" w:rsidRDefault="00E01967" w:rsidP="00791254">
      <w:r w:rsidRPr="00E01967">
        <w:t xml:space="preserve">The second point is about </w:t>
      </w:r>
      <w:proofErr w:type="gramStart"/>
      <w:r w:rsidRPr="00E01967">
        <w:t>making a plan</w:t>
      </w:r>
      <w:proofErr w:type="gramEnd"/>
      <w:r w:rsidRPr="00E01967">
        <w:t xml:space="preserve"> to build on the system by keeping copies of the </w:t>
      </w:r>
      <w:r w:rsidR="00777D80">
        <w:t>A-B-C</w:t>
      </w:r>
      <w:r w:rsidRPr="00E01967">
        <w:t xml:space="preserve"> pages</w:t>
      </w:r>
      <w:r w:rsidR="001C7B03">
        <w:t xml:space="preserve">. </w:t>
      </w:r>
      <w:r w:rsidRPr="00E01967">
        <w:t xml:space="preserve"> </w:t>
      </w:r>
      <w:r w:rsidR="00B21E3E">
        <w:t>O</w:t>
      </w:r>
      <w:r w:rsidRPr="00E01967">
        <w:t xml:space="preserve">nce you’re starting to </w:t>
      </w:r>
      <w:r w:rsidR="00B21E3E">
        <w:t>do these</w:t>
      </w:r>
      <w:r w:rsidRPr="00E01967">
        <w:t xml:space="preserve"> whether there for one student multiple students, I’ll guarantee that you were </w:t>
      </w:r>
      <w:r w:rsidR="007E752B">
        <w:t>going to</w:t>
      </w:r>
      <w:r w:rsidRPr="00E01967">
        <w:t xml:space="preserve"> start to see similar activities that have similar barriers and could benefit from similar solutions that you’ve already generated</w:t>
      </w:r>
      <w:r w:rsidR="001C7B03">
        <w:t xml:space="preserve">. </w:t>
      </w:r>
      <w:r w:rsidRPr="00E01967">
        <w:t xml:space="preserve"> </w:t>
      </w:r>
      <w:r w:rsidR="00B21E3E">
        <w:t>T</w:t>
      </w:r>
      <w:r w:rsidRPr="00E01967">
        <w:t xml:space="preserve">his is one one way that you can really maximize your </w:t>
      </w:r>
      <w:proofErr w:type="gramStart"/>
      <w:r w:rsidRPr="00E01967">
        <w:t>time</w:t>
      </w:r>
      <w:proofErr w:type="gramEnd"/>
      <w:r w:rsidRPr="00E01967">
        <w:t xml:space="preserve"> and energy is </w:t>
      </w:r>
      <w:proofErr w:type="gramStart"/>
      <w:r w:rsidRPr="00E01967">
        <w:t>create</w:t>
      </w:r>
      <w:proofErr w:type="gramEnd"/>
      <w:r w:rsidRPr="00E01967">
        <w:t xml:space="preserve"> a paper trail. Keep them together. Keep the organized and then others can also see that work and benefit from it, but I guarantee you it will get exponentially faster because there’s only</w:t>
      </w:r>
      <w:r w:rsidR="00B21E3E">
        <w:t xml:space="preserve"> so </w:t>
      </w:r>
      <w:r w:rsidRPr="00E01967">
        <w:t xml:space="preserve">many different different types of activities that you then start </w:t>
      </w:r>
      <w:r w:rsidRPr="00E01967">
        <w:lastRenderedPageBreak/>
        <w:t xml:space="preserve">mixing a matching and you’re </w:t>
      </w:r>
      <w:r w:rsidR="007E752B">
        <w:t>going to</w:t>
      </w:r>
      <w:r w:rsidRPr="00E01967">
        <w:t xml:space="preserve"> find you can reuse different solutions and save lots of time </w:t>
      </w:r>
    </w:p>
    <w:p w14:paraId="23CC4763" w14:textId="1AD28023" w:rsidR="00B21E3E" w:rsidRDefault="00B21E3E" w:rsidP="00791254">
      <w:proofErr w:type="gramStart"/>
      <w:r>
        <w:t>L</w:t>
      </w:r>
      <w:r w:rsidR="00E01967" w:rsidRPr="00E01967">
        <w:t>astly</w:t>
      </w:r>
      <w:proofErr w:type="gramEnd"/>
      <w:r w:rsidR="00E01967" w:rsidRPr="00E01967">
        <w:t xml:space="preserve"> we talked about one of the challenges with support is that we don’t have a whole lot of guidance with what to do with them once the ink is dry</w:t>
      </w:r>
      <w:r w:rsidR="001C7B03">
        <w:t xml:space="preserve">. </w:t>
      </w:r>
      <w:r w:rsidR="00E01967" w:rsidRPr="00E01967">
        <w:t xml:space="preserve"> </w:t>
      </w:r>
      <w:r>
        <w:t>B</w:t>
      </w:r>
      <w:r w:rsidR="00E01967" w:rsidRPr="00E01967">
        <w:t>y having th</w:t>
      </w:r>
      <w:r>
        <w:t>is</w:t>
      </w:r>
      <w:r w:rsidR="00E01967" w:rsidRPr="00E01967">
        <w:t xml:space="preserve"> solutions list, you could build on that by adding two parts to it, which is a </w:t>
      </w:r>
      <w:r>
        <w:t>“when”</w:t>
      </w:r>
      <w:r w:rsidR="00E01967" w:rsidRPr="00E01967">
        <w:t xml:space="preserve"> and </w:t>
      </w:r>
      <w:r>
        <w:t>a “how</w:t>
      </w:r>
      <w:proofErr w:type="gramStart"/>
      <w:r>
        <w:t xml:space="preserve">” </w:t>
      </w:r>
      <w:r w:rsidR="001C7B03">
        <w:t>.</w:t>
      </w:r>
      <w:proofErr w:type="gramEnd"/>
      <w:r w:rsidR="001C7B03">
        <w:t xml:space="preserve"> </w:t>
      </w:r>
      <w:r w:rsidR="00E01967" w:rsidRPr="00E01967">
        <w:t xml:space="preserve"> </w:t>
      </w:r>
      <w:r>
        <w:t>W</w:t>
      </w:r>
      <w:r w:rsidR="00E01967" w:rsidRPr="00E01967">
        <w:t>hen are we doing this and how are we doing this</w:t>
      </w:r>
      <w:r>
        <w:t>?</w:t>
      </w:r>
      <w:r w:rsidR="00E01967" w:rsidRPr="00E01967">
        <w:t xml:space="preserve"> </w:t>
      </w:r>
      <w:r>
        <w:t>E</w:t>
      </w:r>
      <w:r w:rsidR="00E01967" w:rsidRPr="00E01967">
        <w:t>ven if you just have just a little bit of information for each each of those it would make such a huge difference</w:t>
      </w:r>
      <w:r>
        <w:t>. G</w:t>
      </w:r>
      <w:r w:rsidR="00E01967" w:rsidRPr="00E01967">
        <w:t xml:space="preserve">oing from the words </w:t>
      </w:r>
      <w:r w:rsidR="0042675C">
        <w:t>‘</w:t>
      </w:r>
      <w:r w:rsidR="00E01967" w:rsidRPr="00E01967">
        <w:t>visual supports</w:t>
      </w:r>
      <w:r w:rsidR="0042675C">
        <w:t>’</w:t>
      </w:r>
      <w:r w:rsidR="00E01967" w:rsidRPr="00E01967">
        <w:t xml:space="preserve"> in the IEP to something that’s </w:t>
      </w:r>
      <w:proofErr w:type="gramStart"/>
      <w:r w:rsidR="00E01967" w:rsidRPr="00E01967">
        <w:t>actually usable</w:t>
      </w:r>
      <w:proofErr w:type="gramEnd"/>
      <w:r w:rsidR="00E01967" w:rsidRPr="00E01967">
        <w:t xml:space="preserve"> </w:t>
      </w:r>
      <w:r>
        <w:t>-</w:t>
      </w:r>
      <w:r w:rsidR="00E01967" w:rsidRPr="00E01967">
        <w:t xml:space="preserve"> what did you mean by that right</w:t>
      </w:r>
      <w:r>
        <w:t>?</w:t>
      </w:r>
      <w:r w:rsidR="001C7B03">
        <w:t xml:space="preserve"> </w:t>
      </w:r>
      <w:r w:rsidR="00E01967" w:rsidRPr="00E01967">
        <w:t xml:space="preserve"> </w:t>
      </w:r>
    </w:p>
    <w:p w14:paraId="622440F9" w14:textId="2DBB309C" w:rsidR="00B21E3E" w:rsidRDefault="00E01967" w:rsidP="00791254">
      <w:r w:rsidRPr="00E01967">
        <w:t>I’ll have in a couple of slides I think information about one of the resource documents that has a blank form and a sample form and instructions on how to do that if you’re interested</w:t>
      </w:r>
      <w:r w:rsidR="00024B4F">
        <w:t>.</w:t>
      </w:r>
    </w:p>
    <w:p w14:paraId="08F6390F" w14:textId="4FD7A53F" w:rsidR="00384D0E" w:rsidRPr="00384D0E" w:rsidRDefault="00384D0E" w:rsidP="008471F2">
      <w:pPr>
        <w:pStyle w:val="Heading2"/>
        <w:rPr>
          <w:rFonts w:ascii="Times New Roman" w:eastAsia="Times New Roman" w:hAnsi="Times New Roman" w:cs="Times New Roman"/>
          <w:color w:val="auto"/>
          <w:kern w:val="0"/>
        </w:rPr>
      </w:pPr>
      <w:r>
        <w:t>Slide</w:t>
      </w:r>
      <w:r w:rsidR="00DF218F">
        <w:t xml:space="preserve"> 29</w:t>
      </w:r>
      <w:r>
        <w:t xml:space="preserve">: </w:t>
      </w:r>
      <w:r w:rsidRPr="00384D0E">
        <w:t>A-B-C Framework IEP Based</w:t>
      </w:r>
    </w:p>
    <w:p w14:paraId="23DEE154" w14:textId="7931541F" w:rsidR="00384D0E" w:rsidRPr="00384D0E" w:rsidRDefault="00384D0E" w:rsidP="00791254">
      <w:pPr>
        <w:rPr>
          <w:rFonts w:ascii="Times New Roman" w:eastAsia="Times New Roman" w:hAnsi="Times New Roman" w:cs="Times New Roman"/>
          <w:color w:val="auto"/>
          <w:kern w:val="0"/>
        </w:rPr>
      </w:pPr>
      <w:r w:rsidRPr="00384D0E">
        <w:t>The ABC Framework is a graphic organizer that mirrors the flow of the IEP.</w:t>
      </w:r>
      <w:r>
        <w:t xml:space="preserve"> </w:t>
      </w:r>
      <w:r w:rsidRPr="00384D0E">
        <w:t>There are three sections, which have the Activity, Barrier, and Change labels from the ABC Framework</w:t>
      </w:r>
      <w:r>
        <w:rPr>
          <w:rFonts w:ascii="Times New Roman" w:eastAsia="Times New Roman" w:hAnsi="Times New Roman" w:cs="Times New Roman"/>
          <w:color w:val="auto"/>
          <w:kern w:val="0"/>
        </w:rPr>
        <w:t xml:space="preserve"> </w:t>
      </w:r>
      <w:r w:rsidRPr="00384D0E">
        <w:t xml:space="preserve">These three sections also align with three parts of the IEP process. </w:t>
      </w:r>
    </w:p>
    <w:p w14:paraId="2534F906" w14:textId="4775A3B1" w:rsidR="00384D0E" w:rsidRPr="00384D0E" w:rsidRDefault="00384D0E" w:rsidP="00791254">
      <w:pPr>
        <w:rPr>
          <w:rFonts w:ascii="Times New Roman" w:eastAsia="Times New Roman" w:hAnsi="Times New Roman" w:cs="Times New Roman"/>
          <w:color w:val="auto"/>
          <w:kern w:val="0"/>
        </w:rPr>
      </w:pPr>
      <w:r w:rsidRPr="00384D0E">
        <w:t>The section labeled Activity is aligned in purpose with the General Education Curriculum. The section labeled Barrier is aligned with the Present Levels section of the IEP.</w:t>
      </w:r>
      <w:r>
        <w:rPr>
          <w:rFonts w:ascii="Times New Roman" w:eastAsia="Times New Roman" w:hAnsi="Times New Roman" w:cs="Times New Roman"/>
          <w:color w:val="auto"/>
          <w:kern w:val="0"/>
        </w:rPr>
        <w:t xml:space="preserve"> </w:t>
      </w:r>
      <w:r w:rsidRPr="00384D0E">
        <w:t xml:space="preserve">And the final section, change, aligns with the accommodations and modifications. </w:t>
      </w:r>
    </w:p>
    <w:p w14:paraId="7C4234A4" w14:textId="2F789505" w:rsidR="00384D0E" w:rsidRPr="00384D0E" w:rsidRDefault="00384D0E" w:rsidP="00791254">
      <w:pPr>
        <w:rPr>
          <w:rFonts w:ascii="Times New Roman" w:eastAsia="Times New Roman" w:hAnsi="Times New Roman" w:cs="Times New Roman"/>
          <w:color w:val="auto"/>
          <w:kern w:val="0"/>
        </w:rPr>
      </w:pPr>
      <w:r w:rsidRPr="00384D0E">
        <w:t xml:space="preserve">In the framework, the first cell corresponds to information about the activity, or the context that we are trying to make accessible. In the IEP process, we look to the general education curriculum to provide us that information. Even though that is not part of the IEP, it is a very important part of the IEP process. </w:t>
      </w:r>
      <w:r w:rsidRPr="00384D0E">
        <w:lastRenderedPageBreak/>
        <w:t>It provides the informat</w:t>
      </w:r>
      <w:r>
        <w:t>i</w:t>
      </w:r>
      <w:r w:rsidRPr="00384D0E">
        <w:t>on needed to determin</w:t>
      </w:r>
      <w:r>
        <w:t xml:space="preserve">e </w:t>
      </w:r>
      <w:r w:rsidRPr="00384D0E">
        <w:t>present levels. It essentially is accessed before the Present levels section can start. So just like the IEP starts with “what’s going on in the general education curriculum?”, so does the A-B-C Framework</w:t>
      </w:r>
    </w:p>
    <w:p w14:paraId="12EA7323" w14:textId="77777777" w:rsidR="00384D0E" w:rsidRPr="00384D0E" w:rsidRDefault="00384D0E" w:rsidP="00791254">
      <w:pPr>
        <w:rPr>
          <w:rFonts w:ascii="Times New Roman" w:eastAsia="Times New Roman" w:hAnsi="Times New Roman" w:cs="Times New Roman"/>
          <w:color w:val="auto"/>
          <w:kern w:val="0"/>
        </w:rPr>
      </w:pPr>
      <w:r w:rsidRPr="00384D0E">
        <w:t>The middle section of the framework is about the student and how well they can access and participate in the activity from the first cell. In the IEP, the present levels section fulfills this same purpose. The two sections are closely aligned in purpose.</w:t>
      </w:r>
    </w:p>
    <w:p w14:paraId="474FCD6C" w14:textId="77777777" w:rsidR="00384D0E" w:rsidRPr="00384D0E" w:rsidRDefault="00384D0E" w:rsidP="00791254">
      <w:pPr>
        <w:rPr>
          <w:rFonts w:ascii="Times New Roman" w:eastAsia="Times New Roman" w:hAnsi="Times New Roman" w:cs="Times New Roman"/>
          <w:color w:val="auto"/>
          <w:kern w:val="0"/>
        </w:rPr>
      </w:pPr>
      <w:r w:rsidRPr="00384D0E">
        <w:t xml:space="preserve">The final cell is called change, because it is for content from a variety of areas, such as accommodations </w:t>
      </w:r>
      <w:proofErr w:type="gramStart"/>
      <w:r w:rsidRPr="00384D0E">
        <w:t>and also</w:t>
      </w:r>
      <w:proofErr w:type="gramEnd"/>
      <w:r w:rsidRPr="00384D0E">
        <w:t xml:space="preserve"> modifications, or goals, that relates to change, solutions, etc. For this training we are focused on accommodations mostly, so that is the term that is matched to the “change” column.</w:t>
      </w:r>
    </w:p>
    <w:p w14:paraId="5B887B8E" w14:textId="2BF6EFFE" w:rsidR="00384D0E" w:rsidRPr="00384D0E" w:rsidRDefault="00384D0E" w:rsidP="00791254">
      <w:pPr>
        <w:rPr>
          <w:rFonts w:ascii="Times New Roman" w:eastAsia="Times New Roman" w:hAnsi="Times New Roman" w:cs="Times New Roman"/>
          <w:color w:val="auto"/>
          <w:kern w:val="0"/>
        </w:rPr>
      </w:pPr>
      <w:r w:rsidRPr="00384D0E">
        <w:t>It might help to think of this framework like a story graphic organizer. There are some standard fields and you can enter in content from lots of sources to achieve a consistently arranged picture</w:t>
      </w:r>
      <w:r>
        <w:t xml:space="preserve"> </w:t>
      </w:r>
      <w:r w:rsidRPr="00384D0E">
        <w:t>The framework is basically saying “This is where I want to be (GEC), this is where I am (PLP) and this is what I am going to do to make it work.”. With that translation you can see how it could work with content from a variety of sources. And whether you use the Framework terms or the IEP terms, the process works the same.</w:t>
      </w:r>
    </w:p>
    <w:p w14:paraId="1DF8CFD4" w14:textId="6EFE4701" w:rsidR="00384D0E" w:rsidRPr="00384D0E" w:rsidRDefault="00384D0E" w:rsidP="00791254">
      <w:pPr>
        <w:rPr>
          <w:rFonts w:ascii="Times New Roman" w:eastAsia="Times New Roman" w:hAnsi="Times New Roman" w:cs="Times New Roman"/>
          <w:color w:val="auto"/>
          <w:kern w:val="0"/>
        </w:rPr>
      </w:pPr>
      <w:r w:rsidRPr="00384D0E">
        <w:t>So why do we need a chart to do what you have on a piece of paper? Well, two reasons. One, we want you to be able to use a small amount of information and time to make a strong impact on a student’s access to their education, particularly their participation in the general education curriculum. The IEP writing process is deals in very detailed with large volum</w:t>
      </w:r>
      <w:r>
        <w:t>es</w:t>
      </w:r>
      <w:r w:rsidRPr="00384D0E">
        <w:t xml:space="preserve"> of information coming in and out. The Framework allows you to work with just a small amount of information at a time. Rather than have the whole grade-level curriculum to manage, you might look at just one activity. But, if you </w:t>
      </w:r>
      <w:r w:rsidRPr="00384D0E">
        <w:lastRenderedPageBreak/>
        <w:t>were to repeat that, choosing a new activity each time, you could build up a set of materials that would add up to a bigger profile. Or you may like being able to work with different areas when you need them.</w:t>
      </w:r>
    </w:p>
    <w:p w14:paraId="6DAB296F" w14:textId="3B61BC10" w:rsidR="00384D0E" w:rsidRPr="00384D0E" w:rsidRDefault="00384D0E" w:rsidP="00791254">
      <w:pPr>
        <w:rPr>
          <w:rFonts w:ascii="Times New Roman" w:eastAsia="Times New Roman" w:hAnsi="Times New Roman" w:cs="Times New Roman"/>
          <w:color w:val="auto"/>
          <w:kern w:val="0"/>
        </w:rPr>
      </w:pPr>
      <w:r w:rsidRPr="00384D0E">
        <w:t xml:space="preserve">As for why we need a format for that, it has been my experience when people write without a structure and some guidance to the content that the product is much different. The entries can be unbalanced, inconsistent, and incomplete. When you follow the prompts that correspond to each step of the framework it is a bit of quality control. It helps to ensure you have what you need in the right spot – no more, no less. And each time you use it the process is the same. The other benefit to using the structure is the ability to have similar results across time, team members, and content. </w:t>
      </w:r>
      <w:proofErr w:type="gramStart"/>
      <w:r w:rsidRPr="00384D0E">
        <w:t>As long as</w:t>
      </w:r>
      <w:proofErr w:type="gramEnd"/>
      <w:r w:rsidRPr="00384D0E">
        <w:t xml:space="preserve"> you pretty much follow the guidelines you should have an expectation of good results each time. </w:t>
      </w:r>
    </w:p>
    <w:p w14:paraId="2CAC2777" w14:textId="287C466B" w:rsidR="00F67270" w:rsidRDefault="00F67270" w:rsidP="008471F2">
      <w:pPr>
        <w:pStyle w:val="Heading2"/>
      </w:pPr>
      <w:r>
        <w:t xml:space="preserve">Slide </w:t>
      </w:r>
      <w:r w:rsidR="00DF218F">
        <w:t xml:space="preserve">30: </w:t>
      </w:r>
      <w:r>
        <w:t>Accommodations and Modifications</w:t>
      </w:r>
    </w:p>
    <w:p w14:paraId="3B23EAB8" w14:textId="77777777" w:rsidR="00007A1E" w:rsidRDefault="00F67270" w:rsidP="00791254">
      <w:r>
        <w:t>H</w:t>
      </w:r>
      <w:r w:rsidR="00E01967" w:rsidRPr="00E01967">
        <w:t>ere we are our accommodations</w:t>
      </w:r>
      <w:r>
        <w:t xml:space="preserve"> and modifications! </w:t>
      </w:r>
      <w:r w:rsidR="00E01967" w:rsidRPr="00E01967">
        <w:t xml:space="preserve"> Let’s just see what we got here</w:t>
      </w:r>
      <w:r>
        <w:t xml:space="preserve">. We’ve got </w:t>
      </w:r>
      <w:r w:rsidR="00E01967" w:rsidRPr="00E01967">
        <w:t xml:space="preserve">accommodations </w:t>
      </w:r>
      <w:r>
        <w:t xml:space="preserve">and </w:t>
      </w:r>
      <w:r w:rsidR="00E01967" w:rsidRPr="00E01967">
        <w:t>modifications. We got a modification plan process. We’ve got some resources. Let’s do it.</w:t>
      </w:r>
    </w:p>
    <w:p w14:paraId="4669DA5E" w14:textId="42E3C9AA" w:rsidR="00A248B0" w:rsidRDefault="00A248B0" w:rsidP="008471F2">
      <w:pPr>
        <w:pStyle w:val="Heading2"/>
      </w:pPr>
      <w:r w:rsidRPr="00E01967">
        <w:t xml:space="preserve">Slide </w:t>
      </w:r>
      <w:r w:rsidR="00DF218F">
        <w:t xml:space="preserve">31: </w:t>
      </w:r>
      <w:r w:rsidR="00007A1E">
        <w:t>Working Definitions: Accommodations vs Modifications</w:t>
      </w:r>
    </w:p>
    <w:p w14:paraId="1FDBFB2F" w14:textId="77777777" w:rsidR="00007A1E" w:rsidRDefault="00007A1E" w:rsidP="00791254">
      <w:r>
        <w:t>T</w:t>
      </w:r>
      <w:r w:rsidR="00E01967" w:rsidRPr="00E01967">
        <w:t>here are</w:t>
      </w:r>
      <w:r>
        <w:t xml:space="preserve"> so </w:t>
      </w:r>
      <w:proofErr w:type="gramStart"/>
      <w:r w:rsidR="00E01967" w:rsidRPr="00E01967">
        <w:t>many different ways</w:t>
      </w:r>
      <w:proofErr w:type="gramEnd"/>
      <w:r w:rsidR="00E01967" w:rsidRPr="00E01967">
        <w:t xml:space="preserve"> to talk about accommodation modifications, and I’ve sort of come to think that most of them are not very very useful</w:t>
      </w:r>
      <w:r>
        <w:t xml:space="preserve"> [laugh]</w:t>
      </w:r>
      <w:r w:rsidR="00E01967" w:rsidRPr="00E01967">
        <w:t xml:space="preserve">. Some of them sound better than others but quite </w:t>
      </w:r>
      <w:r w:rsidR="002541AB" w:rsidRPr="00E01967">
        <w:t>honestly,</w:t>
      </w:r>
      <w:r w:rsidR="00E01967" w:rsidRPr="00E01967">
        <w:t xml:space="preserve"> I think there’s a fatal flaw and I’ll tell you what it is in just a </w:t>
      </w:r>
      <w:r w:rsidR="002541AB" w:rsidRPr="00E01967">
        <w:t>second</w:t>
      </w:r>
      <w:r>
        <w:t xml:space="preserve">. </w:t>
      </w:r>
      <w:r w:rsidR="00E01967" w:rsidRPr="00E01967">
        <w:t xml:space="preserve">I’ll first give you </w:t>
      </w:r>
      <w:r w:rsidR="002541AB" w:rsidRPr="00E01967">
        <w:t>these working definitions</w:t>
      </w:r>
      <w:r w:rsidR="00E01967" w:rsidRPr="00E01967">
        <w:t xml:space="preserve"> of the accommodations versus modifications</w:t>
      </w:r>
      <w:r>
        <w:t>. A</w:t>
      </w:r>
      <w:r w:rsidR="00E01967" w:rsidRPr="00E01967">
        <w:t xml:space="preserve">ccommodations. They don’t change expectations for learning. They do affect the </w:t>
      </w:r>
      <w:proofErr w:type="gramStart"/>
      <w:r w:rsidR="00E01967" w:rsidRPr="00E01967">
        <w:t>format</w:t>
      </w:r>
      <w:proofErr w:type="gramEnd"/>
      <w:r w:rsidR="00E01967" w:rsidRPr="00E01967">
        <w:t xml:space="preserve"> and they are connected to access skills, which are developmental</w:t>
      </w:r>
      <w:r>
        <w:t xml:space="preserve">, </w:t>
      </w:r>
      <w:r w:rsidR="00E01967" w:rsidRPr="00E01967">
        <w:t>non-instructed naturally occurring biologically based foundational skills</w:t>
      </w:r>
      <w:r>
        <w:t xml:space="preserve">. </w:t>
      </w:r>
    </w:p>
    <w:p w14:paraId="72F61508" w14:textId="130CB1C5" w:rsidR="00007A1E" w:rsidRDefault="00007A1E" w:rsidP="00791254">
      <w:r>
        <w:lastRenderedPageBreak/>
        <w:t>M</w:t>
      </w:r>
      <w:r w:rsidR="00E01967" w:rsidRPr="00E01967">
        <w:t>odifications on the other hand they do change the expectations for learning they affect the content they affect academic skills</w:t>
      </w:r>
      <w:r w:rsidR="001C7B03">
        <w:t xml:space="preserve">. </w:t>
      </w:r>
      <w:r>
        <w:t xml:space="preserve">This </w:t>
      </w:r>
      <w:r w:rsidR="00E01967" w:rsidRPr="00E01967">
        <w:t>slide here kind of tells you all you need to know about differentiating those those two things</w:t>
      </w:r>
      <w:r>
        <w:t>.</w:t>
      </w:r>
      <w:r w:rsidR="00E01967" w:rsidRPr="00E01967">
        <w:t xml:space="preserve"> I use this little </w:t>
      </w:r>
      <w:r>
        <w:t>m</w:t>
      </w:r>
      <w:r w:rsidRPr="00E01967">
        <w:t>nemonic</w:t>
      </w:r>
      <w:r w:rsidR="00E01967" w:rsidRPr="00E01967">
        <w:t xml:space="preserve"> that’s like OK accommodations</w:t>
      </w:r>
      <w:r>
        <w:t>,</w:t>
      </w:r>
      <w:r w:rsidR="00E01967" w:rsidRPr="00E01967">
        <w:t xml:space="preserve"> ACC</w:t>
      </w:r>
      <w:r>
        <w:t>,</w:t>
      </w:r>
      <w:r w:rsidR="00E01967" w:rsidRPr="00E01967">
        <w:t xml:space="preserve"> access</w:t>
      </w:r>
      <w:r w:rsidR="001C7B03">
        <w:t xml:space="preserve">. </w:t>
      </w:r>
      <w:r w:rsidR="00E01967" w:rsidRPr="00E01967">
        <w:t xml:space="preserve"> it’s like getting to something</w:t>
      </w:r>
      <w:r>
        <w:t xml:space="preserve">, </w:t>
      </w:r>
      <w:r w:rsidR="00E01967" w:rsidRPr="00E01967">
        <w:t xml:space="preserve">like I’m </w:t>
      </w:r>
      <w:r w:rsidR="007E752B">
        <w:t>going to</w:t>
      </w:r>
      <w:r w:rsidR="00E01967" w:rsidRPr="00E01967">
        <w:t xml:space="preserve"> access something. I’m </w:t>
      </w:r>
      <w:r w:rsidR="007E752B">
        <w:t>going to</w:t>
      </w:r>
      <w:r w:rsidR="00E01967" w:rsidRPr="00E01967">
        <w:t xml:space="preserve"> get to something</w:t>
      </w:r>
      <w:r>
        <w:t>.</w:t>
      </w:r>
      <w:r w:rsidR="00E01967" w:rsidRPr="00E01967">
        <w:t xml:space="preserve"> </w:t>
      </w:r>
      <w:r>
        <w:t xml:space="preserve">Whereas </w:t>
      </w:r>
      <w:r w:rsidR="00E01967" w:rsidRPr="00E01967">
        <w:t>modifications</w:t>
      </w:r>
      <w:r>
        <w:t>,</w:t>
      </w:r>
      <w:r w:rsidR="00E01967" w:rsidRPr="00E01967">
        <w:t xml:space="preserve"> I looked at the DIF in the middle and I was like that’s something different that’s </w:t>
      </w:r>
      <w:r w:rsidR="007E752B">
        <w:t>going to</w:t>
      </w:r>
      <w:r w:rsidR="00E01967" w:rsidRPr="00E01967">
        <w:t xml:space="preserve"> be a change. It’s </w:t>
      </w:r>
      <w:r w:rsidR="007E752B">
        <w:t>going to</w:t>
      </w:r>
      <w:r w:rsidR="00E01967" w:rsidRPr="00E01967">
        <w:t xml:space="preserve"> be something different. </w:t>
      </w:r>
      <w:r>
        <w:t xml:space="preserve"> </w:t>
      </w:r>
      <w:r w:rsidR="00E01967" w:rsidRPr="00E01967">
        <w:t xml:space="preserve">I’m </w:t>
      </w:r>
      <w:r w:rsidR="007E752B">
        <w:t>going to</w:t>
      </w:r>
      <w:r w:rsidR="00E01967" w:rsidRPr="00E01967">
        <w:t xml:space="preserve"> change it as opposed to like sort of accommodate or adapt right</w:t>
      </w:r>
      <w:r w:rsidR="001C7B03">
        <w:t xml:space="preserve">. </w:t>
      </w:r>
      <w:r w:rsidR="00E01967" w:rsidRPr="00E01967">
        <w:t xml:space="preserve"> just my little </w:t>
      </w:r>
      <w:proofErr w:type="gramStart"/>
      <w:r>
        <w:t>m</w:t>
      </w:r>
      <w:r w:rsidRPr="00E01967">
        <w:t xml:space="preserve">nemonic </w:t>
      </w:r>
      <w:r w:rsidR="001C7B03">
        <w:t>.</w:t>
      </w:r>
      <w:proofErr w:type="gramEnd"/>
      <w:r w:rsidR="001C7B03">
        <w:t xml:space="preserve"> </w:t>
      </w:r>
      <w:r w:rsidR="00E01967" w:rsidRPr="00E01967">
        <w:t xml:space="preserve"> </w:t>
      </w:r>
    </w:p>
    <w:p w14:paraId="6373A9E8" w14:textId="77777777" w:rsidR="0042675C" w:rsidRDefault="00007A1E" w:rsidP="00791254">
      <w:r>
        <w:t>H</w:t>
      </w:r>
      <w:r w:rsidR="00E01967" w:rsidRPr="00E01967">
        <w:t>ere’s why here’s why I don’t think a lot of the definitions are incredibly helpful is a lot of them seem to rely on your ability to judge whether the thing that you’re looking at is in accommodation modification</w:t>
      </w:r>
      <w:r w:rsidR="001C7B03">
        <w:t xml:space="preserve">. </w:t>
      </w:r>
      <w:r w:rsidR="00E01967" w:rsidRPr="00E01967">
        <w:t xml:space="preserve"> it will say like you know </w:t>
      </w:r>
      <w:r>
        <w:t>does it</w:t>
      </w:r>
      <w:r w:rsidR="00E01967" w:rsidRPr="00E01967">
        <w:t xml:space="preserve"> change the expectations for learning or does it affect the format</w:t>
      </w:r>
      <w:r>
        <w:t>? T</w:t>
      </w:r>
      <w:r w:rsidR="00E01967" w:rsidRPr="00E01967">
        <w:t xml:space="preserve">he implication is sort of that you’re looking at something and you can say oh yes, this affects the format or oh yes, this is related to the academic content. </w:t>
      </w:r>
    </w:p>
    <w:p w14:paraId="1D5313BF" w14:textId="674A02AB" w:rsidR="00007A1E" w:rsidRDefault="00E01967" w:rsidP="00791254">
      <w:r w:rsidRPr="00E01967">
        <w:t>The fact is we generally generate our accommodations modifications</w:t>
      </w:r>
      <w:r w:rsidR="00007A1E">
        <w:t>.</w:t>
      </w:r>
      <w:r w:rsidRPr="00E01967">
        <w:t xml:space="preserve"> </w:t>
      </w:r>
      <w:r w:rsidR="00007A1E">
        <w:t>W</w:t>
      </w:r>
      <w:r w:rsidRPr="00E01967">
        <w:t xml:space="preserve">e don’t generally have a close </w:t>
      </w:r>
      <w:r w:rsidR="0042675C">
        <w:t xml:space="preserve">set </w:t>
      </w:r>
      <w:r w:rsidRPr="00E01967">
        <w:t>that they were looking at it picking from</w:t>
      </w:r>
      <w:r w:rsidR="00007A1E">
        <w:t>.</w:t>
      </w:r>
      <w:r w:rsidRPr="00E01967">
        <w:t xml:space="preserve"> </w:t>
      </w:r>
      <w:r w:rsidR="00007A1E">
        <w:t>W</w:t>
      </w:r>
      <w:r w:rsidRPr="00E01967">
        <w:t xml:space="preserve">e’re generally saying OK this </w:t>
      </w:r>
      <w:r w:rsidR="00007A1E">
        <w:t>math</w:t>
      </w:r>
      <w:r w:rsidRPr="00E01967">
        <w:t xml:space="preserve"> is inaccessible to him. What am I </w:t>
      </w:r>
      <w:r w:rsidR="007E752B">
        <w:t>going to</w:t>
      </w:r>
      <w:r w:rsidRPr="00E01967">
        <w:t xml:space="preserve"> do about it</w:t>
      </w:r>
      <w:r w:rsidR="00007A1E">
        <w:t xml:space="preserve">? </w:t>
      </w:r>
      <w:r w:rsidRPr="00E01967">
        <w:t xml:space="preserve"> if we’re generating these having definitions that are sort of </w:t>
      </w:r>
      <w:r w:rsidR="00007A1E">
        <w:t>more</w:t>
      </w:r>
      <w:r w:rsidRPr="00E01967">
        <w:t xml:space="preserve"> based on evaluating something that already </w:t>
      </w:r>
      <w:r w:rsidR="002541AB" w:rsidRPr="00E01967">
        <w:t>exist</w:t>
      </w:r>
      <w:r w:rsidR="00007A1E">
        <w:t>s</w:t>
      </w:r>
      <w:r w:rsidR="002541AB" w:rsidRPr="00E01967">
        <w:t>,</w:t>
      </w:r>
      <w:r w:rsidRPr="00E01967">
        <w:t xml:space="preserve"> I don’t feel like </w:t>
      </w:r>
      <w:r w:rsidR="00007A1E">
        <w:t xml:space="preserve">is terribly </w:t>
      </w:r>
      <w:r w:rsidRPr="00E01967">
        <w:t>helpful and maybe that’s why we still have this conversation righ</w:t>
      </w:r>
      <w:r w:rsidR="00007A1E">
        <w:t>t?</w:t>
      </w:r>
    </w:p>
    <w:p w14:paraId="2B46468F" w14:textId="77777777" w:rsidR="00007A1E" w:rsidRDefault="00E01967" w:rsidP="00791254">
      <w:r w:rsidRPr="00E01967">
        <w:t xml:space="preserve">I’m </w:t>
      </w:r>
      <w:r w:rsidR="007E752B">
        <w:t>going to</w:t>
      </w:r>
      <w:r w:rsidRPr="00E01967">
        <w:t xml:space="preserve"> give you a few other a few other definitions I guess because there are some features that are specific to these two things that may not differentiate them, but that might be helpful for you to know, but I think you could use this slide and get 90% of </w:t>
      </w:r>
      <w:r w:rsidR="00007A1E">
        <w:t>where</w:t>
      </w:r>
      <w:r w:rsidRPr="00E01967">
        <w:t xml:space="preserve"> you need to be around different </w:t>
      </w:r>
      <w:r w:rsidR="00007A1E">
        <w:t>these two.</w:t>
      </w:r>
    </w:p>
    <w:p w14:paraId="73581817" w14:textId="04FA09D8" w:rsidR="00007A1E" w:rsidRDefault="00007A1E" w:rsidP="008471F2">
      <w:pPr>
        <w:pStyle w:val="Heading2"/>
      </w:pPr>
      <w:r>
        <w:t xml:space="preserve">Slide </w:t>
      </w:r>
      <w:r w:rsidR="00DF218F">
        <w:t xml:space="preserve">32: </w:t>
      </w:r>
      <w:r>
        <w:t>Accommodations vs Modifications</w:t>
      </w:r>
    </w:p>
    <w:p w14:paraId="5D5F4B9B" w14:textId="6CB967DE" w:rsidR="00007A1E" w:rsidRDefault="0042675C" w:rsidP="00791254">
      <w:r>
        <w:lastRenderedPageBreak/>
        <w:t>A</w:t>
      </w:r>
      <w:r w:rsidR="00E01967" w:rsidRPr="00E01967">
        <w:t>sking the question is the academic content change</w:t>
      </w:r>
      <w:r w:rsidR="00007A1E">
        <w:t xml:space="preserve">d? </w:t>
      </w:r>
      <w:proofErr w:type="gramStart"/>
      <w:r w:rsidR="00007A1E">
        <w:t>Are</w:t>
      </w:r>
      <w:proofErr w:type="gramEnd"/>
      <w:r w:rsidR="00007A1E">
        <w:t xml:space="preserve"> </w:t>
      </w:r>
      <w:r w:rsidR="00E01967" w:rsidRPr="00E01967">
        <w:t>the learning expectations changed</w:t>
      </w:r>
      <w:r w:rsidR="00007A1E">
        <w:t>? Ho</w:t>
      </w:r>
      <w:r w:rsidR="00E01967" w:rsidRPr="00E01967">
        <w:t xml:space="preserve">w </w:t>
      </w:r>
      <w:r w:rsidR="00007A1E">
        <w:t>has</w:t>
      </w:r>
      <w:r w:rsidR="00E01967" w:rsidRPr="00E01967">
        <w:t xml:space="preserve"> the learning changes compared to the peers</w:t>
      </w:r>
      <w:r w:rsidR="00007A1E">
        <w:t>?</w:t>
      </w:r>
      <w:r w:rsidR="001C7B03">
        <w:t xml:space="preserve"> </w:t>
      </w:r>
      <w:r w:rsidR="00E01967" w:rsidRPr="00E01967">
        <w:t xml:space="preserve"> </w:t>
      </w:r>
      <w:r w:rsidR="00007A1E">
        <w:t>M</w:t>
      </w:r>
      <w:r w:rsidR="00E01967" w:rsidRPr="00E01967">
        <w:t xml:space="preserve">odifications are </w:t>
      </w:r>
      <w:r w:rsidR="007E752B">
        <w:t>going to</w:t>
      </w:r>
      <w:r w:rsidR="00E01967" w:rsidRPr="00E01967">
        <w:t xml:space="preserve"> move that academic content.</w:t>
      </w:r>
      <w:r w:rsidR="00007A1E">
        <w:t xml:space="preserve">, period. </w:t>
      </w:r>
      <w:r w:rsidR="00E01967" w:rsidRPr="00E01967">
        <w:t xml:space="preserve">Accommodations are not. </w:t>
      </w:r>
    </w:p>
    <w:p w14:paraId="6B10B957" w14:textId="667CCEDF" w:rsidR="00007A1E" w:rsidRDefault="00E01967" w:rsidP="00791254">
      <w:r w:rsidRPr="00E01967">
        <w:t>Also remember that it’s not the materials that make the difference right</w:t>
      </w:r>
      <w:r w:rsidR="001C7B03">
        <w:t xml:space="preserve">. </w:t>
      </w:r>
      <w:r w:rsidRPr="00E01967">
        <w:t xml:space="preserve"> </w:t>
      </w:r>
      <w:r w:rsidR="00007A1E">
        <w:t>Y</w:t>
      </w:r>
      <w:r w:rsidRPr="00E01967">
        <w:t xml:space="preserve">ou can have a </w:t>
      </w:r>
      <w:proofErr w:type="gramStart"/>
      <w:r w:rsidRPr="00E01967">
        <w:t>calculator</w:t>
      </w:r>
      <w:proofErr w:type="gramEnd"/>
      <w:r w:rsidRPr="00E01967">
        <w:t xml:space="preserve"> and it could be a modification or an accommodation</w:t>
      </w:r>
      <w:r w:rsidR="00AA2B7C">
        <w:t>.</w:t>
      </w:r>
      <w:r w:rsidRPr="00E01967">
        <w:t xml:space="preserve"> </w:t>
      </w:r>
      <w:r w:rsidR="00AA2B7C">
        <w:t>I</w:t>
      </w:r>
      <w:r w:rsidRPr="00E01967">
        <w:t xml:space="preserve">t depends on the application. What are you doing with it? How is it helping? Is it helping with access or helping with the academics? </w:t>
      </w:r>
      <w:r w:rsidR="00007A1E">
        <w:t>R</w:t>
      </w:r>
      <w:r w:rsidRPr="00E01967">
        <w:t>emember that</w:t>
      </w:r>
      <w:r w:rsidR="00AA2B7C">
        <w:t>. T</w:t>
      </w:r>
      <w:r w:rsidRPr="00E01967">
        <w:t>hat’s why it can be confusing</w:t>
      </w:r>
      <w:r w:rsidR="00007A1E">
        <w:t>,</w:t>
      </w:r>
      <w:r w:rsidRPr="00E01967">
        <w:t xml:space="preserve"> because you can’t attach a label to a thing you have to ask what are you doing with it</w:t>
      </w:r>
      <w:r w:rsidR="00AA2B7C">
        <w:t xml:space="preserve">? </w:t>
      </w:r>
      <w:r w:rsidRPr="00E01967">
        <w:t xml:space="preserve"> </w:t>
      </w:r>
      <w:r w:rsidR="00007A1E">
        <w:t>A</w:t>
      </w:r>
      <w:r w:rsidRPr="00E01967">
        <w:t>nd then that becomes specific to that child what do they need you to do with</w:t>
      </w:r>
      <w:r w:rsidR="00AA2B7C">
        <w:t xml:space="preserve"> it?</w:t>
      </w:r>
    </w:p>
    <w:p w14:paraId="731BD50E" w14:textId="3B076A12" w:rsidR="00A248B0" w:rsidRDefault="00AA2B7C" w:rsidP="008471F2">
      <w:pPr>
        <w:pStyle w:val="Heading2"/>
      </w:pPr>
      <w:r>
        <w:t xml:space="preserve">Slide </w:t>
      </w:r>
      <w:r w:rsidR="00DF218F">
        <w:t xml:space="preserve">33: </w:t>
      </w:r>
      <w:r>
        <w:t>Key Features of Accommodations</w:t>
      </w:r>
    </w:p>
    <w:p w14:paraId="7DBA17F3" w14:textId="77777777" w:rsidR="00AA2B7C" w:rsidRDefault="00AA2B7C" w:rsidP="00791254">
      <w:r>
        <w:t>A</w:t>
      </w:r>
      <w:r w:rsidR="00E01967" w:rsidRPr="00E01967">
        <w:t xml:space="preserve"> couple of other core features or key features of the accommodations. Lots of times people use the phrase level of playing field if that works for you</w:t>
      </w:r>
      <w:r>
        <w:t xml:space="preserve">. Removes </w:t>
      </w:r>
      <w:r w:rsidR="00E01967" w:rsidRPr="00E01967">
        <w:t xml:space="preserve">a barrier to the content created by the </w:t>
      </w:r>
      <w:r w:rsidR="002541AB" w:rsidRPr="00E01967">
        <w:t>curriculum</w:t>
      </w:r>
      <w:r>
        <w:t xml:space="preserve">. </w:t>
      </w:r>
      <w:r w:rsidR="00E01967" w:rsidRPr="00E01967">
        <w:t xml:space="preserve">I kinda like that phrase </w:t>
      </w:r>
      <w:r w:rsidR="002541AB" w:rsidRPr="00E01967">
        <w:t>because</w:t>
      </w:r>
      <w:r w:rsidR="00E01967" w:rsidRPr="00E01967">
        <w:t xml:space="preserve"> it reminds us that the barrier is not not the students. I know I’ve been using that terminology all day, but the technically the barrier is created by the curriculum</w:t>
      </w:r>
      <w:r w:rsidR="001C7B03">
        <w:t xml:space="preserve">. </w:t>
      </w:r>
      <w:r w:rsidR="00E01967" w:rsidRPr="00E01967">
        <w:t xml:space="preserve"> </w:t>
      </w:r>
      <w:r>
        <w:t>T</w:t>
      </w:r>
      <w:r w:rsidR="00E01967" w:rsidRPr="00E01967">
        <w:t xml:space="preserve">he student was the student the barrier was created when the curriculum said this is how we’re </w:t>
      </w:r>
      <w:r w:rsidR="007E752B">
        <w:t>going to</w:t>
      </w:r>
      <w:r w:rsidR="00E01967" w:rsidRPr="00E01967">
        <w:t xml:space="preserve"> make this activity accessible to people who can draw circle</w:t>
      </w:r>
      <w:r w:rsidR="001C7B03">
        <w:t xml:space="preserve">. </w:t>
      </w:r>
      <w:r w:rsidR="00E01967" w:rsidRPr="00E01967">
        <w:t xml:space="preserve"> </w:t>
      </w:r>
      <w:r>
        <w:t>Th</w:t>
      </w:r>
      <w:r w:rsidR="00E01967" w:rsidRPr="00E01967">
        <w:t>is is a reminder that the barriers are created when we introduce them to the curriculum</w:t>
      </w:r>
      <w:r w:rsidR="001C7B03">
        <w:t xml:space="preserve">. </w:t>
      </w:r>
      <w:r w:rsidR="00E01967" w:rsidRPr="00E01967">
        <w:t xml:space="preserve"> </w:t>
      </w:r>
      <w:proofErr w:type="spellStart"/>
      <w:r>
        <w:t>Ill</w:t>
      </w:r>
      <w:proofErr w:type="spellEnd"/>
      <w:r>
        <w:t xml:space="preserve"> get off that </w:t>
      </w:r>
      <w:proofErr w:type="gramStart"/>
      <w:r>
        <w:t xml:space="preserve">soap </w:t>
      </w:r>
      <w:r w:rsidR="00E01967" w:rsidRPr="00E01967">
        <w:t xml:space="preserve"> </w:t>
      </w:r>
      <w:r>
        <w:t>boxes</w:t>
      </w:r>
      <w:proofErr w:type="gramEnd"/>
      <w:r w:rsidR="001C7B03">
        <w:t xml:space="preserve">. </w:t>
      </w:r>
      <w:r w:rsidR="00E01967" w:rsidRPr="00E01967">
        <w:t xml:space="preserve"> </w:t>
      </w:r>
      <w:r>
        <w:t>T</w:t>
      </w:r>
      <w:r w:rsidR="00E01967" w:rsidRPr="00E01967">
        <w:t xml:space="preserve">here’s no change to what’s being taught or tested in an accommodation and you’re not making the test or giving an unfair advantage. I think that’s a </w:t>
      </w:r>
      <w:proofErr w:type="gramStart"/>
      <w:r w:rsidR="00E01967" w:rsidRPr="00E01967">
        <w:t>really useful</w:t>
      </w:r>
      <w:proofErr w:type="gramEnd"/>
      <w:r w:rsidR="00E01967" w:rsidRPr="00E01967">
        <w:t xml:space="preserve"> concept is like where we trying to make sure that they’re not at a disadvantage for their disability, but we don’t want to give them</w:t>
      </w:r>
      <w:r>
        <w:t xml:space="preserve"> so </w:t>
      </w:r>
      <w:r w:rsidR="00E01967" w:rsidRPr="00E01967">
        <w:t>much support support that they have a better chance than the peers of getting the right answer right</w:t>
      </w:r>
      <w:r w:rsidR="001C7B03">
        <w:t xml:space="preserve">. </w:t>
      </w:r>
      <w:r w:rsidR="00E01967" w:rsidRPr="00E01967">
        <w:t xml:space="preserve"> </w:t>
      </w:r>
      <w:r>
        <w:t>W</w:t>
      </w:r>
      <w:r w:rsidR="00E01967" w:rsidRPr="00E01967">
        <w:t xml:space="preserve">e’re not </w:t>
      </w:r>
      <w:r w:rsidR="007E752B">
        <w:t>going to</w:t>
      </w:r>
      <w:r w:rsidR="00E01967" w:rsidRPr="00E01967">
        <w:t xml:space="preserve"> prevent them from making a mistake</w:t>
      </w:r>
      <w:r>
        <w:t>.</w:t>
      </w:r>
      <w:r w:rsidR="00E01967" w:rsidRPr="00E01967">
        <w:t xml:space="preserve"> </w:t>
      </w:r>
      <w:r>
        <w:t>O</w:t>
      </w:r>
      <w:r w:rsidR="00E01967" w:rsidRPr="00E01967">
        <w:t>ne of the test</w:t>
      </w:r>
      <w:r>
        <w:t>s</w:t>
      </w:r>
      <w:r w:rsidR="00E01967" w:rsidRPr="00E01967">
        <w:t xml:space="preserve"> that I like to use is to </w:t>
      </w:r>
      <w:proofErr w:type="gramStart"/>
      <w:r w:rsidR="00E01967" w:rsidRPr="00E01967">
        <w:t>say</w:t>
      </w:r>
      <w:proofErr w:type="gramEnd"/>
      <w:r w:rsidR="00E01967" w:rsidRPr="00E01967">
        <w:t xml:space="preserve"> </w:t>
      </w:r>
      <w:r>
        <w:t>“</w:t>
      </w:r>
      <w:r w:rsidR="00E01967" w:rsidRPr="00E01967">
        <w:t xml:space="preserve">have I </w:t>
      </w:r>
      <w:r w:rsidR="00E01967" w:rsidRPr="00E01967">
        <w:lastRenderedPageBreak/>
        <w:t>made it possible for the student to do this task without actually having the target skill</w:t>
      </w:r>
      <w:r>
        <w:t xml:space="preserve">?” </w:t>
      </w:r>
      <w:r w:rsidR="00E01967" w:rsidRPr="00E01967">
        <w:t xml:space="preserve">and if I have then I’m not doing them </w:t>
      </w:r>
      <w:r>
        <w:t>any</w:t>
      </w:r>
      <w:r w:rsidR="00E01967" w:rsidRPr="00E01967">
        <w:t xml:space="preserve"> service because now they can’t learn the skill</w:t>
      </w:r>
      <w:r w:rsidR="001C7B03">
        <w:t xml:space="preserve">. </w:t>
      </w:r>
      <w:r w:rsidR="00E01967" w:rsidRPr="00E01967">
        <w:t xml:space="preserve"> I just want to know truthfully whether they know that or not</w:t>
      </w:r>
      <w:r w:rsidR="001C7B03">
        <w:t xml:space="preserve">. </w:t>
      </w:r>
      <w:r w:rsidR="00E01967" w:rsidRPr="00E01967">
        <w:t xml:space="preserve"> </w:t>
      </w:r>
      <w:r>
        <w:t>A</w:t>
      </w:r>
      <w:r w:rsidR="00E01967" w:rsidRPr="00E01967">
        <w:t xml:space="preserve">ccommodations we’re not </w:t>
      </w:r>
      <w:r w:rsidR="007E752B">
        <w:t>going to</w:t>
      </w:r>
      <w:r w:rsidR="00E01967" w:rsidRPr="00E01967">
        <w:t xml:space="preserve"> make it easier</w:t>
      </w:r>
      <w:r>
        <w:t>. W</w:t>
      </w:r>
      <w:r w:rsidR="00E01967" w:rsidRPr="00E01967">
        <w:t xml:space="preserve">e’re not </w:t>
      </w:r>
      <w:r w:rsidR="007E752B">
        <w:t>going to</w:t>
      </w:r>
      <w:r w:rsidR="00E01967" w:rsidRPr="00E01967">
        <w:t xml:space="preserve"> do anything to the content</w:t>
      </w:r>
      <w:r>
        <w:t>.</w:t>
      </w:r>
      <w:r w:rsidR="00E01967" w:rsidRPr="00E01967">
        <w:t xml:space="preserve"> </w:t>
      </w:r>
      <w:r>
        <w:t>W</w:t>
      </w:r>
      <w:r w:rsidR="00E01967" w:rsidRPr="00E01967">
        <w:t xml:space="preserve">e’re </w:t>
      </w:r>
      <w:r w:rsidR="007E752B">
        <w:t>going to</w:t>
      </w:r>
      <w:r w:rsidR="00E01967" w:rsidRPr="00E01967">
        <w:t xml:space="preserve"> stick to other areas that are creating a barrier and those are more of those access skills</w:t>
      </w:r>
      <w:r w:rsidR="001C7B03">
        <w:t xml:space="preserve">. </w:t>
      </w:r>
      <w:r w:rsidR="00E01967" w:rsidRPr="00E01967">
        <w:t xml:space="preserve"> </w:t>
      </w:r>
    </w:p>
    <w:p w14:paraId="7F25D5B0" w14:textId="49BACDDF" w:rsidR="00A248B0" w:rsidRDefault="00A248B0" w:rsidP="008471F2">
      <w:pPr>
        <w:pStyle w:val="Heading2"/>
      </w:pPr>
      <w:r w:rsidRPr="00E01967">
        <w:t>Slide</w:t>
      </w:r>
      <w:r w:rsidR="00DF218F">
        <w:t xml:space="preserve"> 34:</w:t>
      </w:r>
      <w:r w:rsidRPr="00E01967">
        <w:t xml:space="preserve"> </w:t>
      </w:r>
      <w:r w:rsidR="00AA2B7C">
        <w:t>Key Features of Modifications</w:t>
      </w:r>
    </w:p>
    <w:p w14:paraId="5528F176" w14:textId="5A5B4EAA" w:rsidR="00AA2B7C" w:rsidRDefault="00AA2B7C" w:rsidP="00791254">
      <w:r>
        <w:t>Some of the key features of Modifications. Y</w:t>
      </w:r>
      <w:r w:rsidR="00E01967" w:rsidRPr="00E01967">
        <w:t>ou’ll see the term depth, breath, and complexity. Those are complex terms quite frankly, but those are the allowable ways of changing content to be accessible through modification</w:t>
      </w:r>
      <w:r>
        <w:t>s</w:t>
      </w:r>
      <w:r w:rsidR="001C7B03">
        <w:t xml:space="preserve">. </w:t>
      </w:r>
      <w:r w:rsidR="00E01967" w:rsidRPr="00E01967">
        <w:t xml:space="preserve"> if you are finding yes, this is a modification </w:t>
      </w:r>
      <w:proofErr w:type="gramStart"/>
      <w:r w:rsidR="00E01967" w:rsidRPr="00E01967">
        <w:t>has to</w:t>
      </w:r>
      <w:proofErr w:type="gramEnd"/>
      <w:r w:rsidR="00E01967" w:rsidRPr="00E01967">
        <w:t xml:space="preserve"> happen to this content you are headed into the depth, breath and complexity world because that is the key to creating a modification</w:t>
      </w:r>
      <w:r w:rsidR="001C7B03">
        <w:t xml:space="preserve">. </w:t>
      </w:r>
      <w:r>
        <w:t>N</w:t>
      </w:r>
      <w:r w:rsidR="00E01967" w:rsidRPr="00E01967">
        <w:t xml:space="preserve">ot to scare you off, but that’s that in the </w:t>
      </w:r>
      <w:r>
        <w:t>core</w:t>
      </w:r>
      <w:r w:rsidR="00E01967" w:rsidRPr="00E01967">
        <w:t xml:space="preserve"> content connectors, and the general </w:t>
      </w:r>
      <w:r>
        <w:t xml:space="preserve">education </w:t>
      </w:r>
      <w:r w:rsidR="00E01967" w:rsidRPr="00E01967">
        <w:t>teacher that is the land of modification</w:t>
      </w:r>
      <w:r w:rsidR="001C7B03">
        <w:t xml:space="preserve">. </w:t>
      </w:r>
      <w:r w:rsidR="00E01967" w:rsidRPr="00E01967">
        <w:t xml:space="preserve"> it’s not quite </w:t>
      </w:r>
      <w:r>
        <w:t>as</w:t>
      </w:r>
      <w:r w:rsidR="00E01967" w:rsidRPr="00E01967">
        <w:t xml:space="preserve"> basic or straightforward as </w:t>
      </w:r>
      <w:r>
        <w:t>a</w:t>
      </w:r>
      <w:r w:rsidR="00E01967" w:rsidRPr="00E01967">
        <w:t xml:space="preserve">ccommodation. </w:t>
      </w:r>
    </w:p>
    <w:p w14:paraId="4A9278B2" w14:textId="10EC0A87" w:rsidR="00DF218F" w:rsidRDefault="00DF218F" w:rsidP="00791254">
      <w:r>
        <w:t>Th</w:t>
      </w:r>
      <w:r w:rsidR="00E01967" w:rsidRPr="00E01967">
        <w:t xml:space="preserve">ere is a risk when you do create </w:t>
      </w:r>
      <w:r w:rsidR="00AA2B7C">
        <w:t xml:space="preserve">a </w:t>
      </w:r>
      <w:r w:rsidR="00E01967" w:rsidRPr="00E01967">
        <w:t>modification because you are moving the learning target the expectation you can oversimplify the target</w:t>
      </w:r>
      <w:r w:rsidR="00AA2B7C">
        <w:t xml:space="preserve">. </w:t>
      </w:r>
      <w:r w:rsidR="00E01967" w:rsidRPr="00E01967">
        <w:t xml:space="preserve"> if I take a math experiment and the students are supposed to name out that the steps of the experiment and I recorded on a button and now it’s a motor activity for this kid. That’s a huge gap in the difference between what that skill was supposed to be and what it is now now</w:t>
      </w:r>
      <w:r w:rsidR="00AA2B7C">
        <w:t>.</w:t>
      </w:r>
      <w:r w:rsidR="001C7B03">
        <w:t xml:space="preserve"> </w:t>
      </w:r>
      <w:r w:rsidR="00E01967" w:rsidRPr="00E01967">
        <w:t xml:space="preserve"> </w:t>
      </w:r>
    </w:p>
    <w:p w14:paraId="5DDF4235" w14:textId="702D3235" w:rsidR="00AA2B7C" w:rsidRDefault="00DF218F" w:rsidP="00791254">
      <w:r>
        <w:t>T</w:t>
      </w:r>
      <w:r w:rsidR="00E01967" w:rsidRPr="00E01967">
        <w:t xml:space="preserve">he other issue that can happen completely well intended, and I don’t know the answer to to avoid it completely but </w:t>
      </w:r>
      <w:r w:rsidR="00AA2B7C">
        <w:t>when</w:t>
      </w:r>
      <w:r w:rsidR="00E01967" w:rsidRPr="00E01967">
        <w:t xml:space="preserve"> multiple people over multiple years are making decisions about changing the content there’s no common roadmap</w:t>
      </w:r>
      <w:r w:rsidR="001C7B03">
        <w:t xml:space="preserve">. </w:t>
      </w:r>
      <w:r w:rsidR="00E01967" w:rsidRPr="00E01967">
        <w:t xml:space="preserve"> </w:t>
      </w:r>
      <w:r w:rsidR="00AA2B7C">
        <w:t>I</w:t>
      </w:r>
      <w:r w:rsidR="00E01967" w:rsidRPr="00E01967">
        <w:t xml:space="preserve">t can be </w:t>
      </w:r>
      <w:proofErr w:type="gramStart"/>
      <w:r w:rsidR="00E01967" w:rsidRPr="00E01967">
        <w:t>really hard</w:t>
      </w:r>
      <w:proofErr w:type="gramEnd"/>
      <w:r w:rsidR="00E01967" w:rsidRPr="00E01967">
        <w:t xml:space="preserve"> to be consistent about those decisions and then you can end up with a Swiss cheese program again even with a </w:t>
      </w:r>
      <w:proofErr w:type="gramStart"/>
      <w:r w:rsidR="00E01967" w:rsidRPr="00E01967">
        <w:t>good intentions</w:t>
      </w:r>
      <w:proofErr w:type="gramEnd"/>
      <w:r w:rsidR="001C7B03">
        <w:t xml:space="preserve">. </w:t>
      </w:r>
      <w:r w:rsidR="00E01967" w:rsidRPr="00E01967">
        <w:t xml:space="preserve"> </w:t>
      </w:r>
    </w:p>
    <w:p w14:paraId="182F367D" w14:textId="3FD3F10C" w:rsidR="00E01967" w:rsidRPr="00E01967" w:rsidRDefault="00E01967" w:rsidP="00791254">
      <w:r w:rsidRPr="00E01967">
        <w:lastRenderedPageBreak/>
        <w:t>I just want to note that modifications are a legitimate option for some kids there what allows them to have access to the curriculum</w:t>
      </w:r>
      <w:r w:rsidR="00AA2B7C">
        <w:t>.</w:t>
      </w:r>
      <w:r w:rsidRPr="00E01967">
        <w:t xml:space="preserve"> </w:t>
      </w:r>
      <w:r w:rsidR="00AA2B7C">
        <w:t>T</w:t>
      </w:r>
      <w:r w:rsidRPr="00E01967">
        <w:t xml:space="preserve">here’s just </w:t>
      </w:r>
      <w:r w:rsidR="002541AB" w:rsidRPr="00E01967">
        <w:t>caveated</w:t>
      </w:r>
      <w:r w:rsidRPr="00E01967">
        <w:t xml:space="preserve"> to making sure it’s an informed decision that you’re making about that and the next slide I think has some limitations of modifications that might be useful</w:t>
      </w:r>
      <w:r w:rsidR="00AA2B7C">
        <w:t>.</w:t>
      </w:r>
    </w:p>
    <w:p w14:paraId="36D6A1FA" w14:textId="3A90FB07" w:rsidR="00A248B0" w:rsidRDefault="00A248B0" w:rsidP="008471F2">
      <w:pPr>
        <w:pStyle w:val="Heading2"/>
      </w:pPr>
      <w:r w:rsidRPr="00E01967">
        <w:t xml:space="preserve">Slide </w:t>
      </w:r>
      <w:r w:rsidR="00DF218F">
        <w:t xml:space="preserve">35: </w:t>
      </w:r>
      <w:r w:rsidR="00AA2B7C">
        <w:t>Modification Ask and Plan</w:t>
      </w:r>
    </w:p>
    <w:p w14:paraId="17D672D1" w14:textId="77777777" w:rsidR="00DC2A52" w:rsidRDefault="00AA2B7C" w:rsidP="00791254">
      <w:r>
        <w:t>C</w:t>
      </w:r>
      <w:r w:rsidR="00E01967" w:rsidRPr="00E01967">
        <w:t>onsideration of modifications</w:t>
      </w:r>
      <w:r w:rsidR="001C7B03">
        <w:t xml:space="preserve">. </w:t>
      </w:r>
      <w:r w:rsidR="00E01967" w:rsidRPr="00E01967">
        <w:t xml:space="preserve"> I tried to be to the point and </w:t>
      </w:r>
      <w:r w:rsidR="00DC2A52">
        <w:t xml:space="preserve">yet </w:t>
      </w:r>
      <w:r w:rsidR="00E01967" w:rsidRPr="00E01967">
        <w:t>not skimp out on some of the elements of this process because I think that it’s more involved</w:t>
      </w:r>
      <w:r w:rsidR="00DC2A52">
        <w:t>.</w:t>
      </w:r>
      <w:r w:rsidR="00E01967" w:rsidRPr="00E01967">
        <w:t xml:space="preserve"> </w:t>
      </w:r>
      <w:proofErr w:type="gramStart"/>
      <w:r w:rsidR="00DC2A52">
        <w:t>A</w:t>
      </w:r>
      <w:r w:rsidR="00E01967" w:rsidRPr="00E01967">
        <w:t>gain</w:t>
      </w:r>
      <w:proofErr w:type="gramEnd"/>
      <w:r w:rsidR="00E01967" w:rsidRPr="00E01967">
        <w:t xml:space="preserve"> it’s not </w:t>
      </w:r>
      <w:r w:rsidR="002541AB" w:rsidRPr="00E01967">
        <w:t>an</w:t>
      </w:r>
      <w:r w:rsidR="00E01967" w:rsidRPr="00E01967">
        <w:t xml:space="preserve"> accommodation modification sort of flip of the coin coin. </w:t>
      </w:r>
      <w:proofErr w:type="gramStart"/>
      <w:r w:rsidR="00E01967" w:rsidRPr="00E01967">
        <w:t>It’s</w:t>
      </w:r>
      <w:proofErr w:type="gramEnd"/>
      <w:r w:rsidR="00E01967" w:rsidRPr="00E01967">
        <w:t xml:space="preserve"> accommodation has sort of these characteristics and modification is a much heavier load and it does take more to make that happen with </w:t>
      </w:r>
      <w:r w:rsidR="00DC2A52">
        <w:t>f</w:t>
      </w:r>
      <w:r w:rsidR="00E01967" w:rsidRPr="00E01967">
        <w:t>idelity</w:t>
      </w:r>
      <w:r w:rsidR="001C7B03">
        <w:t xml:space="preserve">. </w:t>
      </w:r>
      <w:r w:rsidR="00E01967" w:rsidRPr="00E01967">
        <w:t xml:space="preserve"> </w:t>
      </w:r>
      <w:r w:rsidR="00DC2A52">
        <w:t>I</w:t>
      </w:r>
      <w:r w:rsidR="00E01967" w:rsidRPr="00E01967">
        <w:t xml:space="preserve">n terms of for the ask versus plan the questions that you want to ask is what is the target skill that you’re thinking about </w:t>
      </w:r>
      <w:r w:rsidR="00DC2A52">
        <w:t>needs</w:t>
      </w:r>
      <w:r w:rsidR="00E01967" w:rsidRPr="00E01967">
        <w:t xml:space="preserve"> modification and what is the soonest present levels regarding that</w:t>
      </w:r>
      <w:r w:rsidR="00DC2A52">
        <w:t>? Are</w:t>
      </w:r>
      <w:r w:rsidR="00E01967" w:rsidRPr="00E01967">
        <w:t xml:space="preserve"> </w:t>
      </w:r>
      <w:r w:rsidR="00DC2A52">
        <w:t>there</w:t>
      </w:r>
      <w:r w:rsidR="00E01967" w:rsidRPr="00E01967">
        <w:t xml:space="preserve"> specific areas of challenge with this task for this skill</w:t>
      </w:r>
      <w:r w:rsidR="00DC2A52">
        <w:t>?</w:t>
      </w:r>
      <w:r w:rsidR="00E01967" w:rsidRPr="00E01967">
        <w:t xml:space="preserve"> </w:t>
      </w:r>
      <w:r w:rsidR="00DC2A52">
        <w:t>W</w:t>
      </w:r>
      <w:r w:rsidR="00E01967" w:rsidRPr="00E01967">
        <w:t xml:space="preserve">hat are the </w:t>
      </w:r>
      <w:r w:rsidR="00DC2A52">
        <w:t>accommodations</w:t>
      </w:r>
      <w:r w:rsidR="00E01967" w:rsidRPr="00E01967">
        <w:t xml:space="preserve"> that are in place related to that now and have there been in the past</w:t>
      </w:r>
      <w:r w:rsidR="00DC2A52">
        <w:t>?</w:t>
      </w:r>
      <w:r w:rsidR="00E01967" w:rsidRPr="00E01967">
        <w:t xml:space="preserve"> </w:t>
      </w:r>
      <w:r w:rsidR="00DC2A52">
        <w:t>D</w:t>
      </w:r>
      <w:r w:rsidR="00E01967" w:rsidRPr="00E01967">
        <w:t xml:space="preserve">o you have relevant student </w:t>
      </w:r>
      <w:proofErr w:type="gramStart"/>
      <w:r w:rsidR="00E01967" w:rsidRPr="00E01967">
        <w:t>data</w:t>
      </w:r>
      <w:proofErr w:type="gramEnd"/>
      <w:r w:rsidR="00E01967" w:rsidRPr="00E01967">
        <w:t xml:space="preserve"> and have you considered the role of executive function skills</w:t>
      </w:r>
      <w:r w:rsidR="00DC2A52">
        <w:t xml:space="preserve">? </w:t>
      </w:r>
    </w:p>
    <w:p w14:paraId="17850C06" w14:textId="77777777" w:rsidR="003740CB" w:rsidRDefault="00DC2A52" w:rsidP="00791254">
      <w:r>
        <w:t>A</w:t>
      </w:r>
      <w:r w:rsidR="00E01967" w:rsidRPr="00E01967">
        <w:t xml:space="preserve">nd then in terms of planning you’re </w:t>
      </w:r>
      <w:r w:rsidR="007E752B">
        <w:t>going to</w:t>
      </w:r>
      <w:r w:rsidR="00E01967" w:rsidRPr="00E01967">
        <w:t xml:space="preserve"> get with your general educator cause you’ve gotta have someone close to the standards for this. You’re </w:t>
      </w:r>
      <w:r w:rsidR="007E752B">
        <w:t>going to</w:t>
      </w:r>
      <w:r w:rsidR="00E01967" w:rsidRPr="00E01967">
        <w:t xml:space="preserve"> grab some options together</w:t>
      </w:r>
      <w:r w:rsidR="001C7B03">
        <w:t xml:space="preserve">. </w:t>
      </w:r>
      <w:r>
        <w:t xml:space="preserve"> Yo</w:t>
      </w:r>
      <w:r w:rsidR="00E01967" w:rsidRPr="00E01967">
        <w:t xml:space="preserve">u’re </w:t>
      </w:r>
      <w:r w:rsidR="007E752B">
        <w:t>going to</w:t>
      </w:r>
      <w:r w:rsidR="00E01967" w:rsidRPr="00E01967">
        <w:t xml:space="preserve"> pull together access options which are executive function supports, core content, connectors, depth, breath, and complexity options tiered support</w:t>
      </w:r>
      <w:r>
        <w:t xml:space="preserve">. </w:t>
      </w:r>
    </w:p>
    <w:p w14:paraId="2582F6E5" w14:textId="2A1F8D86" w:rsidR="00E01967" w:rsidRPr="00E01967" w:rsidRDefault="00DC2A52" w:rsidP="00791254">
      <w:proofErr w:type="gramStart"/>
      <w:r>
        <w:t>B</w:t>
      </w:r>
      <w:r w:rsidR="00E01967" w:rsidRPr="00E01967">
        <w:t>asically</w:t>
      </w:r>
      <w:proofErr w:type="gramEnd"/>
      <w:r w:rsidR="00E01967" w:rsidRPr="00E01967">
        <w:t xml:space="preserve"> find what other ideas can you bring to the table either before or with with your modification</w:t>
      </w:r>
      <w:r>
        <w:t>. The</w:t>
      </w:r>
      <w:r w:rsidR="00E01967" w:rsidRPr="00E01967">
        <w:t>n at the end it says plan for instruction and monitoring</w:t>
      </w:r>
      <w:r w:rsidR="001C7B03">
        <w:t xml:space="preserve">. </w:t>
      </w:r>
      <w:r w:rsidR="00E01967" w:rsidRPr="00E01967">
        <w:t xml:space="preserve"> </w:t>
      </w:r>
      <w:r>
        <w:t>W</w:t>
      </w:r>
      <w:r w:rsidR="00E01967" w:rsidRPr="00E01967">
        <w:t xml:space="preserve">hatever whatever your next step is </w:t>
      </w:r>
      <w:proofErr w:type="gramStart"/>
      <w:r w:rsidR="00E01967" w:rsidRPr="00E01967">
        <w:t>with regard to</w:t>
      </w:r>
      <w:proofErr w:type="gramEnd"/>
      <w:r w:rsidR="00E01967" w:rsidRPr="00E01967">
        <w:t xml:space="preserve"> finding the right solution, this is how it’s </w:t>
      </w:r>
      <w:r w:rsidR="007E752B">
        <w:t>going to</w:t>
      </w:r>
      <w:r w:rsidR="00E01967" w:rsidRPr="00E01967">
        <w:t xml:space="preserve"> be implemented and when are you </w:t>
      </w:r>
      <w:r w:rsidR="007E752B">
        <w:t>going to</w:t>
      </w:r>
      <w:r w:rsidR="00E01967" w:rsidRPr="00E01967">
        <w:t xml:space="preserve"> come back to see how it’s working </w:t>
      </w:r>
    </w:p>
    <w:p w14:paraId="15A06A3A" w14:textId="496C8F9F" w:rsidR="00A248B0" w:rsidRDefault="00A248B0" w:rsidP="008471F2">
      <w:pPr>
        <w:pStyle w:val="Heading2"/>
      </w:pPr>
      <w:r w:rsidRPr="00E01967">
        <w:lastRenderedPageBreak/>
        <w:t xml:space="preserve">Slide </w:t>
      </w:r>
      <w:r w:rsidR="00DF218F">
        <w:t xml:space="preserve">36: </w:t>
      </w:r>
      <w:r w:rsidR="00B8559C">
        <w:t>Modifications in the A-B-C Framework</w:t>
      </w:r>
    </w:p>
    <w:p w14:paraId="2C46666A" w14:textId="586C9861" w:rsidR="00E01967" w:rsidRPr="00E01967" w:rsidRDefault="00B8559C" w:rsidP="00791254">
      <w:r>
        <w:t xml:space="preserve">This is the same information </w:t>
      </w:r>
      <w:r w:rsidR="00E01967" w:rsidRPr="00E01967">
        <w:t>just sort of vertical for</w:t>
      </w:r>
      <w:r>
        <w:t>m. A</w:t>
      </w:r>
      <w:r w:rsidR="00E01967" w:rsidRPr="00E01967">
        <w:t xml:space="preserve">cademic targets barriers options for change and it repeats the same content for the last two sides. </w:t>
      </w:r>
    </w:p>
    <w:p w14:paraId="1E72D4D8" w14:textId="330D350F" w:rsidR="00A248B0" w:rsidRDefault="00A248B0" w:rsidP="008471F2">
      <w:pPr>
        <w:pStyle w:val="Heading2"/>
      </w:pPr>
      <w:r w:rsidRPr="00E01967">
        <w:t xml:space="preserve">Slide </w:t>
      </w:r>
      <w:r w:rsidR="00DF218F">
        <w:t xml:space="preserve">37: </w:t>
      </w:r>
      <w:r w:rsidR="00B8559C">
        <w:t>Resources</w:t>
      </w:r>
    </w:p>
    <w:p w14:paraId="5CB5916F" w14:textId="7F98FD58" w:rsidR="00B8559C" w:rsidRPr="00B8559C" w:rsidRDefault="00B8559C" w:rsidP="00791254">
      <w:r>
        <w:t>If you’re still with me, we got resources.</w:t>
      </w:r>
    </w:p>
    <w:p w14:paraId="5F5A5633" w14:textId="67BBC3BA" w:rsidR="00B8559C" w:rsidRPr="00B8559C" w:rsidRDefault="00B8559C" w:rsidP="008471F2">
      <w:pPr>
        <w:pStyle w:val="Heading2"/>
        <w:rPr>
          <w:rFonts w:ascii="Times New Roman" w:eastAsia="Times New Roman" w:hAnsi="Times New Roman" w:cs="Times New Roman"/>
          <w:color w:val="auto"/>
          <w:kern w:val="0"/>
        </w:rPr>
      </w:pPr>
      <w:r>
        <w:t xml:space="preserve">Slide </w:t>
      </w:r>
      <w:r w:rsidR="00DF218F">
        <w:t xml:space="preserve">38: </w:t>
      </w:r>
      <w:r w:rsidRPr="00B8559C">
        <w:t>Executive Functioning Handbook and Checklist</w:t>
      </w:r>
    </w:p>
    <w:p w14:paraId="4B8E38A2" w14:textId="77777777" w:rsidR="003740CB" w:rsidRDefault="00E01967" w:rsidP="00791254">
      <w:r w:rsidRPr="00E01967">
        <w:t xml:space="preserve">We have the executive functioning handbook which is checklist of classroom behaviors </w:t>
      </w:r>
      <w:r w:rsidR="00B8559C">
        <w:t xml:space="preserve">they </w:t>
      </w:r>
      <w:r w:rsidRPr="00E01967">
        <w:t>are calling them and then the solutions general strategies</w:t>
      </w:r>
      <w:r w:rsidR="001C7B03">
        <w:t xml:space="preserve">. </w:t>
      </w:r>
      <w:r w:rsidRPr="00E01967">
        <w:t xml:space="preserve"> </w:t>
      </w:r>
      <w:r w:rsidR="00B8559C">
        <w:t>Y</w:t>
      </w:r>
      <w:r w:rsidRPr="00E01967">
        <w:t>ou may benefit from looking at some of those classroom observations because they’ll describe for you what a different executive function might look like</w:t>
      </w:r>
      <w:r w:rsidR="001C7B03">
        <w:t xml:space="preserve">. </w:t>
      </w:r>
      <w:r w:rsidRPr="00E01967">
        <w:t xml:space="preserve"> </w:t>
      </w:r>
      <w:r w:rsidR="00B8559C">
        <w:t>W</w:t>
      </w:r>
      <w:r w:rsidRPr="00E01967">
        <w:t xml:space="preserve">hat </w:t>
      </w:r>
      <w:r w:rsidR="00B8559C">
        <w:t>do</w:t>
      </w:r>
      <w:r w:rsidRPr="00E01967">
        <w:t xml:space="preserve"> attention challenges look like</w:t>
      </w:r>
      <w:r w:rsidR="00B8559C">
        <w:t>?</w:t>
      </w:r>
      <w:r w:rsidRPr="00E01967">
        <w:t xml:space="preserve"> </w:t>
      </w:r>
      <w:r w:rsidR="00B8559C">
        <w:t>W</w:t>
      </w:r>
      <w:r w:rsidRPr="00E01967">
        <w:t xml:space="preserve">hat </w:t>
      </w:r>
      <w:r w:rsidR="00B8559C">
        <w:t>do</w:t>
      </w:r>
      <w:r w:rsidRPr="00E01967">
        <w:t xml:space="preserve"> memory challenges look like</w:t>
      </w:r>
      <w:r w:rsidR="00B8559C">
        <w:t>?</w:t>
      </w:r>
      <w:r w:rsidRPr="00E01967">
        <w:t xml:space="preserve"> I found it very, very helpful. </w:t>
      </w:r>
    </w:p>
    <w:p w14:paraId="23D3C554" w14:textId="6477308B" w:rsidR="00E01967" w:rsidRPr="00E01967" w:rsidRDefault="00E01967" w:rsidP="00791254">
      <w:r w:rsidRPr="00E01967">
        <w:t>It’s like 31 pages that has multiple levels early middle and high</w:t>
      </w:r>
      <w:r w:rsidR="00B8559C">
        <w:t xml:space="preserve">. </w:t>
      </w:r>
      <w:r w:rsidRPr="00E01967">
        <w:t>I found it just world of good to look and see one</w:t>
      </w:r>
      <w:r w:rsidR="00B8559C">
        <w:t xml:space="preserve">, </w:t>
      </w:r>
      <w:r w:rsidRPr="00E01967">
        <w:t xml:space="preserve">to see definitions in descriptions of issues that I know my </w:t>
      </w:r>
      <w:r w:rsidR="00B8559C">
        <w:t>students</w:t>
      </w:r>
      <w:r w:rsidRPr="00E01967">
        <w:t xml:space="preserve"> </w:t>
      </w:r>
      <w:proofErr w:type="gramStart"/>
      <w:r w:rsidRPr="00E01967">
        <w:t>have to</w:t>
      </w:r>
      <w:proofErr w:type="gramEnd"/>
      <w:r w:rsidRPr="00E01967">
        <w:t xml:space="preserve"> put words to that</w:t>
      </w:r>
      <w:r w:rsidR="00B8559C">
        <w:t xml:space="preserve">. Then </w:t>
      </w:r>
      <w:r w:rsidRPr="00E01967">
        <w:t>also sometimes I would see descriptions and say oh I did not know that that could be a classroom behavior associated with that executive function</w:t>
      </w:r>
      <w:r w:rsidR="00B8559C">
        <w:t>. L</w:t>
      </w:r>
      <w:r w:rsidRPr="00E01967">
        <w:t xml:space="preserve">ook </w:t>
      </w:r>
      <w:r w:rsidR="00B8559C">
        <w:t>and</w:t>
      </w:r>
      <w:r w:rsidRPr="00E01967">
        <w:t xml:space="preserve"> seeing some of the patterns </w:t>
      </w:r>
      <w:proofErr w:type="gramStart"/>
      <w:r w:rsidRPr="00E01967">
        <w:t>open up</w:t>
      </w:r>
      <w:proofErr w:type="gramEnd"/>
      <w:r w:rsidRPr="00E01967">
        <w:t xml:space="preserve"> my mind to what else might be happening with the student other than just either academics or “behavior or something like that</w:t>
      </w:r>
      <w:r w:rsidR="00B8559C">
        <w:t>.</w:t>
      </w:r>
    </w:p>
    <w:p w14:paraId="0743E543" w14:textId="4F4051A2" w:rsidR="00A248B0" w:rsidRDefault="00A248B0" w:rsidP="008471F2">
      <w:pPr>
        <w:pStyle w:val="Heading2"/>
      </w:pPr>
      <w:r w:rsidRPr="00E01967">
        <w:t xml:space="preserve">Slide </w:t>
      </w:r>
      <w:r w:rsidR="00DF218F">
        <w:t xml:space="preserve">39: </w:t>
      </w:r>
      <w:r w:rsidR="00B8559C">
        <w:t>Wisconsin Assistive Technology Initiative</w:t>
      </w:r>
    </w:p>
    <w:p w14:paraId="7CBCB290" w14:textId="77777777" w:rsidR="00B8559C" w:rsidRDefault="00B8559C" w:rsidP="00791254">
      <w:r>
        <w:t>T</w:t>
      </w:r>
      <w:r w:rsidR="00E01967" w:rsidRPr="00E01967">
        <w:t xml:space="preserve">his is one of the assistive technology Wisconsin assistive technology technology initiative </w:t>
      </w:r>
      <w:proofErr w:type="gramStart"/>
      <w:r w:rsidR="002541AB" w:rsidRPr="00E01967">
        <w:t>manual</w:t>
      </w:r>
      <w:proofErr w:type="gramEnd"/>
      <w:r>
        <w:t xml:space="preserve"> </w:t>
      </w:r>
      <w:r w:rsidR="00E01967" w:rsidRPr="00E01967">
        <w:t>has the AT challenges and solution</w:t>
      </w:r>
      <w:r>
        <w:t>. K</w:t>
      </w:r>
      <w:r w:rsidR="00E01967" w:rsidRPr="00E01967">
        <w:t>ind of one to punch available that I talked about earlier</w:t>
      </w:r>
      <w:r>
        <w:t>.</w:t>
      </w:r>
    </w:p>
    <w:p w14:paraId="29960169" w14:textId="160FA469" w:rsidR="00B8559C" w:rsidRDefault="00B8559C" w:rsidP="008471F2">
      <w:pPr>
        <w:pStyle w:val="Heading2"/>
      </w:pPr>
      <w:r>
        <w:lastRenderedPageBreak/>
        <w:t xml:space="preserve">Slide </w:t>
      </w:r>
      <w:r w:rsidR="00DF218F">
        <w:t xml:space="preserve">40: </w:t>
      </w:r>
      <w:r>
        <w:t>OCALI Domains List</w:t>
      </w:r>
    </w:p>
    <w:p w14:paraId="065864EB" w14:textId="0A0909CB" w:rsidR="00B8559C" w:rsidRDefault="00B8559C" w:rsidP="00791254">
      <w:r>
        <w:t>The</w:t>
      </w:r>
      <w:r w:rsidR="00E01967" w:rsidRPr="00E01967">
        <w:t xml:space="preserve"> </w:t>
      </w:r>
      <w:r w:rsidR="002541AB">
        <w:t>OCALI</w:t>
      </w:r>
      <w:r w:rsidR="00E01967" w:rsidRPr="00E01967">
        <w:t xml:space="preserve"> </w:t>
      </w:r>
      <w:r>
        <w:t>domain list</w:t>
      </w:r>
      <w:r w:rsidR="00E01967" w:rsidRPr="00E01967">
        <w:t xml:space="preserve"> has the same thing. It’s just much </w:t>
      </w:r>
      <w:proofErr w:type="gramStart"/>
      <w:r w:rsidR="00E01967" w:rsidRPr="00E01967">
        <w:t>shorter actually</w:t>
      </w:r>
      <w:r>
        <w:t>, the</w:t>
      </w:r>
      <w:proofErr w:type="gramEnd"/>
      <w:r>
        <w:t xml:space="preserve"> OCLAI list. </w:t>
      </w:r>
    </w:p>
    <w:p w14:paraId="78EBC3F0" w14:textId="3843434F" w:rsidR="00B8559C" w:rsidRDefault="00B8559C" w:rsidP="008471F2">
      <w:pPr>
        <w:pStyle w:val="Heading2"/>
      </w:pPr>
      <w:r>
        <w:t xml:space="preserve">Slide </w:t>
      </w:r>
      <w:r w:rsidR="00DF218F">
        <w:t xml:space="preserve">41: </w:t>
      </w:r>
      <w:r>
        <w:t>Support Implementation Chart</w:t>
      </w:r>
    </w:p>
    <w:p w14:paraId="4EB55A83" w14:textId="2872046F" w:rsidR="00B8559C" w:rsidRDefault="00B8559C" w:rsidP="00791254">
      <w:r>
        <w:t>T</w:t>
      </w:r>
      <w:r w:rsidR="00E01967" w:rsidRPr="00E01967">
        <w:t>hen this was the implementation chart that I told you about where when and how for implementation</w:t>
      </w:r>
      <w:r>
        <w:t>.</w:t>
      </w:r>
      <w:r w:rsidR="00E01967" w:rsidRPr="00E01967">
        <w:t xml:space="preserve"> </w:t>
      </w:r>
      <w:r>
        <w:t>T</w:t>
      </w:r>
      <w:r w:rsidR="00E01967" w:rsidRPr="00E01967">
        <w:t>his is an example what that might look like</w:t>
      </w:r>
      <w:r>
        <w:t>.</w:t>
      </w:r>
      <w:r w:rsidR="00E01967" w:rsidRPr="00E01967">
        <w:t xml:space="preserve"> </w:t>
      </w:r>
      <w:r>
        <w:t>Y</w:t>
      </w:r>
      <w:r w:rsidR="00E01967" w:rsidRPr="00E01967">
        <w:t>ou can see the narrative</w:t>
      </w:r>
      <w:r>
        <w:t>,</w:t>
      </w:r>
      <w:r w:rsidR="00E01967" w:rsidRPr="00E01967">
        <w:t xml:space="preserve"> I can’t read it from here but if I could, I can see sometimes it just like one line or less than two lines long and that could be your implementation </w:t>
      </w:r>
      <w:r>
        <w:t>guide</w:t>
      </w:r>
      <w:r w:rsidR="00E01967" w:rsidRPr="00E01967">
        <w:t xml:space="preserve"> right there</w:t>
      </w:r>
      <w:r>
        <w:t>.</w:t>
      </w:r>
    </w:p>
    <w:p w14:paraId="5C19D578" w14:textId="055E294D" w:rsidR="00242D29" w:rsidRPr="00B8559C" w:rsidRDefault="00242D29" w:rsidP="008471F2">
      <w:pPr>
        <w:pStyle w:val="Heading2"/>
      </w:pPr>
      <w:r>
        <w:t xml:space="preserve">Slide </w:t>
      </w:r>
      <w:r w:rsidR="00DF218F">
        <w:t xml:space="preserve">42: </w:t>
      </w:r>
      <w:r>
        <w:t>What’s Next?</w:t>
      </w:r>
    </w:p>
    <w:p w14:paraId="1D4CB93A" w14:textId="7CE1C372" w:rsidR="00242D29" w:rsidRDefault="00242D29" w:rsidP="00791254">
      <w:r>
        <w:t>W</w:t>
      </w:r>
      <w:r w:rsidR="00E01967" w:rsidRPr="00E01967">
        <w:t>hat’s next? What is next? We gotta move on</w:t>
      </w:r>
      <w:r>
        <w:t>.</w:t>
      </w:r>
    </w:p>
    <w:p w14:paraId="65F87311" w14:textId="1CB3310B" w:rsidR="00242D29" w:rsidRDefault="00242D29" w:rsidP="008471F2">
      <w:pPr>
        <w:pStyle w:val="Heading2"/>
      </w:pPr>
      <w:r>
        <w:t>Slide</w:t>
      </w:r>
      <w:r w:rsidR="00DF218F">
        <w:t xml:space="preserve"> 43</w:t>
      </w:r>
      <w:r>
        <w:t>: Ideas for Next Steps</w:t>
      </w:r>
    </w:p>
    <w:p w14:paraId="3E13A1F0" w14:textId="77777777" w:rsidR="00242D29" w:rsidRDefault="00242D29" w:rsidP="00791254">
      <w:r>
        <w:t>N</w:t>
      </w:r>
      <w:r w:rsidR="00E01967" w:rsidRPr="00E01967">
        <w:t>ext steps</w:t>
      </w:r>
      <w:r w:rsidR="001C7B03">
        <w:t xml:space="preserve">. </w:t>
      </w:r>
      <w:r w:rsidR="00E01967" w:rsidRPr="00E01967">
        <w:t xml:space="preserve"> good ideas are great right and then then what</w:t>
      </w:r>
      <w:r w:rsidR="001C7B03">
        <w:t xml:space="preserve">. </w:t>
      </w:r>
      <w:r>
        <w:t>L</w:t>
      </w:r>
      <w:r w:rsidR="00E01967" w:rsidRPr="00E01967">
        <w:t>et’s think of a couple of things that we could do to act on our great ideas. Here they went from good to great</w:t>
      </w:r>
      <w:r>
        <w:t>.</w:t>
      </w:r>
      <w:r w:rsidR="00E01967" w:rsidRPr="00E01967">
        <w:t xml:space="preserve"> </w:t>
      </w:r>
      <w:r>
        <w:t>Ju</w:t>
      </w:r>
      <w:r w:rsidR="00E01967" w:rsidRPr="00E01967">
        <w:t xml:space="preserve">st sit and draw three boxes or 3 lines and try to do a quick </w:t>
      </w:r>
      <w:r w:rsidR="00777D80">
        <w:t>A-B-C</w:t>
      </w:r>
      <w:r w:rsidR="00E01967" w:rsidRPr="00E01967">
        <w:t xml:space="preserve"> sequence for one kid</w:t>
      </w:r>
      <w:r>
        <w:t xml:space="preserve">, </w:t>
      </w:r>
      <w:r w:rsidR="00E01967" w:rsidRPr="00E01967">
        <w:t>one activity</w:t>
      </w:r>
      <w:r>
        <w:t>. W</w:t>
      </w:r>
      <w:r w:rsidR="00E01967" w:rsidRPr="00E01967">
        <w:t xml:space="preserve">hat do they want to do? What are they </w:t>
      </w:r>
      <w:r w:rsidR="007E752B">
        <w:t>going to</w:t>
      </w:r>
      <w:r w:rsidR="00E01967" w:rsidRPr="00E01967">
        <w:t xml:space="preserve"> do? What are you </w:t>
      </w:r>
      <w:r w:rsidR="007E752B">
        <w:t>going to</w:t>
      </w:r>
      <w:r w:rsidR="00E01967" w:rsidRPr="00E01967">
        <w:t xml:space="preserve"> do? You can print out one of the grids</w:t>
      </w:r>
      <w:r>
        <w:t>. You</w:t>
      </w:r>
      <w:r w:rsidR="00E01967" w:rsidRPr="00E01967">
        <w:t xml:space="preserve"> could download the handouts</w:t>
      </w:r>
      <w:r>
        <w:t>. Yo</w:t>
      </w:r>
      <w:r w:rsidR="00E01967" w:rsidRPr="00E01967">
        <w:t>u could navigate to one of the links and either download the document or bookmark options</w:t>
      </w:r>
      <w:r>
        <w:t>.</w:t>
      </w:r>
    </w:p>
    <w:p w14:paraId="19C8CAB8" w14:textId="48673638" w:rsidR="00242D29" w:rsidRPr="00242D29" w:rsidRDefault="00242D29" w:rsidP="008471F2">
      <w:pPr>
        <w:pStyle w:val="Heading2"/>
      </w:pPr>
      <w:r w:rsidRPr="00242D29">
        <w:t>Slide</w:t>
      </w:r>
      <w:r w:rsidR="00DF218F">
        <w:t xml:space="preserve"> 44</w:t>
      </w:r>
      <w:r w:rsidRPr="00242D29">
        <w:t>: Bigger Ideas for Next Steps</w:t>
      </w:r>
    </w:p>
    <w:p w14:paraId="2C7B6B14" w14:textId="0D976634" w:rsidR="00E01967" w:rsidRPr="00E01967" w:rsidRDefault="00E01967" w:rsidP="00791254">
      <w:pPr>
        <w:rPr>
          <w:rFonts w:eastAsiaTheme="minorEastAsia"/>
          <w:szCs w:val="22"/>
        </w:rPr>
      </w:pPr>
      <w:r w:rsidRPr="00E01967">
        <w:t xml:space="preserve"> </w:t>
      </w:r>
      <w:r w:rsidR="00242D29">
        <w:t>Good options. Y</w:t>
      </w:r>
      <w:r w:rsidRPr="00E01967">
        <w:t>o</w:t>
      </w:r>
      <w:r w:rsidR="00242D29">
        <w:t xml:space="preserve">u </w:t>
      </w:r>
      <w:r w:rsidRPr="00E01967">
        <w:t>need some bigger ideas for next step</w:t>
      </w:r>
      <w:r w:rsidR="00242D29">
        <w:t>s?</w:t>
      </w:r>
      <w:r w:rsidRPr="00E01967">
        <w:t xml:space="preserve"> I got you covered</w:t>
      </w:r>
      <w:r w:rsidR="001C7B03">
        <w:t xml:space="preserve">. </w:t>
      </w:r>
      <w:r w:rsidRPr="00E01967">
        <w:t xml:space="preserve"> </w:t>
      </w:r>
      <w:r w:rsidR="00242D29">
        <w:t>H</w:t>
      </w:r>
      <w:r w:rsidRPr="00E01967">
        <w:t>ow about creating a list for the student</w:t>
      </w:r>
      <w:r w:rsidR="00242D29">
        <w:t>’</w:t>
      </w:r>
      <w:r w:rsidRPr="00E01967">
        <w:t>s change options</w:t>
      </w:r>
      <w:r w:rsidR="00242D29">
        <w:t>? W</w:t>
      </w:r>
      <w:r w:rsidRPr="00E01967">
        <w:t>hat are all the ideas that we might try particularly again for accommodations</w:t>
      </w:r>
      <w:r w:rsidR="00242D29">
        <w:t>?</w:t>
      </w:r>
      <w:r w:rsidRPr="00E01967">
        <w:t xml:space="preserve"> </w:t>
      </w:r>
      <w:r w:rsidR="00242D29">
        <w:t>S</w:t>
      </w:r>
      <w:r w:rsidRPr="00E01967">
        <w:t>hare the link to this video with your colleagues and talk about about it</w:t>
      </w:r>
      <w:r w:rsidR="00242D29">
        <w:t xml:space="preserve"> at t</w:t>
      </w:r>
      <w:r w:rsidRPr="00E01967">
        <w:t xml:space="preserve">he next </w:t>
      </w:r>
      <w:r w:rsidRPr="00E01967">
        <w:lastRenderedPageBreak/>
        <w:t>meeting</w:t>
      </w:r>
      <w:r w:rsidR="00242D29">
        <w:t xml:space="preserve">. </w:t>
      </w:r>
      <w:r w:rsidRPr="00E01967">
        <w:t xml:space="preserve"> </w:t>
      </w:r>
      <w:proofErr w:type="gramStart"/>
      <w:r w:rsidR="00242D29">
        <w:t>Also</w:t>
      </w:r>
      <w:proofErr w:type="gramEnd"/>
      <w:r w:rsidRPr="00E01967">
        <w:t xml:space="preserve"> during your professional development time create an </w:t>
      </w:r>
      <w:r w:rsidR="00777D80">
        <w:t>A-B-C</w:t>
      </w:r>
      <w:r w:rsidRPr="00E01967">
        <w:t xml:space="preserve"> chart for one student</w:t>
      </w:r>
      <w:r w:rsidR="00242D29">
        <w:t>,</w:t>
      </w:r>
      <w:r w:rsidRPr="00E01967">
        <w:t xml:space="preserve"> multiple activities and your solutions. </w:t>
      </w:r>
    </w:p>
    <w:p w14:paraId="12BD0396" w14:textId="704D0B19" w:rsidR="00A248B0" w:rsidRDefault="00A248B0" w:rsidP="008471F2">
      <w:pPr>
        <w:pStyle w:val="Heading2"/>
      </w:pPr>
      <w:r w:rsidRPr="00E01967">
        <w:t>Slide</w:t>
      </w:r>
      <w:r w:rsidR="00DF218F">
        <w:t xml:space="preserve"> 45:</w:t>
      </w:r>
      <w:r w:rsidRPr="00E01967">
        <w:t xml:space="preserve"> </w:t>
      </w:r>
      <w:r w:rsidR="00242D29">
        <w:t>Thank You!</w:t>
      </w:r>
    </w:p>
    <w:p w14:paraId="15C7B9C2" w14:textId="44501E5D" w:rsidR="00E01967" w:rsidRPr="00E01967" w:rsidRDefault="002541AB" w:rsidP="00791254">
      <w:pPr>
        <w:rPr>
          <w:rFonts w:eastAsiaTheme="minorEastAsia"/>
          <w:szCs w:val="22"/>
        </w:rPr>
      </w:pPr>
      <w:r w:rsidRPr="00E01967">
        <w:t>Oh,</w:t>
      </w:r>
      <w:r w:rsidR="00E01967" w:rsidRPr="00E01967">
        <w:t xml:space="preserve"> thank you</w:t>
      </w:r>
      <w:r w:rsidR="00242D29">
        <w:t>. T</w:t>
      </w:r>
      <w:r w:rsidR="00E01967" w:rsidRPr="00E01967">
        <w:t xml:space="preserve">hank you for your time your energy of interest in our training. We hope that you’re able to take just one small action step </w:t>
      </w:r>
      <w:r w:rsidR="00242D29">
        <w:t xml:space="preserve">and </w:t>
      </w:r>
      <w:r w:rsidR="00E01967" w:rsidRPr="00E01967">
        <w:t>create an opportunity for this information to make a difference in your practice</w:t>
      </w:r>
      <w:r w:rsidR="00242D29">
        <w:t>. Y</w:t>
      </w:r>
      <w:r w:rsidR="00E01967" w:rsidRPr="00E01967">
        <w:t xml:space="preserve">ou know what just being here you are already thinking differently about the process of </w:t>
      </w:r>
      <w:r w:rsidR="00242D29">
        <w:t>curriculum</w:t>
      </w:r>
      <w:r w:rsidR="00E01967" w:rsidRPr="00E01967">
        <w:t xml:space="preserve"> access</w:t>
      </w:r>
      <w:r w:rsidR="001C7B03">
        <w:t xml:space="preserve">. </w:t>
      </w:r>
      <w:r w:rsidR="00E01967" w:rsidRPr="00E01967">
        <w:t xml:space="preserve"> we love </w:t>
      </w:r>
      <w:proofErr w:type="gramStart"/>
      <w:r w:rsidR="00E01967" w:rsidRPr="00E01967">
        <w:t>that</w:t>
      </w:r>
      <w:r w:rsidR="00242D29">
        <w:t xml:space="preserve">, </w:t>
      </w:r>
      <w:r w:rsidR="00E01967" w:rsidRPr="00E01967">
        <w:t>and</w:t>
      </w:r>
      <w:proofErr w:type="gramEnd"/>
      <w:r w:rsidR="00E01967" w:rsidRPr="00E01967">
        <w:t xml:space="preserve"> hope to see you</w:t>
      </w:r>
      <w:r w:rsidR="00242D29">
        <w:t xml:space="preserve"> </w:t>
      </w:r>
      <w:r w:rsidR="00E01967" w:rsidRPr="00E01967">
        <w:t>soon</w:t>
      </w:r>
      <w:r w:rsidR="00242D29">
        <w:t xml:space="preserve">. And </w:t>
      </w:r>
      <w:r w:rsidR="00E01967" w:rsidRPr="00E01967">
        <w:t>remember, you can do this</w:t>
      </w:r>
      <w:r w:rsidR="00242D29">
        <w:t>!</w:t>
      </w:r>
    </w:p>
    <w:p w14:paraId="31AB2463" w14:textId="765EEFA9" w:rsidR="00024B4F" w:rsidRPr="00024B4F" w:rsidRDefault="00A248B0" w:rsidP="008471F2">
      <w:pPr>
        <w:pStyle w:val="Heading2"/>
      </w:pPr>
      <w:r w:rsidRPr="00E01967">
        <w:t>Slide</w:t>
      </w:r>
      <w:r w:rsidR="00DF218F">
        <w:t xml:space="preserve"> 46: </w:t>
      </w:r>
      <w:r w:rsidR="00024B4F">
        <w:t>Training Resources</w:t>
      </w:r>
    </w:p>
    <w:p w14:paraId="06F6A84E" w14:textId="77777777" w:rsidR="00DF218F" w:rsidRPr="00DF218F" w:rsidRDefault="00DF218F" w:rsidP="00791254">
      <w:pPr>
        <w:rPr>
          <w:rFonts w:ascii="Times New Roman" w:eastAsia="Times New Roman" w:hAnsi="Times New Roman" w:cs="Times New Roman"/>
          <w:color w:val="auto"/>
          <w:kern w:val="0"/>
        </w:rPr>
      </w:pPr>
      <w:r w:rsidRPr="00DF218F">
        <w:t>This training highlighted several resources created by the Vermont I-Team and by other groups. All resources are available on our training website.</w:t>
      </w:r>
    </w:p>
    <w:p w14:paraId="3FA35D5A" w14:textId="77777777" w:rsidR="00DF218F" w:rsidRPr="00DF218F" w:rsidRDefault="00DF218F" w:rsidP="00DF218F">
      <w:pPr>
        <w:pStyle w:val="NoSpacing"/>
        <w:rPr>
          <w:rFonts w:ascii="Times New Roman" w:eastAsia="Times New Roman" w:hAnsi="Times New Roman" w:cs="Times New Roman"/>
          <w:color w:val="auto"/>
          <w:kern w:val="0"/>
        </w:rPr>
      </w:pPr>
      <w:r w:rsidRPr="00DF218F">
        <w:t xml:space="preserve">The 3 I-Team created resources are: </w:t>
      </w:r>
    </w:p>
    <w:p w14:paraId="79411531" w14:textId="77777777" w:rsidR="00DF218F" w:rsidRPr="00DF218F" w:rsidRDefault="00DF218F" w:rsidP="00DF218F">
      <w:pPr>
        <w:pStyle w:val="NoSpacing"/>
        <w:rPr>
          <w:rFonts w:ascii="Times New Roman" w:eastAsia="Times New Roman" w:hAnsi="Times New Roman" w:cs="Times New Roman"/>
          <w:color w:val="auto"/>
          <w:kern w:val="0"/>
        </w:rPr>
      </w:pPr>
      <w:r w:rsidRPr="00DF218F">
        <w:t xml:space="preserve">- Activity-Barrier-Change Framework </w:t>
      </w:r>
    </w:p>
    <w:p w14:paraId="50D6EE4A" w14:textId="77777777" w:rsidR="00DF218F" w:rsidRPr="00DF218F" w:rsidRDefault="00DF218F" w:rsidP="00DF218F">
      <w:pPr>
        <w:pStyle w:val="NoSpacing"/>
        <w:rPr>
          <w:rFonts w:ascii="Times New Roman" w:eastAsia="Times New Roman" w:hAnsi="Times New Roman" w:cs="Times New Roman"/>
          <w:color w:val="auto"/>
          <w:kern w:val="0"/>
        </w:rPr>
      </w:pPr>
      <w:r w:rsidRPr="00DF218F">
        <w:t xml:space="preserve">- Examples of A-B-C Framework </w:t>
      </w:r>
    </w:p>
    <w:p w14:paraId="60805F87" w14:textId="77777777" w:rsidR="00DF218F" w:rsidRPr="00DF218F" w:rsidRDefault="00DF218F" w:rsidP="00DF218F">
      <w:pPr>
        <w:pStyle w:val="NoSpacing"/>
        <w:rPr>
          <w:rFonts w:ascii="Times New Roman" w:eastAsia="Times New Roman" w:hAnsi="Times New Roman" w:cs="Times New Roman"/>
          <w:color w:val="auto"/>
          <w:kern w:val="0"/>
        </w:rPr>
      </w:pPr>
      <w:r w:rsidRPr="00DF218F">
        <w:t>- IEP Support Implementation Chart</w:t>
      </w:r>
    </w:p>
    <w:p w14:paraId="37DDA54C" w14:textId="77777777" w:rsidR="00DF218F" w:rsidRPr="00DF218F" w:rsidRDefault="00DF218F" w:rsidP="00DF218F">
      <w:pPr>
        <w:pStyle w:val="NoSpacing"/>
        <w:rPr>
          <w:rFonts w:ascii="Times New Roman" w:eastAsia="Times New Roman" w:hAnsi="Times New Roman" w:cs="Times New Roman"/>
          <w:color w:val="auto"/>
          <w:kern w:val="0"/>
        </w:rPr>
      </w:pPr>
      <w:r w:rsidRPr="00DF218F">
        <w:t xml:space="preserve">And the 3 resources created by others are: </w:t>
      </w:r>
    </w:p>
    <w:p w14:paraId="4D1B13A0" w14:textId="77777777" w:rsidR="00DF218F" w:rsidRPr="00DF218F" w:rsidRDefault="00DF218F" w:rsidP="00DF218F">
      <w:pPr>
        <w:pStyle w:val="NoSpacing"/>
        <w:rPr>
          <w:rFonts w:ascii="Times New Roman" w:eastAsia="Times New Roman" w:hAnsi="Times New Roman" w:cs="Times New Roman"/>
          <w:color w:val="auto"/>
          <w:kern w:val="0"/>
        </w:rPr>
      </w:pPr>
      <w:r w:rsidRPr="00DF218F">
        <w:t xml:space="preserve">- The OCALI Domain List </w:t>
      </w:r>
    </w:p>
    <w:p w14:paraId="22CCB1C0" w14:textId="77777777" w:rsidR="00DF218F" w:rsidRPr="00DF218F" w:rsidRDefault="00DF218F" w:rsidP="00DF218F">
      <w:pPr>
        <w:pStyle w:val="NoSpacing"/>
        <w:rPr>
          <w:rFonts w:ascii="Times New Roman" w:eastAsia="Times New Roman" w:hAnsi="Times New Roman" w:cs="Times New Roman"/>
          <w:color w:val="auto"/>
          <w:kern w:val="0"/>
        </w:rPr>
      </w:pPr>
      <w:r w:rsidRPr="00DF218F">
        <w:t xml:space="preserve">- The Wisconsin AT Initiative Manual </w:t>
      </w:r>
    </w:p>
    <w:p w14:paraId="21CBD750" w14:textId="77777777" w:rsidR="00DF218F" w:rsidRPr="00DF218F" w:rsidRDefault="00DF218F" w:rsidP="00DF218F">
      <w:pPr>
        <w:pStyle w:val="NoSpacing"/>
        <w:rPr>
          <w:rFonts w:ascii="Times New Roman" w:eastAsia="Times New Roman" w:hAnsi="Times New Roman" w:cs="Times New Roman"/>
          <w:color w:val="auto"/>
          <w:kern w:val="0"/>
        </w:rPr>
      </w:pPr>
      <w:r w:rsidRPr="00DF218F">
        <w:t>The Executive Functioning Handbook &amp; Checklist</w:t>
      </w:r>
    </w:p>
    <w:p w14:paraId="42B203D5" w14:textId="6F4E8305" w:rsidR="00024B4F" w:rsidRDefault="00024B4F" w:rsidP="008471F2">
      <w:pPr>
        <w:pStyle w:val="Heading2"/>
      </w:pPr>
      <w:r>
        <w:t>Slide</w:t>
      </w:r>
      <w:r w:rsidR="00DF218F">
        <w:t xml:space="preserve"> 47</w:t>
      </w:r>
      <w:r>
        <w:t>: Attribution</w:t>
      </w:r>
    </w:p>
    <w:p w14:paraId="1B559A1F" w14:textId="77777777" w:rsidR="00024B4F" w:rsidRPr="00024B4F" w:rsidRDefault="00024B4F" w:rsidP="00791254">
      <w:pPr>
        <w:rPr>
          <w:rFonts w:ascii="Times New Roman" w:eastAsia="Times New Roman" w:hAnsi="Times New Roman" w:cs="Times New Roman"/>
          <w:color w:val="auto"/>
          <w:kern w:val="0"/>
        </w:rPr>
      </w:pPr>
      <w:r w:rsidRPr="00024B4F">
        <w:t>All rights reserved. Any or all portions of this training and I-Team created resources may be reproduced and distributed without prior permission, provided the source is cited as:</w:t>
      </w:r>
    </w:p>
    <w:p w14:paraId="3E064F90" w14:textId="77777777" w:rsidR="00024B4F" w:rsidRPr="00024B4F" w:rsidRDefault="00024B4F" w:rsidP="00791254">
      <w:pPr>
        <w:rPr>
          <w:rFonts w:ascii="Times New Roman" w:eastAsia="Times New Roman" w:hAnsi="Times New Roman" w:cs="Times New Roman"/>
          <w:color w:val="auto"/>
          <w:kern w:val="0"/>
        </w:rPr>
      </w:pPr>
      <w:r w:rsidRPr="00024B4F">
        <w:t xml:space="preserve">Vermont I-Team. (2026). Accommodations and Modifications: A Framework for Access. [Online training]. </w:t>
      </w:r>
      <w:hyperlink r:id="rId11" w:history="1">
        <w:r w:rsidRPr="00024B4F">
          <w:rPr>
            <w:u w:val="single"/>
          </w:rPr>
          <w:t>https://go.uvm.edu/i-team</w:t>
        </w:r>
      </w:hyperlink>
    </w:p>
    <w:p w14:paraId="7DFCEB1D" w14:textId="64FD0675" w:rsidR="00A248B0" w:rsidRDefault="00A248B0" w:rsidP="008471F2">
      <w:pPr>
        <w:pStyle w:val="Heading2"/>
      </w:pPr>
      <w:r w:rsidRPr="00E01967">
        <w:lastRenderedPageBreak/>
        <w:t xml:space="preserve">Slide </w:t>
      </w:r>
      <w:r w:rsidR="00DF218F">
        <w:t xml:space="preserve">48: </w:t>
      </w:r>
      <w:r w:rsidR="00242D29">
        <w:t>Vermont Agency of Education</w:t>
      </w:r>
    </w:p>
    <w:p w14:paraId="03BE71C1" w14:textId="309AD147" w:rsidR="00F674CF" w:rsidRDefault="00F674CF" w:rsidP="00791254">
      <w:r>
        <w:t>T</w:t>
      </w:r>
      <w:r w:rsidR="00E01967" w:rsidRPr="00E01967">
        <w:t xml:space="preserve">his training was created a partnership Vermont </w:t>
      </w:r>
      <w:r>
        <w:t>A</w:t>
      </w:r>
      <w:r w:rsidR="00E01967" w:rsidRPr="00E01967">
        <w:t xml:space="preserve">gency of </w:t>
      </w:r>
      <w:r>
        <w:t>Ed</w:t>
      </w:r>
      <w:r w:rsidR="00E01967" w:rsidRPr="00E01967">
        <w:t>ucation</w:t>
      </w:r>
      <w:r>
        <w:t>.</w:t>
      </w:r>
      <w:r w:rsidR="00E01967" w:rsidRPr="00E01967">
        <w:t xml:space="preserve"> </w:t>
      </w:r>
    </w:p>
    <w:p w14:paraId="5C0B2A4D" w14:textId="4AFE750B" w:rsidR="00F674CF" w:rsidRDefault="00F674CF" w:rsidP="008471F2">
      <w:pPr>
        <w:pStyle w:val="Heading2"/>
      </w:pPr>
      <w:r>
        <w:t>Slide</w:t>
      </w:r>
      <w:r w:rsidR="00242D29">
        <w:t xml:space="preserve"> </w:t>
      </w:r>
      <w:r w:rsidR="00DF218F">
        <w:t xml:space="preserve">49: </w:t>
      </w:r>
      <w:r w:rsidR="00242D29">
        <w:t>I-Team</w:t>
      </w:r>
    </w:p>
    <w:p w14:paraId="2D2A1B04" w14:textId="2B28C3F0" w:rsidR="00242D29" w:rsidRPr="00242D29" w:rsidRDefault="00242D29" w:rsidP="00791254">
      <w:pPr>
        <w:rPr>
          <w:rFonts w:ascii="Times New Roman" w:eastAsia="Times New Roman" w:hAnsi="Times New Roman" w:cs="Times New Roman"/>
          <w:color w:val="auto"/>
          <w:kern w:val="0"/>
        </w:rPr>
      </w:pPr>
      <w:r w:rsidRPr="00242D29">
        <w:t>The Vermont I-Team is focused on interdisciplinary support for inclusion. We encourage you to reach out if you have questions, would like more information, or are interested in collaborating with us. Please go to our website (go.uvm.edu/</w:t>
      </w:r>
      <w:r>
        <w:t>I</w:t>
      </w:r>
      <w:r w:rsidRPr="00242D29">
        <w:t>-team) to find out more.</w:t>
      </w:r>
    </w:p>
    <w:p w14:paraId="7CC4E8F9" w14:textId="1C2234A1" w:rsidR="00A248B0" w:rsidRDefault="00A248B0" w:rsidP="008471F2">
      <w:pPr>
        <w:pStyle w:val="Heading2"/>
      </w:pPr>
      <w:r w:rsidRPr="00E01967">
        <w:t xml:space="preserve">Slide </w:t>
      </w:r>
      <w:r w:rsidR="00DF218F">
        <w:t xml:space="preserve">50: </w:t>
      </w:r>
      <w:r w:rsidR="00242D29">
        <w:t>CDCI</w:t>
      </w:r>
    </w:p>
    <w:p w14:paraId="1F670406" w14:textId="77777777" w:rsidR="00242D29" w:rsidRPr="00242D29" w:rsidRDefault="00242D29" w:rsidP="00791254">
      <w:pPr>
        <w:rPr>
          <w:rFonts w:ascii="Times New Roman" w:eastAsia="Times New Roman" w:hAnsi="Times New Roman" w:cs="Times New Roman"/>
          <w:color w:val="auto"/>
          <w:kern w:val="0"/>
        </w:rPr>
      </w:pPr>
      <w:r w:rsidRPr="00242D29">
        <w:t xml:space="preserve">The Vermont I-Team is a project of the Center on Disability and Community Inclusion, in the College of Education and Social Services, at the University of Vermont. </w:t>
      </w:r>
    </w:p>
    <w:p w14:paraId="60E7E9D0" w14:textId="3052B0EF" w:rsidR="00011726" w:rsidRPr="00242D29" w:rsidRDefault="00242D29" w:rsidP="00791254">
      <w:pPr>
        <w:rPr>
          <w:rFonts w:ascii="Times New Roman" w:eastAsia="Times New Roman" w:hAnsi="Times New Roman" w:cs="Times New Roman"/>
          <w:color w:val="auto"/>
          <w:kern w:val="0"/>
        </w:rPr>
      </w:pPr>
      <w:r w:rsidRPr="00242D29">
        <w:t>Our Center has been promoting inclusion for 50 years. For more information about our Center, please visit our website (go.uvm.edu/</w:t>
      </w:r>
      <w:proofErr w:type="spellStart"/>
      <w:r w:rsidRPr="00242D29">
        <w:t>cdci</w:t>
      </w:r>
      <w:proofErr w:type="spellEnd"/>
      <w:r w:rsidRPr="00242D29">
        <w:t>).</w:t>
      </w:r>
    </w:p>
    <w:sectPr w:rsidR="00011726" w:rsidRPr="00242D29">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595121" w14:textId="77777777" w:rsidR="006F2601" w:rsidRDefault="006F2601" w:rsidP="00791254">
      <w:r>
        <w:separator/>
      </w:r>
    </w:p>
  </w:endnote>
  <w:endnote w:type="continuationSeparator" w:id="0">
    <w:p w14:paraId="222360AA" w14:textId="77777777" w:rsidR="006F2601" w:rsidRDefault="006F2601" w:rsidP="0079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oppins">
    <w:panose1 w:val="00000500000000000000"/>
    <w:charset w:val="4D"/>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0835BE" w14:textId="77777777" w:rsidR="00F67252" w:rsidRDefault="00E01967" w:rsidP="00791254">
    <w:pPr>
      <w:pStyle w:val="Footer"/>
    </w:pPr>
    <w:r>
      <w:t>July</w:t>
    </w:r>
    <w:r w:rsidR="00F67252">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2D7077" w14:textId="77777777" w:rsidR="006F2601" w:rsidRDefault="006F2601" w:rsidP="00791254">
      <w:r>
        <w:separator/>
      </w:r>
    </w:p>
  </w:footnote>
  <w:footnote w:type="continuationSeparator" w:id="0">
    <w:p w14:paraId="6F55952D" w14:textId="77777777" w:rsidR="006F2601" w:rsidRDefault="006F2601" w:rsidP="00791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055DE"/>
    <w:multiLevelType w:val="multilevel"/>
    <w:tmpl w:val="E7E2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C6D04"/>
    <w:multiLevelType w:val="hybridMultilevel"/>
    <w:tmpl w:val="E5DCC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A50F58"/>
    <w:multiLevelType w:val="hybridMultilevel"/>
    <w:tmpl w:val="CC9286E2"/>
    <w:lvl w:ilvl="0" w:tplc="FF2241E0">
      <w:start w:val="1"/>
      <w:numFmt w:val="bullet"/>
      <w:lvlText w:val="•"/>
      <w:lvlJc w:val="left"/>
      <w:pPr>
        <w:tabs>
          <w:tab w:val="num" w:pos="720"/>
        </w:tabs>
        <w:ind w:left="720" w:hanging="360"/>
      </w:pPr>
      <w:rPr>
        <w:rFonts w:ascii="Arial" w:hAnsi="Arial" w:hint="default"/>
      </w:rPr>
    </w:lvl>
    <w:lvl w:ilvl="1" w:tplc="BC06A1A8" w:tentative="1">
      <w:start w:val="1"/>
      <w:numFmt w:val="bullet"/>
      <w:lvlText w:val="•"/>
      <w:lvlJc w:val="left"/>
      <w:pPr>
        <w:tabs>
          <w:tab w:val="num" w:pos="1440"/>
        </w:tabs>
        <w:ind w:left="1440" w:hanging="360"/>
      </w:pPr>
      <w:rPr>
        <w:rFonts w:ascii="Arial" w:hAnsi="Arial" w:hint="default"/>
      </w:rPr>
    </w:lvl>
    <w:lvl w:ilvl="2" w:tplc="1EEE1C24" w:tentative="1">
      <w:start w:val="1"/>
      <w:numFmt w:val="bullet"/>
      <w:lvlText w:val="•"/>
      <w:lvlJc w:val="left"/>
      <w:pPr>
        <w:tabs>
          <w:tab w:val="num" w:pos="2160"/>
        </w:tabs>
        <w:ind w:left="2160" w:hanging="360"/>
      </w:pPr>
      <w:rPr>
        <w:rFonts w:ascii="Arial" w:hAnsi="Arial" w:hint="default"/>
      </w:rPr>
    </w:lvl>
    <w:lvl w:ilvl="3" w:tplc="0B4011B0" w:tentative="1">
      <w:start w:val="1"/>
      <w:numFmt w:val="bullet"/>
      <w:lvlText w:val="•"/>
      <w:lvlJc w:val="left"/>
      <w:pPr>
        <w:tabs>
          <w:tab w:val="num" w:pos="2880"/>
        </w:tabs>
        <w:ind w:left="2880" w:hanging="360"/>
      </w:pPr>
      <w:rPr>
        <w:rFonts w:ascii="Arial" w:hAnsi="Arial" w:hint="default"/>
      </w:rPr>
    </w:lvl>
    <w:lvl w:ilvl="4" w:tplc="0C5EEBBE" w:tentative="1">
      <w:start w:val="1"/>
      <w:numFmt w:val="bullet"/>
      <w:lvlText w:val="•"/>
      <w:lvlJc w:val="left"/>
      <w:pPr>
        <w:tabs>
          <w:tab w:val="num" w:pos="3600"/>
        </w:tabs>
        <w:ind w:left="3600" w:hanging="360"/>
      </w:pPr>
      <w:rPr>
        <w:rFonts w:ascii="Arial" w:hAnsi="Arial" w:hint="default"/>
      </w:rPr>
    </w:lvl>
    <w:lvl w:ilvl="5" w:tplc="668A2236" w:tentative="1">
      <w:start w:val="1"/>
      <w:numFmt w:val="bullet"/>
      <w:lvlText w:val="•"/>
      <w:lvlJc w:val="left"/>
      <w:pPr>
        <w:tabs>
          <w:tab w:val="num" w:pos="4320"/>
        </w:tabs>
        <w:ind w:left="4320" w:hanging="360"/>
      </w:pPr>
      <w:rPr>
        <w:rFonts w:ascii="Arial" w:hAnsi="Arial" w:hint="default"/>
      </w:rPr>
    </w:lvl>
    <w:lvl w:ilvl="6" w:tplc="C9D8E6E2" w:tentative="1">
      <w:start w:val="1"/>
      <w:numFmt w:val="bullet"/>
      <w:lvlText w:val="•"/>
      <w:lvlJc w:val="left"/>
      <w:pPr>
        <w:tabs>
          <w:tab w:val="num" w:pos="5040"/>
        </w:tabs>
        <w:ind w:left="5040" w:hanging="360"/>
      </w:pPr>
      <w:rPr>
        <w:rFonts w:ascii="Arial" w:hAnsi="Arial" w:hint="default"/>
      </w:rPr>
    </w:lvl>
    <w:lvl w:ilvl="7" w:tplc="3036CE7C" w:tentative="1">
      <w:start w:val="1"/>
      <w:numFmt w:val="bullet"/>
      <w:lvlText w:val="•"/>
      <w:lvlJc w:val="left"/>
      <w:pPr>
        <w:tabs>
          <w:tab w:val="num" w:pos="5760"/>
        </w:tabs>
        <w:ind w:left="5760" w:hanging="360"/>
      </w:pPr>
      <w:rPr>
        <w:rFonts w:ascii="Arial" w:hAnsi="Arial" w:hint="default"/>
      </w:rPr>
    </w:lvl>
    <w:lvl w:ilvl="8" w:tplc="23166F1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984AE4"/>
    <w:multiLevelType w:val="multilevel"/>
    <w:tmpl w:val="9046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E1758C"/>
    <w:multiLevelType w:val="hybridMultilevel"/>
    <w:tmpl w:val="B66E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93632C"/>
    <w:multiLevelType w:val="hybridMultilevel"/>
    <w:tmpl w:val="A06E3A7A"/>
    <w:lvl w:ilvl="0" w:tplc="DDF4917C">
      <w:start w:val="1"/>
      <w:numFmt w:val="bullet"/>
      <w:lvlText w:val="•"/>
      <w:lvlJc w:val="left"/>
      <w:pPr>
        <w:tabs>
          <w:tab w:val="num" w:pos="720"/>
        </w:tabs>
        <w:ind w:left="720" w:hanging="360"/>
      </w:pPr>
      <w:rPr>
        <w:rFonts w:ascii="Arial" w:hAnsi="Arial" w:hint="default"/>
      </w:rPr>
    </w:lvl>
    <w:lvl w:ilvl="1" w:tplc="DB3C2516" w:tentative="1">
      <w:start w:val="1"/>
      <w:numFmt w:val="bullet"/>
      <w:lvlText w:val="•"/>
      <w:lvlJc w:val="left"/>
      <w:pPr>
        <w:tabs>
          <w:tab w:val="num" w:pos="1440"/>
        </w:tabs>
        <w:ind w:left="1440" w:hanging="360"/>
      </w:pPr>
      <w:rPr>
        <w:rFonts w:ascii="Arial" w:hAnsi="Arial" w:hint="default"/>
      </w:rPr>
    </w:lvl>
    <w:lvl w:ilvl="2" w:tplc="218A250A" w:tentative="1">
      <w:start w:val="1"/>
      <w:numFmt w:val="bullet"/>
      <w:lvlText w:val="•"/>
      <w:lvlJc w:val="left"/>
      <w:pPr>
        <w:tabs>
          <w:tab w:val="num" w:pos="2160"/>
        </w:tabs>
        <w:ind w:left="2160" w:hanging="360"/>
      </w:pPr>
      <w:rPr>
        <w:rFonts w:ascii="Arial" w:hAnsi="Arial" w:hint="default"/>
      </w:rPr>
    </w:lvl>
    <w:lvl w:ilvl="3" w:tplc="63C028B2" w:tentative="1">
      <w:start w:val="1"/>
      <w:numFmt w:val="bullet"/>
      <w:lvlText w:val="•"/>
      <w:lvlJc w:val="left"/>
      <w:pPr>
        <w:tabs>
          <w:tab w:val="num" w:pos="2880"/>
        </w:tabs>
        <w:ind w:left="2880" w:hanging="360"/>
      </w:pPr>
      <w:rPr>
        <w:rFonts w:ascii="Arial" w:hAnsi="Arial" w:hint="default"/>
      </w:rPr>
    </w:lvl>
    <w:lvl w:ilvl="4" w:tplc="AE20B748" w:tentative="1">
      <w:start w:val="1"/>
      <w:numFmt w:val="bullet"/>
      <w:lvlText w:val="•"/>
      <w:lvlJc w:val="left"/>
      <w:pPr>
        <w:tabs>
          <w:tab w:val="num" w:pos="3600"/>
        </w:tabs>
        <w:ind w:left="3600" w:hanging="360"/>
      </w:pPr>
      <w:rPr>
        <w:rFonts w:ascii="Arial" w:hAnsi="Arial" w:hint="default"/>
      </w:rPr>
    </w:lvl>
    <w:lvl w:ilvl="5" w:tplc="EB640F3A" w:tentative="1">
      <w:start w:val="1"/>
      <w:numFmt w:val="bullet"/>
      <w:lvlText w:val="•"/>
      <w:lvlJc w:val="left"/>
      <w:pPr>
        <w:tabs>
          <w:tab w:val="num" w:pos="4320"/>
        </w:tabs>
        <w:ind w:left="4320" w:hanging="360"/>
      </w:pPr>
      <w:rPr>
        <w:rFonts w:ascii="Arial" w:hAnsi="Arial" w:hint="default"/>
      </w:rPr>
    </w:lvl>
    <w:lvl w:ilvl="6" w:tplc="8610ABA2" w:tentative="1">
      <w:start w:val="1"/>
      <w:numFmt w:val="bullet"/>
      <w:lvlText w:val="•"/>
      <w:lvlJc w:val="left"/>
      <w:pPr>
        <w:tabs>
          <w:tab w:val="num" w:pos="5040"/>
        </w:tabs>
        <w:ind w:left="5040" w:hanging="360"/>
      </w:pPr>
      <w:rPr>
        <w:rFonts w:ascii="Arial" w:hAnsi="Arial" w:hint="default"/>
      </w:rPr>
    </w:lvl>
    <w:lvl w:ilvl="7" w:tplc="10C82D94" w:tentative="1">
      <w:start w:val="1"/>
      <w:numFmt w:val="bullet"/>
      <w:lvlText w:val="•"/>
      <w:lvlJc w:val="left"/>
      <w:pPr>
        <w:tabs>
          <w:tab w:val="num" w:pos="5760"/>
        </w:tabs>
        <w:ind w:left="5760" w:hanging="360"/>
      </w:pPr>
      <w:rPr>
        <w:rFonts w:ascii="Arial" w:hAnsi="Arial" w:hint="default"/>
      </w:rPr>
    </w:lvl>
    <w:lvl w:ilvl="8" w:tplc="E530E0B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7D5C324"/>
    <w:multiLevelType w:val="hybridMultilevel"/>
    <w:tmpl w:val="FFFFFFFF"/>
    <w:lvl w:ilvl="0" w:tplc="68DAD338">
      <w:start w:val="1"/>
      <w:numFmt w:val="bullet"/>
      <w:lvlText w:val=""/>
      <w:lvlJc w:val="left"/>
      <w:pPr>
        <w:ind w:left="720" w:hanging="360"/>
      </w:pPr>
      <w:rPr>
        <w:rFonts w:ascii="Symbol" w:hAnsi="Symbol" w:hint="default"/>
      </w:rPr>
    </w:lvl>
    <w:lvl w:ilvl="1" w:tplc="84E23A72">
      <w:start w:val="1"/>
      <w:numFmt w:val="bullet"/>
      <w:lvlText w:val="o"/>
      <w:lvlJc w:val="left"/>
      <w:pPr>
        <w:ind w:left="1440" w:hanging="360"/>
      </w:pPr>
      <w:rPr>
        <w:rFonts w:ascii="Courier New" w:hAnsi="Courier New" w:hint="default"/>
      </w:rPr>
    </w:lvl>
    <w:lvl w:ilvl="2" w:tplc="88F0CF9A">
      <w:start w:val="1"/>
      <w:numFmt w:val="bullet"/>
      <w:lvlText w:val=""/>
      <w:lvlJc w:val="left"/>
      <w:pPr>
        <w:ind w:left="2160" w:hanging="360"/>
      </w:pPr>
      <w:rPr>
        <w:rFonts w:ascii="Wingdings" w:hAnsi="Wingdings" w:hint="default"/>
      </w:rPr>
    </w:lvl>
    <w:lvl w:ilvl="3" w:tplc="BDCCC3D8">
      <w:start w:val="1"/>
      <w:numFmt w:val="bullet"/>
      <w:lvlText w:val=""/>
      <w:lvlJc w:val="left"/>
      <w:pPr>
        <w:ind w:left="2880" w:hanging="360"/>
      </w:pPr>
      <w:rPr>
        <w:rFonts w:ascii="Symbol" w:hAnsi="Symbol" w:hint="default"/>
      </w:rPr>
    </w:lvl>
    <w:lvl w:ilvl="4" w:tplc="BE66F054">
      <w:start w:val="1"/>
      <w:numFmt w:val="bullet"/>
      <w:lvlText w:val="o"/>
      <w:lvlJc w:val="left"/>
      <w:pPr>
        <w:ind w:left="3600" w:hanging="360"/>
      </w:pPr>
      <w:rPr>
        <w:rFonts w:ascii="Courier New" w:hAnsi="Courier New" w:hint="default"/>
      </w:rPr>
    </w:lvl>
    <w:lvl w:ilvl="5" w:tplc="623AEA84">
      <w:start w:val="1"/>
      <w:numFmt w:val="bullet"/>
      <w:lvlText w:val=""/>
      <w:lvlJc w:val="left"/>
      <w:pPr>
        <w:ind w:left="4320" w:hanging="360"/>
      </w:pPr>
      <w:rPr>
        <w:rFonts w:ascii="Wingdings" w:hAnsi="Wingdings" w:hint="default"/>
      </w:rPr>
    </w:lvl>
    <w:lvl w:ilvl="6" w:tplc="8BE68494">
      <w:start w:val="1"/>
      <w:numFmt w:val="bullet"/>
      <w:lvlText w:val=""/>
      <w:lvlJc w:val="left"/>
      <w:pPr>
        <w:ind w:left="5040" w:hanging="360"/>
      </w:pPr>
      <w:rPr>
        <w:rFonts w:ascii="Symbol" w:hAnsi="Symbol" w:hint="default"/>
      </w:rPr>
    </w:lvl>
    <w:lvl w:ilvl="7" w:tplc="A050A9FC">
      <w:start w:val="1"/>
      <w:numFmt w:val="bullet"/>
      <w:lvlText w:val="o"/>
      <w:lvlJc w:val="left"/>
      <w:pPr>
        <w:ind w:left="5760" w:hanging="360"/>
      </w:pPr>
      <w:rPr>
        <w:rFonts w:ascii="Courier New" w:hAnsi="Courier New" w:hint="default"/>
      </w:rPr>
    </w:lvl>
    <w:lvl w:ilvl="8" w:tplc="DBB41018">
      <w:start w:val="1"/>
      <w:numFmt w:val="bullet"/>
      <w:lvlText w:val=""/>
      <w:lvlJc w:val="left"/>
      <w:pPr>
        <w:ind w:left="6480" w:hanging="360"/>
      </w:pPr>
      <w:rPr>
        <w:rFonts w:ascii="Wingdings" w:hAnsi="Wingdings" w:hint="default"/>
      </w:rPr>
    </w:lvl>
  </w:abstractNum>
  <w:abstractNum w:abstractNumId="7" w15:restartNumberingAfterBreak="0">
    <w:nsid w:val="28167C51"/>
    <w:multiLevelType w:val="hybridMultilevel"/>
    <w:tmpl w:val="E0C6A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E0B8C"/>
    <w:multiLevelType w:val="hybridMultilevel"/>
    <w:tmpl w:val="4F0E48B4"/>
    <w:lvl w:ilvl="0" w:tplc="A8A42E04">
      <w:start w:val="1"/>
      <w:numFmt w:val="bullet"/>
      <w:lvlText w:val="•"/>
      <w:lvlJc w:val="left"/>
      <w:pPr>
        <w:tabs>
          <w:tab w:val="num" w:pos="720"/>
        </w:tabs>
        <w:ind w:left="720" w:hanging="360"/>
      </w:pPr>
      <w:rPr>
        <w:rFonts w:ascii="Arial" w:hAnsi="Arial" w:hint="default"/>
      </w:rPr>
    </w:lvl>
    <w:lvl w:ilvl="1" w:tplc="ABB4ABC6" w:tentative="1">
      <w:start w:val="1"/>
      <w:numFmt w:val="bullet"/>
      <w:lvlText w:val="•"/>
      <w:lvlJc w:val="left"/>
      <w:pPr>
        <w:tabs>
          <w:tab w:val="num" w:pos="1440"/>
        </w:tabs>
        <w:ind w:left="1440" w:hanging="360"/>
      </w:pPr>
      <w:rPr>
        <w:rFonts w:ascii="Arial" w:hAnsi="Arial" w:hint="default"/>
      </w:rPr>
    </w:lvl>
    <w:lvl w:ilvl="2" w:tplc="55BEE272" w:tentative="1">
      <w:start w:val="1"/>
      <w:numFmt w:val="bullet"/>
      <w:lvlText w:val="•"/>
      <w:lvlJc w:val="left"/>
      <w:pPr>
        <w:tabs>
          <w:tab w:val="num" w:pos="2160"/>
        </w:tabs>
        <w:ind w:left="2160" w:hanging="360"/>
      </w:pPr>
      <w:rPr>
        <w:rFonts w:ascii="Arial" w:hAnsi="Arial" w:hint="default"/>
      </w:rPr>
    </w:lvl>
    <w:lvl w:ilvl="3" w:tplc="BF2C9388" w:tentative="1">
      <w:start w:val="1"/>
      <w:numFmt w:val="bullet"/>
      <w:lvlText w:val="•"/>
      <w:lvlJc w:val="left"/>
      <w:pPr>
        <w:tabs>
          <w:tab w:val="num" w:pos="2880"/>
        </w:tabs>
        <w:ind w:left="2880" w:hanging="360"/>
      </w:pPr>
      <w:rPr>
        <w:rFonts w:ascii="Arial" w:hAnsi="Arial" w:hint="default"/>
      </w:rPr>
    </w:lvl>
    <w:lvl w:ilvl="4" w:tplc="4B4C1B56" w:tentative="1">
      <w:start w:val="1"/>
      <w:numFmt w:val="bullet"/>
      <w:lvlText w:val="•"/>
      <w:lvlJc w:val="left"/>
      <w:pPr>
        <w:tabs>
          <w:tab w:val="num" w:pos="3600"/>
        </w:tabs>
        <w:ind w:left="3600" w:hanging="360"/>
      </w:pPr>
      <w:rPr>
        <w:rFonts w:ascii="Arial" w:hAnsi="Arial" w:hint="default"/>
      </w:rPr>
    </w:lvl>
    <w:lvl w:ilvl="5" w:tplc="F63CDF8C" w:tentative="1">
      <w:start w:val="1"/>
      <w:numFmt w:val="bullet"/>
      <w:lvlText w:val="•"/>
      <w:lvlJc w:val="left"/>
      <w:pPr>
        <w:tabs>
          <w:tab w:val="num" w:pos="4320"/>
        </w:tabs>
        <w:ind w:left="4320" w:hanging="360"/>
      </w:pPr>
      <w:rPr>
        <w:rFonts w:ascii="Arial" w:hAnsi="Arial" w:hint="default"/>
      </w:rPr>
    </w:lvl>
    <w:lvl w:ilvl="6" w:tplc="B42EBD0C" w:tentative="1">
      <w:start w:val="1"/>
      <w:numFmt w:val="bullet"/>
      <w:lvlText w:val="•"/>
      <w:lvlJc w:val="left"/>
      <w:pPr>
        <w:tabs>
          <w:tab w:val="num" w:pos="5040"/>
        </w:tabs>
        <w:ind w:left="5040" w:hanging="360"/>
      </w:pPr>
      <w:rPr>
        <w:rFonts w:ascii="Arial" w:hAnsi="Arial" w:hint="default"/>
      </w:rPr>
    </w:lvl>
    <w:lvl w:ilvl="7" w:tplc="1902C760" w:tentative="1">
      <w:start w:val="1"/>
      <w:numFmt w:val="bullet"/>
      <w:lvlText w:val="•"/>
      <w:lvlJc w:val="left"/>
      <w:pPr>
        <w:tabs>
          <w:tab w:val="num" w:pos="5760"/>
        </w:tabs>
        <w:ind w:left="5760" w:hanging="360"/>
      </w:pPr>
      <w:rPr>
        <w:rFonts w:ascii="Arial" w:hAnsi="Arial" w:hint="default"/>
      </w:rPr>
    </w:lvl>
    <w:lvl w:ilvl="8" w:tplc="319A60A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C075C49"/>
    <w:multiLevelType w:val="hybridMultilevel"/>
    <w:tmpl w:val="5738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766631"/>
    <w:multiLevelType w:val="multilevel"/>
    <w:tmpl w:val="4C00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E151D9"/>
    <w:multiLevelType w:val="multilevel"/>
    <w:tmpl w:val="7EB8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330B41"/>
    <w:multiLevelType w:val="multilevel"/>
    <w:tmpl w:val="FBC6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B3227C"/>
    <w:multiLevelType w:val="hybridMultilevel"/>
    <w:tmpl w:val="296A2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F4581E"/>
    <w:multiLevelType w:val="hybridMultilevel"/>
    <w:tmpl w:val="76DAF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105652"/>
    <w:multiLevelType w:val="multilevel"/>
    <w:tmpl w:val="8704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1F72A0"/>
    <w:multiLevelType w:val="hybridMultilevel"/>
    <w:tmpl w:val="897282E8"/>
    <w:lvl w:ilvl="0" w:tplc="7AE64C9C">
      <w:start w:val="1"/>
      <w:numFmt w:val="bullet"/>
      <w:lvlText w:val="-"/>
      <w:lvlJc w:val="left"/>
      <w:pPr>
        <w:tabs>
          <w:tab w:val="num" w:pos="720"/>
        </w:tabs>
        <w:ind w:left="720" w:hanging="360"/>
      </w:pPr>
      <w:rPr>
        <w:rFonts w:ascii="Times New Roman" w:hAnsi="Times New Roman" w:hint="default"/>
      </w:rPr>
    </w:lvl>
    <w:lvl w:ilvl="1" w:tplc="6666E530" w:tentative="1">
      <w:start w:val="1"/>
      <w:numFmt w:val="bullet"/>
      <w:lvlText w:val="-"/>
      <w:lvlJc w:val="left"/>
      <w:pPr>
        <w:tabs>
          <w:tab w:val="num" w:pos="1440"/>
        </w:tabs>
        <w:ind w:left="1440" w:hanging="360"/>
      </w:pPr>
      <w:rPr>
        <w:rFonts w:ascii="Times New Roman" w:hAnsi="Times New Roman" w:hint="default"/>
      </w:rPr>
    </w:lvl>
    <w:lvl w:ilvl="2" w:tplc="159EC0A2" w:tentative="1">
      <w:start w:val="1"/>
      <w:numFmt w:val="bullet"/>
      <w:lvlText w:val="-"/>
      <w:lvlJc w:val="left"/>
      <w:pPr>
        <w:tabs>
          <w:tab w:val="num" w:pos="2160"/>
        </w:tabs>
        <w:ind w:left="2160" w:hanging="360"/>
      </w:pPr>
      <w:rPr>
        <w:rFonts w:ascii="Times New Roman" w:hAnsi="Times New Roman" w:hint="default"/>
      </w:rPr>
    </w:lvl>
    <w:lvl w:ilvl="3" w:tplc="9904A260" w:tentative="1">
      <w:start w:val="1"/>
      <w:numFmt w:val="bullet"/>
      <w:lvlText w:val="-"/>
      <w:lvlJc w:val="left"/>
      <w:pPr>
        <w:tabs>
          <w:tab w:val="num" w:pos="2880"/>
        </w:tabs>
        <w:ind w:left="2880" w:hanging="360"/>
      </w:pPr>
      <w:rPr>
        <w:rFonts w:ascii="Times New Roman" w:hAnsi="Times New Roman" w:hint="default"/>
      </w:rPr>
    </w:lvl>
    <w:lvl w:ilvl="4" w:tplc="BD421A9A" w:tentative="1">
      <w:start w:val="1"/>
      <w:numFmt w:val="bullet"/>
      <w:lvlText w:val="-"/>
      <w:lvlJc w:val="left"/>
      <w:pPr>
        <w:tabs>
          <w:tab w:val="num" w:pos="3600"/>
        </w:tabs>
        <w:ind w:left="3600" w:hanging="360"/>
      </w:pPr>
      <w:rPr>
        <w:rFonts w:ascii="Times New Roman" w:hAnsi="Times New Roman" w:hint="default"/>
      </w:rPr>
    </w:lvl>
    <w:lvl w:ilvl="5" w:tplc="E2D221C4" w:tentative="1">
      <w:start w:val="1"/>
      <w:numFmt w:val="bullet"/>
      <w:lvlText w:val="-"/>
      <w:lvlJc w:val="left"/>
      <w:pPr>
        <w:tabs>
          <w:tab w:val="num" w:pos="4320"/>
        </w:tabs>
        <w:ind w:left="4320" w:hanging="360"/>
      </w:pPr>
      <w:rPr>
        <w:rFonts w:ascii="Times New Roman" w:hAnsi="Times New Roman" w:hint="default"/>
      </w:rPr>
    </w:lvl>
    <w:lvl w:ilvl="6" w:tplc="D47894B0" w:tentative="1">
      <w:start w:val="1"/>
      <w:numFmt w:val="bullet"/>
      <w:lvlText w:val="-"/>
      <w:lvlJc w:val="left"/>
      <w:pPr>
        <w:tabs>
          <w:tab w:val="num" w:pos="5040"/>
        </w:tabs>
        <w:ind w:left="5040" w:hanging="360"/>
      </w:pPr>
      <w:rPr>
        <w:rFonts w:ascii="Times New Roman" w:hAnsi="Times New Roman" w:hint="default"/>
      </w:rPr>
    </w:lvl>
    <w:lvl w:ilvl="7" w:tplc="A868281A" w:tentative="1">
      <w:start w:val="1"/>
      <w:numFmt w:val="bullet"/>
      <w:lvlText w:val="-"/>
      <w:lvlJc w:val="left"/>
      <w:pPr>
        <w:tabs>
          <w:tab w:val="num" w:pos="5760"/>
        </w:tabs>
        <w:ind w:left="5760" w:hanging="360"/>
      </w:pPr>
      <w:rPr>
        <w:rFonts w:ascii="Times New Roman" w:hAnsi="Times New Roman" w:hint="default"/>
      </w:rPr>
    </w:lvl>
    <w:lvl w:ilvl="8" w:tplc="F0F8DE2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FD52138"/>
    <w:multiLevelType w:val="hybridMultilevel"/>
    <w:tmpl w:val="5266797E"/>
    <w:lvl w:ilvl="0" w:tplc="4ECAF986">
      <w:start w:val="1"/>
      <w:numFmt w:val="bullet"/>
      <w:lvlText w:val="•"/>
      <w:lvlJc w:val="left"/>
      <w:pPr>
        <w:tabs>
          <w:tab w:val="num" w:pos="720"/>
        </w:tabs>
        <w:ind w:left="720" w:hanging="360"/>
      </w:pPr>
      <w:rPr>
        <w:rFonts w:ascii="Arial" w:hAnsi="Arial" w:hint="default"/>
      </w:rPr>
    </w:lvl>
    <w:lvl w:ilvl="1" w:tplc="453C7F2E" w:tentative="1">
      <w:start w:val="1"/>
      <w:numFmt w:val="bullet"/>
      <w:lvlText w:val="•"/>
      <w:lvlJc w:val="left"/>
      <w:pPr>
        <w:tabs>
          <w:tab w:val="num" w:pos="1440"/>
        </w:tabs>
        <w:ind w:left="1440" w:hanging="360"/>
      </w:pPr>
      <w:rPr>
        <w:rFonts w:ascii="Arial" w:hAnsi="Arial" w:hint="default"/>
      </w:rPr>
    </w:lvl>
    <w:lvl w:ilvl="2" w:tplc="7F067694" w:tentative="1">
      <w:start w:val="1"/>
      <w:numFmt w:val="bullet"/>
      <w:lvlText w:val="•"/>
      <w:lvlJc w:val="left"/>
      <w:pPr>
        <w:tabs>
          <w:tab w:val="num" w:pos="2160"/>
        </w:tabs>
        <w:ind w:left="2160" w:hanging="360"/>
      </w:pPr>
      <w:rPr>
        <w:rFonts w:ascii="Arial" w:hAnsi="Arial" w:hint="default"/>
      </w:rPr>
    </w:lvl>
    <w:lvl w:ilvl="3" w:tplc="70BC6F80" w:tentative="1">
      <w:start w:val="1"/>
      <w:numFmt w:val="bullet"/>
      <w:lvlText w:val="•"/>
      <w:lvlJc w:val="left"/>
      <w:pPr>
        <w:tabs>
          <w:tab w:val="num" w:pos="2880"/>
        </w:tabs>
        <w:ind w:left="2880" w:hanging="360"/>
      </w:pPr>
      <w:rPr>
        <w:rFonts w:ascii="Arial" w:hAnsi="Arial" w:hint="default"/>
      </w:rPr>
    </w:lvl>
    <w:lvl w:ilvl="4" w:tplc="0FA2388C" w:tentative="1">
      <w:start w:val="1"/>
      <w:numFmt w:val="bullet"/>
      <w:lvlText w:val="•"/>
      <w:lvlJc w:val="left"/>
      <w:pPr>
        <w:tabs>
          <w:tab w:val="num" w:pos="3600"/>
        </w:tabs>
        <w:ind w:left="3600" w:hanging="360"/>
      </w:pPr>
      <w:rPr>
        <w:rFonts w:ascii="Arial" w:hAnsi="Arial" w:hint="default"/>
      </w:rPr>
    </w:lvl>
    <w:lvl w:ilvl="5" w:tplc="DC8A45EE" w:tentative="1">
      <w:start w:val="1"/>
      <w:numFmt w:val="bullet"/>
      <w:lvlText w:val="•"/>
      <w:lvlJc w:val="left"/>
      <w:pPr>
        <w:tabs>
          <w:tab w:val="num" w:pos="4320"/>
        </w:tabs>
        <w:ind w:left="4320" w:hanging="360"/>
      </w:pPr>
      <w:rPr>
        <w:rFonts w:ascii="Arial" w:hAnsi="Arial" w:hint="default"/>
      </w:rPr>
    </w:lvl>
    <w:lvl w:ilvl="6" w:tplc="22D6E5C0" w:tentative="1">
      <w:start w:val="1"/>
      <w:numFmt w:val="bullet"/>
      <w:lvlText w:val="•"/>
      <w:lvlJc w:val="left"/>
      <w:pPr>
        <w:tabs>
          <w:tab w:val="num" w:pos="5040"/>
        </w:tabs>
        <w:ind w:left="5040" w:hanging="360"/>
      </w:pPr>
      <w:rPr>
        <w:rFonts w:ascii="Arial" w:hAnsi="Arial" w:hint="default"/>
      </w:rPr>
    </w:lvl>
    <w:lvl w:ilvl="7" w:tplc="8B6C1E92" w:tentative="1">
      <w:start w:val="1"/>
      <w:numFmt w:val="bullet"/>
      <w:lvlText w:val="•"/>
      <w:lvlJc w:val="left"/>
      <w:pPr>
        <w:tabs>
          <w:tab w:val="num" w:pos="5760"/>
        </w:tabs>
        <w:ind w:left="5760" w:hanging="360"/>
      </w:pPr>
      <w:rPr>
        <w:rFonts w:ascii="Arial" w:hAnsi="Arial" w:hint="default"/>
      </w:rPr>
    </w:lvl>
    <w:lvl w:ilvl="8" w:tplc="40A2F87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5173377"/>
    <w:multiLevelType w:val="multilevel"/>
    <w:tmpl w:val="3A26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412720">
    <w:abstractNumId w:val="17"/>
  </w:num>
  <w:num w:numId="2" w16cid:durableId="1081875232">
    <w:abstractNumId w:val="9"/>
  </w:num>
  <w:num w:numId="3" w16cid:durableId="1115254364">
    <w:abstractNumId w:val="15"/>
  </w:num>
  <w:num w:numId="4" w16cid:durableId="1309167026">
    <w:abstractNumId w:val="0"/>
  </w:num>
  <w:num w:numId="5" w16cid:durableId="1404644667">
    <w:abstractNumId w:val="13"/>
  </w:num>
  <w:num w:numId="6" w16cid:durableId="1576816196">
    <w:abstractNumId w:val="10"/>
  </w:num>
  <w:num w:numId="7" w16cid:durableId="1720472003">
    <w:abstractNumId w:val="3"/>
  </w:num>
  <w:num w:numId="8" w16cid:durableId="1949046994">
    <w:abstractNumId w:val="12"/>
  </w:num>
  <w:num w:numId="9" w16cid:durableId="480271500">
    <w:abstractNumId w:val="7"/>
  </w:num>
  <w:num w:numId="10" w16cid:durableId="517887392">
    <w:abstractNumId w:val="8"/>
  </w:num>
  <w:num w:numId="11" w16cid:durableId="518280847">
    <w:abstractNumId w:val="18"/>
  </w:num>
  <w:num w:numId="12" w16cid:durableId="586303232">
    <w:abstractNumId w:val="5"/>
  </w:num>
  <w:num w:numId="13" w16cid:durableId="681591604">
    <w:abstractNumId w:val="11"/>
  </w:num>
  <w:num w:numId="14" w16cid:durableId="719212813">
    <w:abstractNumId w:val="6"/>
  </w:num>
  <w:num w:numId="15" w16cid:durableId="868371328">
    <w:abstractNumId w:val="4"/>
  </w:num>
  <w:num w:numId="16" w16cid:durableId="992955702">
    <w:abstractNumId w:val="14"/>
  </w:num>
  <w:num w:numId="17" w16cid:durableId="2019306982">
    <w:abstractNumId w:val="1"/>
  </w:num>
  <w:num w:numId="18" w16cid:durableId="456800905">
    <w:abstractNumId w:val="2"/>
  </w:num>
  <w:num w:numId="19" w16cid:durableId="592860560">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6"/>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880"/>
    <w:rsid w:val="000021B2"/>
    <w:rsid w:val="00002F71"/>
    <w:rsid w:val="00004470"/>
    <w:rsid w:val="0000464E"/>
    <w:rsid w:val="00007A1E"/>
    <w:rsid w:val="00010B85"/>
    <w:rsid w:val="00011726"/>
    <w:rsid w:val="00011D02"/>
    <w:rsid w:val="00013778"/>
    <w:rsid w:val="00013F22"/>
    <w:rsid w:val="00016CF1"/>
    <w:rsid w:val="00016D8D"/>
    <w:rsid w:val="0002269C"/>
    <w:rsid w:val="00024B4F"/>
    <w:rsid w:val="00024ED1"/>
    <w:rsid w:val="00026213"/>
    <w:rsid w:val="00027ABE"/>
    <w:rsid w:val="00027F7E"/>
    <w:rsid w:val="00030537"/>
    <w:rsid w:val="00031B45"/>
    <w:rsid w:val="00033BDB"/>
    <w:rsid w:val="00033CF0"/>
    <w:rsid w:val="00034EC5"/>
    <w:rsid w:val="00036EE2"/>
    <w:rsid w:val="00037AF9"/>
    <w:rsid w:val="0004616B"/>
    <w:rsid w:val="000557D1"/>
    <w:rsid w:val="000570EB"/>
    <w:rsid w:val="000573F8"/>
    <w:rsid w:val="00057C1F"/>
    <w:rsid w:val="000609E3"/>
    <w:rsid w:val="00060BBB"/>
    <w:rsid w:val="00061985"/>
    <w:rsid w:val="000676BB"/>
    <w:rsid w:val="00071027"/>
    <w:rsid w:val="00073D0C"/>
    <w:rsid w:val="000752E5"/>
    <w:rsid w:val="00076396"/>
    <w:rsid w:val="000763AC"/>
    <w:rsid w:val="00077590"/>
    <w:rsid w:val="00081BD9"/>
    <w:rsid w:val="00082C0F"/>
    <w:rsid w:val="00084295"/>
    <w:rsid w:val="000849C9"/>
    <w:rsid w:val="000859F5"/>
    <w:rsid w:val="0008685D"/>
    <w:rsid w:val="000878A7"/>
    <w:rsid w:val="000904EA"/>
    <w:rsid w:val="00090576"/>
    <w:rsid w:val="00092A38"/>
    <w:rsid w:val="00095F98"/>
    <w:rsid w:val="000A0607"/>
    <w:rsid w:val="000A3791"/>
    <w:rsid w:val="000A4BF4"/>
    <w:rsid w:val="000A7B39"/>
    <w:rsid w:val="000B1013"/>
    <w:rsid w:val="000B34A4"/>
    <w:rsid w:val="000B3698"/>
    <w:rsid w:val="000B3A3C"/>
    <w:rsid w:val="000B41DD"/>
    <w:rsid w:val="000B64DE"/>
    <w:rsid w:val="000B6B67"/>
    <w:rsid w:val="000B76A9"/>
    <w:rsid w:val="000B7859"/>
    <w:rsid w:val="000C2AE6"/>
    <w:rsid w:val="000C3865"/>
    <w:rsid w:val="000D4320"/>
    <w:rsid w:val="000D4737"/>
    <w:rsid w:val="000E03F8"/>
    <w:rsid w:val="000F0C61"/>
    <w:rsid w:val="000F1248"/>
    <w:rsid w:val="000F5A9A"/>
    <w:rsid w:val="000F6965"/>
    <w:rsid w:val="0010096D"/>
    <w:rsid w:val="0010134E"/>
    <w:rsid w:val="00103677"/>
    <w:rsid w:val="001041B5"/>
    <w:rsid w:val="00104F83"/>
    <w:rsid w:val="001056F1"/>
    <w:rsid w:val="00112789"/>
    <w:rsid w:val="00114A72"/>
    <w:rsid w:val="00120C5F"/>
    <w:rsid w:val="001235FB"/>
    <w:rsid w:val="00123861"/>
    <w:rsid w:val="001239C1"/>
    <w:rsid w:val="001243CB"/>
    <w:rsid w:val="00127B4A"/>
    <w:rsid w:val="00132420"/>
    <w:rsid w:val="00134727"/>
    <w:rsid w:val="00135330"/>
    <w:rsid w:val="00136452"/>
    <w:rsid w:val="0014057C"/>
    <w:rsid w:val="001430C5"/>
    <w:rsid w:val="00143E38"/>
    <w:rsid w:val="00144166"/>
    <w:rsid w:val="0014755A"/>
    <w:rsid w:val="0015105B"/>
    <w:rsid w:val="0015156B"/>
    <w:rsid w:val="00151B22"/>
    <w:rsid w:val="00153AFE"/>
    <w:rsid w:val="001541EA"/>
    <w:rsid w:val="00154745"/>
    <w:rsid w:val="00154C97"/>
    <w:rsid w:val="001569CF"/>
    <w:rsid w:val="00156EDA"/>
    <w:rsid w:val="00160287"/>
    <w:rsid w:val="001621CF"/>
    <w:rsid w:val="00162AD6"/>
    <w:rsid w:val="001663C2"/>
    <w:rsid w:val="0017107C"/>
    <w:rsid w:val="00171B7A"/>
    <w:rsid w:val="00173D2A"/>
    <w:rsid w:val="001819E4"/>
    <w:rsid w:val="00182AB1"/>
    <w:rsid w:val="00182EA4"/>
    <w:rsid w:val="00183B5D"/>
    <w:rsid w:val="00184926"/>
    <w:rsid w:val="0018520E"/>
    <w:rsid w:val="001853AB"/>
    <w:rsid w:val="00185AD8"/>
    <w:rsid w:val="00190023"/>
    <w:rsid w:val="0019113F"/>
    <w:rsid w:val="00196442"/>
    <w:rsid w:val="00196BC9"/>
    <w:rsid w:val="001A2AE2"/>
    <w:rsid w:val="001A57F1"/>
    <w:rsid w:val="001A69FB"/>
    <w:rsid w:val="001A708E"/>
    <w:rsid w:val="001A759B"/>
    <w:rsid w:val="001B1237"/>
    <w:rsid w:val="001B12A1"/>
    <w:rsid w:val="001B148F"/>
    <w:rsid w:val="001B2426"/>
    <w:rsid w:val="001B38B4"/>
    <w:rsid w:val="001B4546"/>
    <w:rsid w:val="001B6BB2"/>
    <w:rsid w:val="001C7348"/>
    <w:rsid w:val="001C7B03"/>
    <w:rsid w:val="001D07B6"/>
    <w:rsid w:val="001D1342"/>
    <w:rsid w:val="001D1F6D"/>
    <w:rsid w:val="001D4D7E"/>
    <w:rsid w:val="001D6F88"/>
    <w:rsid w:val="001E2B0F"/>
    <w:rsid w:val="001E3ADB"/>
    <w:rsid w:val="001E3BAF"/>
    <w:rsid w:val="001E6A4E"/>
    <w:rsid w:val="001E73BE"/>
    <w:rsid w:val="001F1B67"/>
    <w:rsid w:val="001F4137"/>
    <w:rsid w:val="001F5A00"/>
    <w:rsid w:val="001F7717"/>
    <w:rsid w:val="001F7D30"/>
    <w:rsid w:val="00201669"/>
    <w:rsid w:val="00202C1B"/>
    <w:rsid w:val="002056A0"/>
    <w:rsid w:val="002111CF"/>
    <w:rsid w:val="00211FCE"/>
    <w:rsid w:val="00214D28"/>
    <w:rsid w:val="00214E07"/>
    <w:rsid w:val="002169D5"/>
    <w:rsid w:val="00217466"/>
    <w:rsid w:val="002213BD"/>
    <w:rsid w:val="0022483E"/>
    <w:rsid w:val="00226A13"/>
    <w:rsid w:val="002271E2"/>
    <w:rsid w:val="0022776A"/>
    <w:rsid w:val="00231728"/>
    <w:rsid w:val="00231A11"/>
    <w:rsid w:val="002328C4"/>
    <w:rsid w:val="00234EC6"/>
    <w:rsid w:val="0023543E"/>
    <w:rsid w:val="00235E4D"/>
    <w:rsid w:val="00240388"/>
    <w:rsid w:val="002411FD"/>
    <w:rsid w:val="00242D29"/>
    <w:rsid w:val="0024398C"/>
    <w:rsid w:val="00247935"/>
    <w:rsid w:val="00251683"/>
    <w:rsid w:val="002539D1"/>
    <w:rsid w:val="002541AB"/>
    <w:rsid w:val="00254773"/>
    <w:rsid w:val="002557F7"/>
    <w:rsid w:val="0025618C"/>
    <w:rsid w:val="002602AA"/>
    <w:rsid w:val="00261219"/>
    <w:rsid w:val="0026213E"/>
    <w:rsid w:val="00262FEB"/>
    <w:rsid w:val="00263AE3"/>
    <w:rsid w:val="002643BB"/>
    <w:rsid w:val="002644BB"/>
    <w:rsid w:val="002678D5"/>
    <w:rsid w:val="00270931"/>
    <w:rsid w:val="0027168D"/>
    <w:rsid w:val="00272F6D"/>
    <w:rsid w:val="002739C7"/>
    <w:rsid w:val="00275521"/>
    <w:rsid w:val="00276479"/>
    <w:rsid w:val="00280276"/>
    <w:rsid w:val="00280C43"/>
    <w:rsid w:val="00281162"/>
    <w:rsid w:val="00282805"/>
    <w:rsid w:val="002851CA"/>
    <w:rsid w:val="00285CFB"/>
    <w:rsid w:val="00287925"/>
    <w:rsid w:val="00290C1C"/>
    <w:rsid w:val="0029568B"/>
    <w:rsid w:val="00297024"/>
    <w:rsid w:val="002A1AED"/>
    <w:rsid w:val="002A21A2"/>
    <w:rsid w:val="002A6E7B"/>
    <w:rsid w:val="002A7A2F"/>
    <w:rsid w:val="002B216A"/>
    <w:rsid w:val="002B6644"/>
    <w:rsid w:val="002B77A8"/>
    <w:rsid w:val="002B7DA0"/>
    <w:rsid w:val="002C20FE"/>
    <w:rsid w:val="002C2DEA"/>
    <w:rsid w:val="002C59E7"/>
    <w:rsid w:val="002D194E"/>
    <w:rsid w:val="002D23A0"/>
    <w:rsid w:val="002D661B"/>
    <w:rsid w:val="002E0388"/>
    <w:rsid w:val="002E0C51"/>
    <w:rsid w:val="002E12B2"/>
    <w:rsid w:val="002E3E41"/>
    <w:rsid w:val="002E6798"/>
    <w:rsid w:val="002E7D56"/>
    <w:rsid w:val="002F08CD"/>
    <w:rsid w:val="002F0A40"/>
    <w:rsid w:val="002F142F"/>
    <w:rsid w:val="002F1B64"/>
    <w:rsid w:val="002F1C80"/>
    <w:rsid w:val="002F4A8F"/>
    <w:rsid w:val="002F6268"/>
    <w:rsid w:val="002F7C27"/>
    <w:rsid w:val="003004B1"/>
    <w:rsid w:val="00300655"/>
    <w:rsid w:val="00301B82"/>
    <w:rsid w:val="0030310D"/>
    <w:rsid w:val="00303CF5"/>
    <w:rsid w:val="003044B5"/>
    <w:rsid w:val="00306B5E"/>
    <w:rsid w:val="00306C51"/>
    <w:rsid w:val="00306F53"/>
    <w:rsid w:val="00307EB6"/>
    <w:rsid w:val="00307FC5"/>
    <w:rsid w:val="0031503D"/>
    <w:rsid w:val="00315479"/>
    <w:rsid w:val="00315A58"/>
    <w:rsid w:val="00317CC6"/>
    <w:rsid w:val="00320E7F"/>
    <w:rsid w:val="00321420"/>
    <w:rsid w:val="00321998"/>
    <w:rsid w:val="0032323D"/>
    <w:rsid w:val="0032498D"/>
    <w:rsid w:val="0032509E"/>
    <w:rsid w:val="00325C19"/>
    <w:rsid w:val="00326581"/>
    <w:rsid w:val="00330D3E"/>
    <w:rsid w:val="00332025"/>
    <w:rsid w:val="003326A4"/>
    <w:rsid w:val="00333EBF"/>
    <w:rsid w:val="00334065"/>
    <w:rsid w:val="003340EA"/>
    <w:rsid w:val="00334AAC"/>
    <w:rsid w:val="00335B25"/>
    <w:rsid w:val="00337C9D"/>
    <w:rsid w:val="00341566"/>
    <w:rsid w:val="0034194D"/>
    <w:rsid w:val="00342935"/>
    <w:rsid w:val="00342F53"/>
    <w:rsid w:val="0034429D"/>
    <w:rsid w:val="003443D1"/>
    <w:rsid w:val="0034643E"/>
    <w:rsid w:val="00346B42"/>
    <w:rsid w:val="00351003"/>
    <w:rsid w:val="00351178"/>
    <w:rsid w:val="0035401E"/>
    <w:rsid w:val="00355636"/>
    <w:rsid w:val="00355C8D"/>
    <w:rsid w:val="003561E5"/>
    <w:rsid w:val="00356C7A"/>
    <w:rsid w:val="0036142A"/>
    <w:rsid w:val="00362106"/>
    <w:rsid w:val="00362B93"/>
    <w:rsid w:val="00367611"/>
    <w:rsid w:val="0037090D"/>
    <w:rsid w:val="00372121"/>
    <w:rsid w:val="003740CB"/>
    <w:rsid w:val="00374B96"/>
    <w:rsid w:val="00375E5B"/>
    <w:rsid w:val="00376A06"/>
    <w:rsid w:val="003777D2"/>
    <w:rsid w:val="003802DC"/>
    <w:rsid w:val="003828F3"/>
    <w:rsid w:val="00382BDD"/>
    <w:rsid w:val="003843BB"/>
    <w:rsid w:val="00384D0E"/>
    <w:rsid w:val="003863B2"/>
    <w:rsid w:val="00390F11"/>
    <w:rsid w:val="00391E5B"/>
    <w:rsid w:val="0039360F"/>
    <w:rsid w:val="0039562F"/>
    <w:rsid w:val="00396493"/>
    <w:rsid w:val="00397A41"/>
    <w:rsid w:val="003A09D2"/>
    <w:rsid w:val="003A448D"/>
    <w:rsid w:val="003A4D26"/>
    <w:rsid w:val="003B0472"/>
    <w:rsid w:val="003B0F94"/>
    <w:rsid w:val="003B1607"/>
    <w:rsid w:val="003B312B"/>
    <w:rsid w:val="003B358D"/>
    <w:rsid w:val="003B70BD"/>
    <w:rsid w:val="003C2437"/>
    <w:rsid w:val="003C60C6"/>
    <w:rsid w:val="003C6B7F"/>
    <w:rsid w:val="003D2467"/>
    <w:rsid w:val="003D5927"/>
    <w:rsid w:val="003D6643"/>
    <w:rsid w:val="003E161D"/>
    <w:rsid w:val="003E2E5F"/>
    <w:rsid w:val="003E320D"/>
    <w:rsid w:val="003E5E57"/>
    <w:rsid w:val="003E6443"/>
    <w:rsid w:val="003F14B3"/>
    <w:rsid w:val="003F1D40"/>
    <w:rsid w:val="003F2160"/>
    <w:rsid w:val="003F3827"/>
    <w:rsid w:val="003F3CF6"/>
    <w:rsid w:val="003F40B2"/>
    <w:rsid w:val="003F4DF2"/>
    <w:rsid w:val="003F4E84"/>
    <w:rsid w:val="003F766F"/>
    <w:rsid w:val="0040183C"/>
    <w:rsid w:val="004043E6"/>
    <w:rsid w:val="00405034"/>
    <w:rsid w:val="00405AF0"/>
    <w:rsid w:val="00407FCA"/>
    <w:rsid w:val="004133C1"/>
    <w:rsid w:val="00413F26"/>
    <w:rsid w:val="004140A4"/>
    <w:rsid w:val="004211CC"/>
    <w:rsid w:val="00426246"/>
    <w:rsid w:val="0042675C"/>
    <w:rsid w:val="00430F54"/>
    <w:rsid w:val="00435BE6"/>
    <w:rsid w:val="0043657A"/>
    <w:rsid w:val="00441F63"/>
    <w:rsid w:val="00443A9A"/>
    <w:rsid w:val="004450C5"/>
    <w:rsid w:val="00452C54"/>
    <w:rsid w:val="00452F89"/>
    <w:rsid w:val="00455467"/>
    <w:rsid w:val="004563A3"/>
    <w:rsid w:val="004565A3"/>
    <w:rsid w:val="00456831"/>
    <w:rsid w:val="004572DA"/>
    <w:rsid w:val="00457B0D"/>
    <w:rsid w:val="00460072"/>
    <w:rsid w:val="0046018F"/>
    <w:rsid w:val="00460D4D"/>
    <w:rsid w:val="00461C82"/>
    <w:rsid w:val="00462425"/>
    <w:rsid w:val="00462C84"/>
    <w:rsid w:val="00465EA6"/>
    <w:rsid w:val="004713EA"/>
    <w:rsid w:val="0047332D"/>
    <w:rsid w:val="00475554"/>
    <w:rsid w:val="004805C1"/>
    <w:rsid w:val="0048123B"/>
    <w:rsid w:val="0048511B"/>
    <w:rsid w:val="00485424"/>
    <w:rsid w:val="0048592E"/>
    <w:rsid w:val="00486A8E"/>
    <w:rsid w:val="0049069D"/>
    <w:rsid w:val="00492158"/>
    <w:rsid w:val="004932E3"/>
    <w:rsid w:val="00493D50"/>
    <w:rsid w:val="00495C37"/>
    <w:rsid w:val="004A0836"/>
    <w:rsid w:val="004A13BB"/>
    <w:rsid w:val="004A14D0"/>
    <w:rsid w:val="004A4838"/>
    <w:rsid w:val="004A71A6"/>
    <w:rsid w:val="004B031D"/>
    <w:rsid w:val="004B166A"/>
    <w:rsid w:val="004B275D"/>
    <w:rsid w:val="004B4071"/>
    <w:rsid w:val="004B7867"/>
    <w:rsid w:val="004C1F2D"/>
    <w:rsid w:val="004C245C"/>
    <w:rsid w:val="004C32B0"/>
    <w:rsid w:val="004D27BD"/>
    <w:rsid w:val="004D50FE"/>
    <w:rsid w:val="004D66F8"/>
    <w:rsid w:val="004D687B"/>
    <w:rsid w:val="004E0E72"/>
    <w:rsid w:val="004E250F"/>
    <w:rsid w:val="004E28B1"/>
    <w:rsid w:val="004E2C2E"/>
    <w:rsid w:val="004E3169"/>
    <w:rsid w:val="004E5134"/>
    <w:rsid w:val="004E74B2"/>
    <w:rsid w:val="004F4DC5"/>
    <w:rsid w:val="004F4F7B"/>
    <w:rsid w:val="004F608D"/>
    <w:rsid w:val="004F6943"/>
    <w:rsid w:val="004F7A02"/>
    <w:rsid w:val="00500601"/>
    <w:rsid w:val="0050140A"/>
    <w:rsid w:val="00503819"/>
    <w:rsid w:val="005039AF"/>
    <w:rsid w:val="00505ADA"/>
    <w:rsid w:val="00505C9A"/>
    <w:rsid w:val="0050716E"/>
    <w:rsid w:val="005116B2"/>
    <w:rsid w:val="0051606F"/>
    <w:rsid w:val="005162BB"/>
    <w:rsid w:val="00516772"/>
    <w:rsid w:val="00522182"/>
    <w:rsid w:val="0052489C"/>
    <w:rsid w:val="005265C3"/>
    <w:rsid w:val="00526AF0"/>
    <w:rsid w:val="00531D6B"/>
    <w:rsid w:val="0053295A"/>
    <w:rsid w:val="005359B6"/>
    <w:rsid w:val="005374D2"/>
    <w:rsid w:val="00543B45"/>
    <w:rsid w:val="0054402E"/>
    <w:rsid w:val="00547AB9"/>
    <w:rsid w:val="005506D9"/>
    <w:rsid w:val="00551921"/>
    <w:rsid w:val="00551B49"/>
    <w:rsid w:val="00551E05"/>
    <w:rsid w:val="005534CA"/>
    <w:rsid w:val="0056202A"/>
    <w:rsid w:val="0056424E"/>
    <w:rsid w:val="0056475A"/>
    <w:rsid w:val="00564DBC"/>
    <w:rsid w:val="00567536"/>
    <w:rsid w:val="00570762"/>
    <w:rsid w:val="00570AA3"/>
    <w:rsid w:val="005731D1"/>
    <w:rsid w:val="005746CF"/>
    <w:rsid w:val="00575D31"/>
    <w:rsid w:val="00576BA3"/>
    <w:rsid w:val="00580164"/>
    <w:rsid w:val="0058191B"/>
    <w:rsid w:val="00581F50"/>
    <w:rsid w:val="0058234D"/>
    <w:rsid w:val="00582DFE"/>
    <w:rsid w:val="00591A2E"/>
    <w:rsid w:val="005923A9"/>
    <w:rsid w:val="005A2F86"/>
    <w:rsid w:val="005A5646"/>
    <w:rsid w:val="005A618C"/>
    <w:rsid w:val="005B07F6"/>
    <w:rsid w:val="005B0C3C"/>
    <w:rsid w:val="005B4546"/>
    <w:rsid w:val="005B4D1A"/>
    <w:rsid w:val="005B512B"/>
    <w:rsid w:val="005B66D7"/>
    <w:rsid w:val="005B7A6A"/>
    <w:rsid w:val="005C03FC"/>
    <w:rsid w:val="005C291E"/>
    <w:rsid w:val="005C37FF"/>
    <w:rsid w:val="005C44A0"/>
    <w:rsid w:val="005C484A"/>
    <w:rsid w:val="005D1DB5"/>
    <w:rsid w:val="005D31C3"/>
    <w:rsid w:val="005D4CA8"/>
    <w:rsid w:val="005D4F90"/>
    <w:rsid w:val="005D537D"/>
    <w:rsid w:val="005D67A9"/>
    <w:rsid w:val="005D7C2F"/>
    <w:rsid w:val="005E1F2D"/>
    <w:rsid w:val="005E218B"/>
    <w:rsid w:val="005E3007"/>
    <w:rsid w:val="005E32BB"/>
    <w:rsid w:val="005E4117"/>
    <w:rsid w:val="005E4E52"/>
    <w:rsid w:val="005E7B32"/>
    <w:rsid w:val="005F237D"/>
    <w:rsid w:val="005F37EB"/>
    <w:rsid w:val="005F38A3"/>
    <w:rsid w:val="005F3D82"/>
    <w:rsid w:val="0060060B"/>
    <w:rsid w:val="006006CF"/>
    <w:rsid w:val="00600A8D"/>
    <w:rsid w:val="00602429"/>
    <w:rsid w:val="006056E6"/>
    <w:rsid w:val="00606321"/>
    <w:rsid w:val="00607761"/>
    <w:rsid w:val="00610682"/>
    <w:rsid w:val="0061073A"/>
    <w:rsid w:val="00620EB9"/>
    <w:rsid w:val="00623C50"/>
    <w:rsid w:val="006251ED"/>
    <w:rsid w:val="00630524"/>
    <w:rsid w:val="006314A6"/>
    <w:rsid w:val="00631792"/>
    <w:rsid w:val="00633824"/>
    <w:rsid w:val="00634F0B"/>
    <w:rsid w:val="00635FB9"/>
    <w:rsid w:val="00641A07"/>
    <w:rsid w:val="006427D4"/>
    <w:rsid w:val="00642ABF"/>
    <w:rsid w:val="0064305A"/>
    <w:rsid w:val="00643B9A"/>
    <w:rsid w:val="006450D6"/>
    <w:rsid w:val="00645E11"/>
    <w:rsid w:val="00653718"/>
    <w:rsid w:val="0065484A"/>
    <w:rsid w:val="00657216"/>
    <w:rsid w:val="00657A48"/>
    <w:rsid w:val="00660C7A"/>
    <w:rsid w:val="00662444"/>
    <w:rsid w:val="0066385B"/>
    <w:rsid w:val="006659E6"/>
    <w:rsid w:val="00667A3B"/>
    <w:rsid w:val="00671F9F"/>
    <w:rsid w:val="00673C31"/>
    <w:rsid w:val="00676C63"/>
    <w:rsid w:val="00681457"/>
    <w:rsid w:val="00682F6A"/>
    <w:rsid w:val="00685FC5"/>
    <w:rsid w:val="00686507"/>
    <w:rsid w:val="0069197B"/>
    <w:rsid w:val="00692119"/>
    <w:rsid w:val="00692FB9"/>
    <w:rsid w:val="00694D50"/>
    <w:rsid w:val="00696553"/>
    <w:rsid w:val="006A04A5"/>
    <w:rsid w:val="006A17B2"/>
    <w:rsid w:val="006A32C1"/>
    <w:rsid w:val="006A335F"/>
    <w:rsid w:val="006B01D0"/>
    <w:rsid w:val="006B027A"/>
    <w:rsid w:val="006B0615"/>
    <w:rsid w:val="006B0D77"/>
    <w:rsid w:val="006B34E6"/>
    <w:rsid w:val="006B38F3"/>
    <w:rsid w:val="006B410F"/>
    <w:rsid w:val="006B42E7"/>
    <w:rsid w:val="006B6552"/>
    <w:rsid w:val="006C1104"/>
    <w:rsid w:val="006C30FF"/>
    <w:rsid w:val="006C34F5"/>
    <w:rsid w:val="006C4120"/>
    <w:rsid w:val="006C45F0"/>
    <w:rsid w:val="006C46A4"/>
    <w:rsid w:val="006C7CDF"/>
    <w:rsid w:val="006D20E1"/>
    <w:rsid w:val="006D2158"/>
    <w:rsid w:val="006D2260"/>
    <w:rsid w:val="006D3A5F"/>
    <w:rsid w:val="006D5DD7"/>
    <w:rsid w:val="006E03BF"/>
    <w:rsid w:val="006E555B"/>
    <w:rsid w:val="006F06AB"/>
    <w:rsid w:val="006F2601"/>
    <w:rsid w:val="006F266E"/>
    <w:rsid w:val="006F2DC2"/>
    <w:rsid w:val="006F77E4"/>
    <w:rsid w:val="00700F9F"/>
    <w:rsid w:val="007014E2"/>
    <w:rsid w:val="00702EB3"/>
    <w:rsid w:val="00703D9D"/>
    <w:rsid w:val="00704DE9"/>
    <w:rsid w:val="00706BB8"/>
    <w:rsid w:val="00710E79"/>
    <w:rsid w:val="0071215E"/>
    <w:rsid w:val="007122B1"/>
    <w:rsid w:val="00716EE1"/>
    <w:rsid w:val="00717947"/>
    <w:rsid w:val="007211C1"/>
    <w:rsid w:val="00723FA0"/>
    <w:rsid w:val="0072414B"/>
    <w:rsid w:val="007244E7"/>
    <w:rsid w:val="00724950"/>
    <w:rsid w:val="00727521"/>
    <w:rsid w:val="00727762"/>
    <w:rsid w:val="00730DB9"/>
    <w:rsid w:val="007314CE"/>
    <w:rsid w:val="00731E1F"/>
    <w:rsid w:val="00733300"/>
    <w:rsid w:val="00737912"/>
    <w:rsid w:val="00737C2B"/>
    <w:rsid w:val="00740AF6"/>
    <w:rsid w:val="00740F24"/>
    <w:rsid w:val="007422C2"/>
    <w:rsid w:val="00742367"/>
    <w:rsid w:val="007429B0"/>
    <w:rsid w:val="00744171"/>
    <w:rsid w:val="007448EE"/>
    <w:rsid w:val="00747C9B"/>
    <w:rsid w:val="00751838"/>
    <w:rsid w:val="00754798"/>
    <w:rsid w:val="00756CC8"/>
    <w:rsid w:val="007609C6"/>
    <w:rsid w:val="00760F61"/>
    <w:rsid w:val="00762FFE"/>
    <w:rsid w:val="007654D3"/>
    <w:rsid w:val="00770BAE"/>
    <w:rsid w:val="00771260"/>
    <w:rsid w:val="00775C28"/>
    <w:rsid w:val="00777D80"/>
    <w:rsid w:val="00777FA0"/>
    <w:rsid w:val="00780D85"/>
    <w:rsid w:val="00784B82"/>
    <w:rsid w:val="00786DB3"/>
    <w:rsid w:val="0078765F"/>
    <w:rsid w:val="007876CC"/>
    <w:rsid w:val="00791254"/>
    <w:rsid w:val="00792117"/>
    <w:rsid w:val="007939E0"/>
    <w:rsid w:val="007940AE"/>
    <w:rsid w:val="00795E38"/>
    <w:rsid w:val="00796DE5"/>
    <w:rsid w:val="00797273"/>
    <w:rsid w:val="00797535"/>
    <w:rsid w:val="007A24D5"/>
    <w:rsid w:val="007A3725"/>
    <w:rsid w:val="007A3802"/>
    <w:rsid w:val="007A3D86"/>
    <w:rsid w:val="007A50A4"/>
    <w:rsid w:val="007A7D25"/>
    <w:rsid w:val="007B0D32"/>
    <w:rsid w:val="007B2213"/>
    <w:rsid w:val="007B28B2"/>
    <w:rsid w:val="007B6559"/>
    <w:rsid w:val="007B751C"/>
    <w:rsid w:val="007C1B96"/>
    <w:rsid w:val="007C60C6"/>
    <w:rsid w:val="007D3012"/>
    <w:rsid w:val="007D7286"/>
    <w:rsid w:val="007E142E"/>
    <w:rsid w:val="007E1F53"/>
    <w:rsid w:val="007E7497"/>
    <w:rsid w:val="007E752B"/>
    <w:rsid w:val="007E7C16"/>
    <w:rsid w:val="007F1C67"/>
    <w:rsid w:val="007F289C"/>
    <w:rsid w:val="007F3C6A"/>
    <w:rsid w:val="00801914"/>
    <w:rsid w:val="008026D1"/>
    <w:rsid w:val="008029E5"/>
    <w:rsid w:val="00805F34"/>
    <w:rsid w:val="008078CE"/>
    <w:rsid w:val="008141D9"/>
    <w:rsid w:val="00814C20"/>
    <w:rsid w:val="008157BE"/>
    <w:rsid w:val="00816F1F"/>
    <w:rsid w:val="0082076A"/>
    <w:rsid w:val="00820845"/>
    <w:rsid w:val="00825A27"/>
    <w:rsid w:val="00826340"/>
    <w:rsid w:val="008277AF"/>
    <w:rsid w:val="00830135"/>
    <w:rsid w:val="00830A49"/>
    <w:rsid w:val="00832510"/>
    <w:rsid w:val="008344D6"/>
    <w:rsid w:val="0083682A"/>
    <w:rsid w:val="008371C5"/>
    <w:rsid w:val="00837A35"/>
    <w:rsid w:val="00840236"/>
    <w:rsid w:val="00840FC8"/>
    <w:rsid w:val="008410BB"/>
    <w:rsid w:val="008432CC"/>
    <w:rsid w:val="008461C8"/>
    <w:rsid w:val="00846A19"/>
    <w:rsid w:val="008471F2"/>
    <w:rsid w:val="0084770B"/>
    <w:rsid w:val="00852E89"/>
    <w:rsid w:val="0085643A"/>
    <w:rsid w:val="00856444"/>
    <w:rsid w:val="0086139F"/>
    <w:rsid w:val="008626F7"/>
    <w:rsid w:val="00863145"/>
    <w:rsid w:val="008644AD"/>
    <w:rsid w:val="00865D94"/>
    <w:rsid w:val="0087135A"/>
    <w:rsid w:val="00872F5B"/>
    <w:rsid w:val="008744F2"/>
    <w:rsid w:val="00874D2F"/>
    <w:rsid w:val="00875536"/>
    <w:rsid w:val="00876CC9"/>
    <w:rsid w:val="00880703"/>
    <w:rsid w:val="00880CB9"/>
    <w:rsid w:val="00882108"/>
    <w:rsid w:val="00883177"/>
    <w:rsid w:val="00883E8D"/>
    <w:rsid w:val="008841A0"/>
    <w:rsid w:val="00884BF2"/>
    <w:rsid w:val="00885607"/>
    <w:rsid w:val="0088623B"/>
    <w:rsid w:val="00887BB0"/>
    <w:rsid w:val="00887D34"/>
    <w:rsid w:val="008906CB"/>
    <w:rsid w:val="00893D6B"/>
    <w:rsid w:val="00894535"/>
    <w:rsid w:val="00895AAA"/>
    <w:rsid w:val="00895FA5"/>
    <w:rsid w:val="008969E5"/>
    <w:rsid w:val="00896A34"/>
    <w:rsid w:val="0089776F"/>
    <w:rsid w:val="00897CF7"/>
    <w:rsid w:val="00897D61"/>
    <w:rsid w:val="008A2026"/>
    <w:rsid w:val="008A5CC8"/>
    <w:rsid w:val="008A6B4E"/>
    <w:rsid w:val="008A7984"/>
    <w:rsid w:val="008B14FB"/>
    <w:rsid w:val="008B4432"/>
    <w:rsid w:val="008B50FA"/>
    <w:rsid w:val="008B51B1"/>
    <w:rsid w:val="008B58BD"/>
    <w:rsid w:val="008B7E76"/>
    <w:rsid w:val="008C0751"/>
    <w:rsid w:val="008C1751"/>
    <w:rsid w:val="008C1A6E"/>
    <w:rsid w:val="008C1DFE"/>
    <w:rsid w:val="008C304E"/>
    <w:rsid w:val="008C36DC"/>
    <w:rsid w:val="008C47C5"/>
    <w:rsid w:val="008C74BA"/>
    <w:rsid w:val="008D2613"/>
    <w:rsid w:val="008D280D"/>
    <w:rsid w:val="008D2C47"/>
    <w:rsid w:val="008D5EDB"/>
    <w:rsid w:val="008D652B"/>
    <w:rsid w:val="008E02CC"/>
    <w:rsid w:val="008E07D9"/>
    <w:rsid w:val="008E0C2E"/>
    <w:rsid w:val="008E0D16"/>
    <w:rsid w:val="008E15C8"/>
    <w:rsid w:val="008E2D3B"/>
    <w:rsid w:val="008E3D5E"/>
    <w:rsid w:val="008E7034"/>
    <w:rsid w:val="008F1071"/>
    <w:rsid w:val="008F2588"/>
    <w:rsid w:val="008F317A"/>
    <w:rsid w:val="008F469E"/>
    <w:rsid w:val="008F51B4"/>
    <w:rsid w:val="008F634B"/>
    <w:rsid w:val="009160EF"/>
    <w:rsid w:val="00916970"/>
    <w:rsid w:val="00917E98"/>
    <w:rsid w:val="00920330"/>
    <w:rsid w:val="00930271"/>
    <w:rsid w:val="009317D4"/>
    <w:rsid w:val="00933306"/>
    <w:rsid w:val="00933C3E"/>
    <w:rsid w:val="0093505B"/>
    <w:rsid w:val="0093697D"/>
    <w:rsid w:val="00941062"/>
    <w:rsid w:val="0094301A"/>
    <w:rsid w:val="009434D5"/>
    <w:rsid w:val="00943670"/>
    <w:rsid w:val="009454F9"/>
    <w:rsid w:val="009469A3"/>
    <w:rsid w:val="00950E09"/>
    <w:rsid w:val="00950F01"/>
    <w:rsid w:val="009513F0"/>
    <w:rsid w:val="00954906"/>
    <w:rsid w:val="00957A6F"/>
    <w:rsid w:val="00963FEC"/>
    <w:rsid w:val="00966FC5"/>
    <w:rsid w:val="00967060"/>
    <w:rsid w:val="009670DF"/>
    <w:rsid w:val="0097067E"/>
    <w:rsid w:val="0097270F"/>
    <w:rsid w:val="00973A36"/>
    <w:rsid w:val="00974D0C"/>
    <w:rsid w:val="009805C6"/>
    <w:rsid w:val="00981858"/>
    <w:rsid w:val="00984774"/>
    <w:rsid w:val="00987522"/>
    <w:rsid w:val="00990F02"/>
    <w:rsid w:val="00990F6B"/>
    <w:rsid w:val="00993D6A"/>
    <w:rsid w:val="00993E7D"/>
    <w:rsid w:val="009947DA"/>
    <w:rsid w:val="00997DD6"/>
    <w:rsid w:val="009A1777"/>
    <w:rsid w:val="009A188F"/>
    <w:rsid w:val="009A213D"/>
    <w:rsid w:val="009A48E9"/>
    <w:rsid w:val="009B2852"/>
    <w:rsid w:val="009B3DA8"/>
    <w:rsid w:val="009B4C1A"/>
    <w:rsid w:val="009B55EE"/>
    <w:rsid w:val="009B56E5"/>
    <w:rsid w:val="009B7813"/>
    <w:rsid w:val="009C34F4"/>
    <w:rsid w:val="009C42F0"/>
    <w:rsid w:val="009C6431"/>
    <w:rsid w:val="009D1069"/>
    <w:rsid w:val="009D30A4"/>
    <w:rsid w:val="009D74DD"/>
    <w:rsid w:val="009E0876"/>
    <w:rsid w:val="009E4F84"/>
    <w:rsid w:val="009E67B9"/>
    <w:rsid w:val="009E70A7"/>
    <w:rsid w:val="009E7743"/>
    <w:rsid w:val="009E7CC3"/>
    <w:rsid w:val="009F0030"/>
    <w:rsid w:val="009F3FF0"/>
    <w:rsid w:val="00A0111D"/>
    <w:rsid w:val="00A0158E"/>
    <w:rsid w:val="00A01E42"/>
    <w:rsid w:val="00A03352"/>
    <w:rsid w:val="00A03F4C"/>
    <w:rsid w:val="00A10AC5"/>
    <w:rsid w:val="00A10B6D"/>
    <w:rsid w:val="00A13FA0"/>
    <w:rsid w:val="00A17724"/>
    <w:rsid w:val="00A177C2"/>
    <w:rsid w:val="00A21A5B"/>
    <w:rsid w:val="00A248B0"/>
    <w:rsid w:val="00A305E2"/>
    <w:rsid w:val="00A30FEE"/>
    <w:rsid w:val="00A3490E"/>
    <w:rsid w:val="00A34A5B"/>
    <w:rsid w:val="00A34B9A"/>
    <w:rsid w:val="00A4239E"/>
    <w:rsid w:val="00A44B40"/>
    <w:rsid w:val="00A452D5"/>
    <w:rsid w:val="00A473C6"/>
    <w:rsid w:val="00A47FA8"/>
    <w:rsid w:val="00A51DC9"/>
    <w:rsid w:val="00A54171"/>
    <w:rsid w:val="00A612C2"/>
    <w:rsid w:val="00A64915"/>
    <w:rsid w:val="00A6511D"/>
    <w:rsid w:val="00A702B0"/>
    <w:rsid w:val="00A733E2"/>
    <w:rsid w:val="00A73672"/>
    <w:rsid w:val="00A75D3D"/>
    <w:rsid w:val="00A778D5"/>
    <w:rsid w:val="00A80438"/>
    <w:rsid w:val="00A81553"/>
    <w:rsid w:val="00A841E5"/>
    <w:rsid w:val="00A86FF4"/>
    <w:rsid w:val="00A965BB"/>
    <w:rsid w:val="00A96FB4"/>
    <w:rsid w:val="00AA2B7C"/>
    <w:rsid w:val="00AA40AE"/>
    <w:rsid w:val="00AA42AD"/>
    <w:rsid w:val="00AA4CF1"/>
    <w:rsid w:val="00AB021C"/>
    <w:rsid w:val="00AB1537"/>
    <w:rsid w:val="00AB18BD"/>
    <w:rsid w:val="00AB1F86"/>
    <w:rsid w:val="00AB3AEA"/>
    <w:rsid w:val="00AB3FF4"/>
    <w:rsid w:val="00AB4B44"/>
    <w:rsid w:val="00AB4CA2"/>
    <w:rsid w:val="00AB5244"/>
    <w:rsid w:val="00AC17EE"/>
    <w:rsid w:val="00AC5A0B"/>
    <w:rsid w:val="00AC62E6"/>
    <w:rsid w:val="00AD1A61"/>
    <w:rsid w:val="00AD1AD5"/>
    <w:rsid w:val="00AD2EC5"/>
    <w:rsid w:val="00AD2F7B"/>
    <w:rsid w:val="00AD35F1"/>
    <w:rsid w:val="00AD368A"/>
    <w:rsid w:val="00AD3FB2"/>
    <w:rsid w:val="00AD7B95"/>
    <w:rsid w:val="00AE185C"/>
    <w:rsid w:val="00AE3132"/>
    <w:rsid w:val="00AE3B01"/>
    <w:rsid w:val="00AE43DA"/>
    <w:rsid w:val="00AF1903"/>
    <w:rsid w:val="00AF2024"/>
    <w:rsid w:val="00AF27EA"/>
    <w:rsid w:val="00AF37C0"/>
    <w:rsid w:val="00AF3862"/>
    <w:rsid w:val="00AF4D8A"/>
    <w:rsid w:val="00AF4E19"/>
    <w:rsid w:val="00AF737B"/>
    <w:rsid w:val="00AF7828"/>
    <w:rsid w:val="00B025D4"/>
    <w:rsid w:val="00B04D19"/>
    <w:rsid w:val="00B05332"/>
    <w:rsid w:val="00B067FC"/>
    <w:rsid w:val="00B07271"/>
    <w:rsid w:val="00B10539"/>
    <w:rsid w:val="00B1538A"/>
    <w:rsid w:val="00B156DF"/>
    <w:rsid w:val="00B17F6E"/>
    <w:rsid w:val="00B20E65"/>
    <w:rsid w:val="00B21E3E"/>
    <w:rsid w:val="00B2348C"/>
    <w:rsid w:val="00B25E39"/>
    <w:rsid w:val="00B27168"/>
    <w:rsid w:val="00B3160B"/>
    <w:rsid w:val="00B31707"/>
    <w:rsid w:val="00B31D27"/>
    <w:rsid w:val="00B32D33"/>
    <w:rsid w:val="00B351D4"/>
    <w:rsid w:val="00B3615F"/>
    <w:rsid w:val="00B37B29"/>
    <w:rsid w:val="00B445C8"/>
    <w:rsid w:val="00B448CF"/>
    <w:rsid w:val="00B45BFE"/>
    <w:rsid w:val="00B47ADB"/>
    <w:rsid w:val="00B47F0A"/>
    <w:rsid w:val="00B5027A"/>
    <w:rsid w:val="00B528FC"/>
    <w:rsid w:val="00B56510"/>
    <w:rsid w:val="00B56975"/>
    <w:rsid w:val="00B61C3E"/>
    <w:rsid w:val="00B627ED"/>
    <w:rsid w:val="00B644BD"/>
    <w:rsid w:val="00B66897"/>
    <w:rsid w:val="00B66BD8"/>
    <w:rsid w:val="00B67F78"/>
    <w:rsid w:val="00B70695"/>
    <w:rsid w:val="00B713AF"/>
    <w:rsid w:val="00B71DAF"/>
    <w:rsid w:val="00B727B7"/>
    <w:rsid w:val="00B73AA9"/>
    <w:rsid w:val="00B74685"/>
    <w:rsid w:val="00B74F9F"/>
    <w:rsid w:val="00B75F51"/>
    <w:rsid w:val="00B76373"/>
    <w:rsid w:val="00B76E60"/>
    <w:rsid w:val="00B83D05"/>
    <w:rsid w:val="00B85308"/>
    <w:rsid w:val="00B8559C"/>
    <w:rsid w:val="00B9186F"/>
    <w:rsid w:val="00B96659"/>
    <w:rsid w:val="00BA0BFD"/>
    <w:rsid w:val="00BA27A2"/>
    <w:rsid w:val="00BA6226"/>
    <w:rsid w:val="00BB25CE"/>
    <w:rsid w:val="00BB4CD1"/>
    <w:rsid w:val="00BB4E1A"/>
    <w:rsid w:val="00BB7BA0"/>
    <w:rsid w:val="00BC1999"/>
    <w:rsid w:val="00BC4FBF"/>
    <w:rsid w:val="00BC5880"/>
    <w:rsid w:val="00BD115E"/>
    <w:rsid w:val="00BD120F"/>
    <w:rsid w:val="00BD19AA"/>
    <w:rsid w:val="00BD2BD9"/>
    <w:rsid w:val="00BD2F6C"/>
    <w:rsid w:val="00BD3CEE"/>
    <w:rsid w:val="00BD51D6"/>
    <w:rsid w:val="00BD53C2"/>
    <w:rsid w:val="00BD5569"/>
    <w:rsid w:val="00BD6602"/>
    <w:rsid w:val="00BE2904"/>
    <w:rsid w:val="00BE3E74"/>
    <w:rsid w:val="00BE40B6"/>
    <w:rsid w:val="00BE418E"/>
    <w:rsid w:val="00BE46BF"/>
    <w:rsid w:val="00BE602A"/>
    <w:rsid w:val="00BE6D23"/>
    <w:rsid w:val="00BF33FA"/>
    <w:rsid w:val="00BF40AC"/>
    <w:rsid w:val="00BF5E08"/>
    <w:rsid w:val="00BF7A53"/>
    <w:rsid w:val="00C05054"/>
    <w:rsid w:val="00C05654"/>
    <w:rsid w:val="00C0577F"/>
    <w:rsid w:val="00C0617A"/>
    <w:rsid w:val="00C0774B"/>
    <w:rsid w:val="00C07CE9"/>
    <w:rsid w:val="00C1025D"/>
    <w:rsid w:val="00C13648"/>
    <w:rsid w:val="00C14779"/>
    <w:rsid w:val="00C17F48"/>
    <w:rsid w:val="00C21F6F"/>
    <w:rsid w:val="00C231CC"/>
    <w:rsid w:val="00C27F9F"/>
    <w:rsid w:val="00C27FCA"/>
    <w:rsid w:val="00C31FEA"/>
    <w:rsid w:val="00C339E2"/>
    <w:rsid w:val="00C35BEE"/>
    <w:rsid w:val="00C40112"/>
    <w:rsid w:val="00C4483B"/>
    <w:rsid w:val="00C471CA"/>
    <w:rsid w:val="00C4728E"/>
    <w:rsid w:val="00C50B2D"/>
    <w:rsid w:val="00C51988"/>
    <w:rsid w:val="00C519EA"/>
    <w:rsid w:val="00C5294E"/>
    <w:rsid w:val="00C53D90"/>
    <w:rsid w:val="00C54398"/>
    <w:rsid w:val="00C5668D"/>
    <w:rsid w:val="00C60C21"/>
    <w:rsid w:val="00C61960"/>
    <w:rsid w:val="00C61CD0"/>
    <w:rsid w:val="00C629E6"/>
    <w:rsid w:val="00C62D3A"/>
    <w:rsid w:val="00C66949"/>
    <w:rsid w:val="00C66AF5"/>
    <w:rsid w:val="00C66C99"/>
    <w:rsid w:val="00C67B44"/>
    <w:rsid w:val="00C70BFC"/>
    <w:rsid w:val="00C71457"/>
    <w:rsid w:val="00C72362"/>
    <w:rsid w:val="00C73167"/>
    <w:rsid w:val="00C73F0B"/>
    <w:rsid w:val="00C743DC"/>
    <w:rsid w:val="00C7527A"/>
    <w:rsid w:val="00C761BA"/>
    <w:rsid w:val="00C80575"/>
    <w:rsid w:val="00C81333"/>
    <w:rsid w:val="00C83D08"/>
    <w:rsid w:val="00C83E9E"/>
    <w:rsid w:val="00C85436"/>
    <w:rsid w:val="00C86167"/>
    <w:rsid w:val="00C86468"/>
    <w:rsid w:val="00C87417"/>
    <w:rsid w:val="00C87639"/>
    <w:rsid w:val="00C900A3"/>
    <w:rsid w:val="00C90EE4"/>
    <w:rsid w:val="00C92251"/>
    <w:rsid w:val="00C93ABE"/>
    <w:rsid w:val="00C9475C"/>
    <w:rsid w:val="00C94F19"/>
    <w:rsid w:val="00C961F4"/>
    <w:rsid w:val="00C96EF2"/>
    <w:rsid w:val="00C970FA"/>
    <w:rsid w:val="00C97BFD"/>
    <w:rsid w:val="00CA1218"/>
    <w:rsid w:val="00CA202A"/>
    <w:rsid w:val="00CA3C87"/>
    <w:rsid w:val="00CA514B"/>
    <w:rsid w:val="00CA7593"/>
    <w:rsid w:val="00CB1011"/>
    <w:rsid w:val="00CB4009"/>
    <w:rsid w:val="00CB4F3A"/>
    <w:rsid w:val="00CC02F0"/>
    <w:rsid w:val="00CC07A2"/>
    <w:rsid w:val="00CC5109"/>
    <w:rsid w:val="00CC58C9"/>
    <w:rsid w:val="00CC7B48"/>
    <w:rsid w:val="00CD54F1"/>
    <w:rsid w:val="00CD5699"/>
    <w:rsid w:val="00CD6A30"/>
    <w:rsid w:val="00CE09D0"/>
    <w:rsid w:val="00CE4DD3"/>
    <w:rsid w:val="00CE5719"/>
    <w:rsid w:val="00CE685B"/>
    <w:rsid w:val="00CE7515"/>
    <w:rsid w:val="00CE75BA"/>
    <w:rsid w:val="00CE7DE5"/>
    <w:rsid w:val="00CE7F68"/>
    <w:rsid w:val="00CF0924"/>
    <w:rsid w:val="00CF0C26"/>
    <w:rsid w:val="00CF18F6"/>
    <w:rsid w:val="00CF1BEF"/>
    <w:rsid w:val="00CF1CE0"/>
    <w:rsid w:val="00CF433B"/>
    <w:rsid w:val="00CF4B65"/>
    <w:rsid w:val="00CF521A"/>
    <w:rsid w:val="00CF539B"/>
    <w:rsid w:val="00CF5470"/>
    <w:rsid w:val="00CF5860"/>
    <w:rsid w:val="00D00A28"/>
    <w:rsid w:val="00D03AD5"/>
    <w:rsid w:val="00D0450D"/>
    <w:rsid w:val="00D04A84"/>
    <w:rsid w:val="00D06FB5"/>
    <w:rsid w:val="00D07D8D"/>
    <w:rsid w:val="00D10104"/>
    <w:rsid w:val="00D103B3"/>
    <w:rsid w:val="00D10477"/>
    <w:rsid w:val="00D11CA9"/>
    <w:rsid w:val="00D12D04"/>
    <w:rsid w:val="00D13BBA"/>
    <w:rsid w:val="00D14884"/>
    <w:rsid w:val="00D15221"/>
    <w:rsid w:val="00D1719A"/>
    <w:rsid w:val="00D2048B"/>
    <w:rsid w:val="00D22446"/>
    <w:rsid w:val="00D26490"/>
    <w:rsid w:val="00D32189"/>
    <w:rsid w:val="00D34044"/>
    <w:rsid w:val="00D3630E"/>
    <w:rsid w:val="00D3673E"/>
    <w:rsid w:val="00D36ABE"/>
    <w:rsid w:val="00D36BF1"/>
    <w:rsid w:val="00D37503"/>
    <w:rsid w:val="00D37882"/>
    <w:rsid w:val="00D37FBD"/>
    <w:rsid w:val="00D419ED"/>
    <w:rsid w:val="00D44E69"/>
    <w:rsid w:val="00D45BD3"/>
    <w:rsid w:val="00D46CB5"/>
    <w:rsid w:val="00D46FA8"/>
    <w:rsid w:val="00D47873"/>
    <w:rsid w:val="00D501D3"/>
    <w:rsid w:val="00D556DD"/>
    <w:rsid w:val="00D55C66"/>
    <w:rsid w:val="00D651D0"/>
    <w:rsid w:val="00D6554A"/>
    <w:rsid w:val="00D71830"/>
    <w:rsid w:val="00D72214"/>
    <w:rsid w:val="00D72920"/>
    <w:rsid w:val="00D74377"/>
    <w:rsid w:val="00D7469B"/>
    <w:rsid w:val="00D74BB9"/>
    <w:rsid w:val="00D752D6"/>
    <w:rsid w:val="00D756D8"/>
    <w:rsid w:val="00D758E9"/>
    <w:rsid w:val="00D75A42"/>
    <w:rsid w:val="00D815FA"/>
    <w:rsid w:val="00D82E84"/>
    <w:rsid w:val="00D84337"/>
    <w:rsid w:val="00D85495"/>
    <w:rsid w:val="00D972D7"/>
    <w:rsid w:val="00DA0C66"/>
    <w:rsid w:val="00DA2923"/>
    <w:rsid w:val="00DA2A1F"/>
    <w:rsid w:val="00DA35D1"/>
    <w:rsid w:val="00DA7322"/>
    <w:rsid w:val="00DB2FB6"/>
    <w:rsid w:val="00DB3F1F"/>
    <w:rsid w:val="00DB6978"/>
    <w:rsid w:val="00DB6C43"/>
    <w:rsid w:val="00DB6E0A"/>
    <w:rsid w:val="00DB716C"/>
    <w:rsid w:val="00DC1DD0"/>
    <w:rsid w:val="00DC2279"/>
    <w:rsid w:val="00DC2A52"/>
    <w:rsid w:val="00DC6D62"/>
    <w:rsid w:val="00DC7435"/>
    <w:rsid w:val="00DD0355"/>
    <w:rsid w:val="00DD663A"/>
    <w:rsid w:val="00DD6A16"/>
    <w:rsid w:val="00DD760F"/>
    <w:rsid w:val="00DD7C7F"/>
    <w:rsid w:val="00DE1EFB"/>
    <w:rsid w:val="00DE2CCD"/>
    <w:rsid w:val="00DE2F79"/>
    <w:rsid w:val="00DE3CA4"/>
    <w:rsid w:val="00DE5CA6"/>
    <w:rsid w:val="00DE6B0E"/>
    <w:rsid w:val="00DE73B1"/>
    <w:rsid w:val="00DF0FEA"/>
    <w:rsid w:val="00DF218F"/>
    <w:rsid w:val="00DF5352"/>
    <w:rsid w:val="00DF5A36"/>
    <w:rsid w:val="00DF6AE1"/>
    <w:rsid w:val="00DF722F"/>
    <w:rsid w:val="00E01016"/>
    <w:rsid w:val="00E01967"/>
    <w:rsid w:val="00E01ADE"/>
    <w:rsid w:val="00E02768"/>
    <w:rsid w:val="00E02C64"/>
    <w:rsid w:val="00E04D31"/>
    <w:rsid w:val="00E05638"/>
    <w:rsid w:val="00E10844"/>
    <w:rsid w:val="00E10E05"/>
    <w:rsid w:val="00E121BB"/>
    <w:rsid w:val="00E12866"/>
    <w:rsid w:val="00E14CFB"/>
    <w:rsid w:val="00E17982"/>
    <w:rsid w:val="00E20509"/>
    <w:rsid w:val="00E2091F"/>
    <w:rsid w:val="00E2183B"/>
    <w:rsid w:val="00E21E05"/>
    <w:rsid w:val="00E2430C"/>
    <w:rsid w:val="00E24BCC"/>
    <w:rsid w:val="00E24EB3"/>
    <w:rsid w:val="00E265E5"/>
    <w:rsid w:val="00E266C2"/>
    <w:rsid w:val="00E30805"/>
    <w:rsid w:val="00E3310B"/>
    <w:rsid w:val="00E40B8B"/>
    <w:rsid w:val="00E4150B"/>
    <w:rsid w:val="00E4207F"/>
    <w:rsid w:val="00E422EA"/>
    <w:rsid w:val="00E443B6"/>
    <w:rsid w:val="00E46586"/>
    <w:rsid w:val="00E50937"/>
    <w:rsid w:val="00E540D6"/>
    <w:rsid w:val="00E54521"/>
    <w:rsid w:val="00E54C94"/>
    <w:rsid w:val="00E55910"/>
    <w:rsid w:val="00E565DF"/>
    <w:rsid w:val="00E57BA9"/>
    <w:rsid w:val="00E62327"/>
    <w:rsid w:val="00E6245B"/>
    <w:rsid w:val="00E62D78"/>
    <w:rsid w:val="00E650BD"/>
    <w:rsid w:val="00E657C2"/>
    <w:rsid w:val="00E66EA3"/>
    <w:rsid w:val="00E6780D"/>
    <w:rsid w:val="00E727B1"/>
    <w:rsid w:val="00E74E2D"/>
    <w:rsid w:val="00E7744D"/>
    <w:rsid w:val="00E77965"/>
    <w:rsid w:val="00E8391F"/>
    <w:rsid w:val="00E83EA4"/>
    <w:rsid w:val="00E8401A"/>
    <w:rsid w:val="00E84EEA"/>
    <w:rsid w:val="00E855D9"/>
    <w:rsid w:val="00E86993"/>
    <w:rsid w:val="00E876C3"/>
    <w:rsid w:val="00E901D3"/>
    <w:rsid w:val="00E93727"/>
    <w:rsid w:val="00E95AE5"/>
    <w:rsid w:val="00E962DA"/>
    <w:rsid w:val="00E969A7"/>
    <w:rsid w:val="00E97DF3"/>
    <w:rsid w:val="00EA013A"/>
    <w:rsid w:val="00EA267F"/>
    <w:rsid w:val="00EA4F21"/>
    <w:rsid w:val="00EA7889"/>
    <w:rsid w:val="00EB0694"/>
    <w:rsid w:val="00EB34B6"/>
    <w:rsid w:val="00EB701D"/>
    <w:rsid w:val="00EC0454"/>
    <w:rsid w:val="00EC0726"/>
    <w:rsid w:val="00EC07A6"/>
    <w:rsid w:val="00EC211C"/>
    <w:rsid w:val="00EC23C1"/>
    <w:rsid w:val="00EC52F2"/>
    <w:rsid w:val="00EC5509"/>
    <w:rsid w:val="00ED0E19"/>
    <w:rsid w:val="00ED264A"/>
    <w:rsid w:val="00ED327F"/>
    <w:rsid w:val="00ED3AA6"/>
    <w:rsid w:val="00ED4FFE"/>
    <w:rsid w:val="00ED736A"/>
    <w:rsid w:val="00EE44EB"/>
    <w:rsid w:val="00EE45C6"/>
    <w:rsid w:val="00EE495A"/>
    <w:rsid w:val="00EE5F94"/>
    <w:rsid w:val="00EE7EEA"/>
    <w:rsid w:val="00EF5805"/>
    <w:rsid w:val="00EF75D3"/>
    <w:rsid w:val="00F003EC"/>
    <w:rsid w:val="00F0047E"/>
    <w:rsid w:val="00F004BC"/>
    <w:rsid w:val="00F01987"/>
    <w:rsid w:val="00F02312"/>
    <w:rsid w:val="00F04DA2"/>
    <w:rsid w:val="00F0534A"/>
    <w:rsid w:val="00F06EFB"/>
    <w:rsid w:val="00F11BD7"/>
    <w:rsid w:val="00F16309"/>
    <w:rsid w:val="00F165B4"/>
    <w:rsid w:val="00F172F6"/>
    <w:rsid w:val="00F21D5B"/>
    <w:rsid w:val="00F22E40"/>
    <w:rsid w:val="00F23895"/>
    <w:rsid w:val="00F247A1"/>
    <w:rsid w:val="00F268FA"/>
    <w:rsid w:val="00F314CC"/>
    <w:rsid w:val="00F335AF"/>
    <w:rsid w:val="00F36888"/>
    <w:rsid w:val="00F373CF"/>
    <w:rsid w:val="00F4007C"/>
    <w:rsid w:val="00F42157"/>
    <w:rsid w:val="00F432B5"/>
    <w:rsid w:val="00F4385A"/>
    <w:rsid w:val="00F46974"/>
    <w:rsid w:val="00F46E75"/>
    <w:rsid w:val="00F5205D"/>
    <w:rsid w:val="00F53B79"/>
    <w:rsid w:val="00F5713C"/>
    <w:rsid w:val="00F63CA0"/>
    <w:rsid w:val="00F64883"/>
    <w:rsid w:val="00F6509A"/>
    <w:rsid w:val="00F6672E"/>
    <w:rsid w:val="00F67252"/>
    <w:rsid w:val="00F67270"/>
    <w:rsid w:val="00F674CF"/>
    <w:rsid w:val="00F72D35"/>
    <w:rsid w:val="00F73927"/>
    <w:rsid w:val="00F7535B"/>
    <w:rsid w:val="00F75CF7"/>
    <w:rsid w:val="00F75F20"/>
    <w:rsid w:val="00F77F0F"/>
    <w:rsid w:val="00F80320"/>
    <w:rsid w:val="00F8086E"/>
    <w:rsid w:val="00F84161"/>
    <w:rsid w:val="00F8466B"/>
    <w:rsid w:val="00F84EEA"/>
    <w:rsid w:val="00F857D6"/>
    <w:rsid w:val="00F9061D"/>
    <w:rsid w:val="00F921B9"/>
    <w:rsid w:val="00F922DC"/>
    <w:rsid w:val="00F92987"/>
    <w:rsid w:val="00F94C8B"/>
    <w:rsid w:val="00FA3EB1"/>
    <w:rsid w:val="00FA45E1"/>
    <w:rsid w:val="00FA4670"/>
    <w:rsid w:val="00FA5EE1"/>
    <w:rsid w:val="00FA62B6"/>
    <w:rsid w:val="00FA742E"/>
    <w:rsid w:val="00FB0FAD"/>
    <w:rsid w:val="00FB28FA"/>
    <w:rsid w:val="00FB52D3"/>
    <w:rsid w:val="00FC48B4"/>
    <w:rsid w:val="00FC70CE"/>
    <w:rsid w:val="00FD13DE"/>
    <w:rsid w:val="00FD4268"/>
    <w:rsid w:val="00FE1F54"/>
    <w:rsid w:val="00FE2FF2"/>
    <w:rsid w:val="00FE3DF1"/>
    <w:rsid w:val="00FE450B"/>
    <w:rsid w:val="00FE46B5"/>
    <w:rsid w:val="00FE5009"/>
    <w:rsid w:val="00FF1A47"/>
    <w:rsid w:val="00FF22D1"/>
    <w:rsid w:val="04436133"/>
    <w:rsid w:val="05450E63"/>
    <w:rsid w:val="190AACDE"/>
    <w:rsid w:val="24E129EF"/>
    <w:rsid w:val="26C81BC6"/>
    <w:rsid w:val="2BD0E4B0"/>
    <w:rsid w:val="2DB9BA4C"/>
    <w:rsid w:val="2EFA4E71"/>
    <w:rsid w:val="33C37FF8"/>
    <w:rsid w:val="3F304A54"/>
    <w:rsid w:val="40DD4DD2"/>
    <w:rsid w:val="43B6BCC6"/>
    <w:rsid w:val="4407269A"/>
    <w:rsid w:val="472FA9D6"/>
    <w:rsid w:val="4B08C9ED"/>
    <w:rsid w:val="4D58D269"/>
    <w:rsid w:val="53A1C1A9"/>
    <w:rsid w:val="5C51620C"/>
    <w:rsid w:val="6223702C"/>
    <w:rsid w:val="733A909F"/>
    <w:rsid w:val="799D77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BE2F1F7"/>
  <w15:chartTrackingRefBased/>
  <w15:docId w15:val="{58D2ACC9-2E14-45F5-9B5F-090B17E44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254"/>
    <w:pPr>
      <w:widowControl w:val="0"/>
      <w:spacing w:before="360" w:after="80"/>
      <w:outlineLvl w:val="0"/>
    </w:pPr>
    <w:rPr>
      <w:rFonts w:ascii="Poppins" w:eastAsiaTheme="majorEastAsia" w:hAnsi="Poppins" w:cs="Poppins"/>
      <w:color w:val="000000" w:themeColor="text1"/>
    </w:rPr>
  </w:style>
  <w:style w:type="paragraph" w:styleId="Heading1">
    <w:name w:val="heading 1"/>
    <w:basedOn w:val="Normal"/>
    <w:next w:val="Normal"/>
    <w:link w:val="Heading1Char"/>
    <w:uiPriority w:val="9"/>
    <w:qFormat/>
    <w:rsid w:val="002B77A8"/>
    <w:rPr>
      <w:rFonts w:cstheme="majorBidi"/>
      <w:color w:val="527F57"/>
      <w:sz w:val="36"/>
      <w:szCs w:val="48"/>
    </w:rPr>
  </w:style>
  <w:style w:type="paragraph" w:styleId="Heading2">
    <w:name w:val="heading 2"/>
    <w:basedOn w:val="Normal"/>
    <w:next w:val="Normal"/>
    <w:link w:val="Heading2Char"/>
    <w:uiPriority w:val="9"/>
    <w:unhideWhenUsed/>
    <w:qFormat/>
    <w:rsid w:val="008471F2"/>
    <w:pPr>
      <w:spacing w:before="160"/>
      <w:outlineLvl w:val="1"/>
    </w:pPr>
    <w:rPr>
      <w:color w:val="0F4761" w:themeColor="accent1" w:themeShade="BF"/>
      <w:sz w:val="28"/>
      <w:szCs w:val="28"/>
    </w:rPr>
  </w:style>
  <w:style w:type="paragraph" w:styleId="Heading3">
    <w:name w:val="heading 3"/>
    <w:basedOn w:val="Normal"/>
    <w:next w:val="Normal"/>
    <w:link w:val="Heading3Char"/>
    <w:uiPriority w:val="9"/>
    <w:unhideWhenUsed/>
    <w:qFormat/>
    <w:rsid w:val="00BC5880"/>
    <w:pPr>
      <w:spacing w:before="160"/>
      <w:outlineLvl w:val="2"/>
    </w:pPr>
    <w:rPr>
      <w:rFonts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880"/>
    <w:pPr>
      <w:spacing w:before="80" w:after="40"/>
      <w:outlineLvl w:val="3"/>
    </w:pPr>
    <w:rPr>
      <w:rFonts w:cstheme="majorBidi"/>
      <w:i/>
      <w:iCs/>
      <w:color w:val="0F4761" w:themeColor="accent1" w:themeShade="BF"/>
    </w:rPr>
  </w:style>
  <w:style w:type="paragraph" w:styleId="Heading5">
    <w:name w:val="heading 5"/>
    <w:basedOn w:val="Normal"/>
    <w:next w:val="Normal"/>
    <w:link w:val="Heading5Char"/>
    <w:uiPriority w:val="9"/>
    <w:semiHidden/>
    <w:unhideWhenUsed/>
    <w:qFormat/>
    <w:rsid w:val="00BC5880"/>
    <w:pPr>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rsid w:val="00BC5880"/>
    <w:pPr>
      <w:spacing w:before="40" w:after="0"/>
      <w:outlineLvl w:val="5"/>
    </w:pPr>
    <w:rPr>
      <w:rFonts w:cstheme="majorBidi"/>
      <w:i/>
      <w:iCs/>
      <w:color w:val="595959" w:themeColor="text1" w:themeTint="A6"/>
    </w:rPr>
  </w:style>
  <w:style w:type="paragraph" w:styleId="Heading7">
    <w:name w:val="heading 7"/>
    <w:basedOn w:val="Normal"/>
    <w:next w:val="Normal"/>
    <w:link w:val="Heading7Char"/>
    <w:uiPriority w:val="9"/>
    <w:semiHidden/>
    <w:unhideWhenUsed/>
    <w:qFormat/>
    <w:rsid w:val="00BC5880"/>
    <w:pPr>
      <w:spacing w:before="40" w:after="0"/>
      <w:outlineLvl w:val="6"/>
    </w:pPr>
    <w:rPr>
      <w:rFonts w:cstheme="majorBidi"/>
      <w:color w:val="595959" w:themeColor="text1" w:themeTint="A6"/>
    </w:rPr>
  </w:style>
  <w:style w:type="paragraph" w:styleId="Heading8">
    <w:name w:val="heading 8"/>
    <w:basedOn w:val="Normal"/>
    <w:next w:val="Normal"/>
    <w:link w:val="Heading8Char"/>
    <w:uiPriority w:val="9"/>
    <w:semiHidden/>
    <w:unhideWhenUsed/>
    <w:qFormat/>
    <w:rsid w:val="00BC5880"/>
    <w:pPr>
      <w:spacing w:after="0"/>
      <w:outlineLvl w:val="7"/>
    </w:pPr>
    <w:rPr>
      <w:rFonts w:cstheme="majorBidi"/>
      <w:i/>
      <w:iCs/>
      <w:color w:val="272727" w:themeColor="text1" w:themeTint="D8"/>
    </w:rPr>
  </w:style>
  <w:style w:type="paragraph" w:styleId="Heading9">
    <w:name w:val="heading 9"/>
    <w:basedOn w:val="Normal"/>
    <w:next w:val="Normal"/>
    <w:link w:val="Heading9Char"/>
    <w:uiPriority w:val="9"/>
    <w:semiHidden/>
    <w:unhideWhenUsed/>
    <w:qFormat/>
    <w:rsid w:val="00BC5880"/>
    <w:pPr>
      <w:spacing w:after="0"/>
      <w:outlineLvl w:val="8"/>
    </w:pPr>
    <w:rPr>
      <w:rFonts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7A8"/>
    <w:rPr>
      <w:rFonts w:ascii="Poppins" w:eastAsiaTheme="majorEastAsia" w:hAnsi="Poppins" w:cstheme="majorBidi"/>
      <w:color w:val="527F57"/>
      <w:sz w:val="36"/>
      <w:szCs w:val="48"/>
    </w:rPr>
  </w:style>
  <w:style w:type="character" w:customStyle="1" w:styleId="Heading2Char">
    <w:name w:val="Heading 2 Char"/>
    <w:basedOn w:val="DefaultParagraphFont"/>
    <w:link w:val="Heading2"/>
    <w:uiPriority w:val="9"/>
    <w:rsid w:val="008471F2"/>
    <w:rPr>
      <w:rFonts w:ascii="Poppins" w:eastAsiaTheme="majorEastAsia" w:hAnsi="Poppins" w:cs="Poppins"/>
      <w:color w:val="0F4761" w:themeColor="accent1" w:themeShade="BF"/>
      <w:sz w:val="28"/>
      <w:szCs w:val="28"/>
    </w:rPr>
  </w:style>
  <w:style w:type="character" w:customStyle="1" w:styleId="Heading3Char">
    <w:name w:val="Heading 3 Char"/>
    <w:basedOn w:val="DefaultParagraphFont"/>
    <w:link w:val="Heading3"/>
    <w:uiPriority w:val="9"/>
    <w:rsid w:val="00BC58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8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8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8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8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8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880"/>
    <w:rPr>
      <w:rFonts w:eastAsiaTheme="majorEastAsia" w:cstheme="majorBidi"/>
      <w:color w:val="272727" w:themeColor="text1" w:themeTint="D8"/>
    </w:rPr>
  </w:style>
  <w:style w:type="paragraph" w:styleId="Title">
    <w:name w:val="Title"/>
    <w:basedOn w:val="Normal"/>
    <w:next w:val="Normal"/>
    <w:link w:val="TitleChar"/>
    <w:uiPriority w:val="10"/>
    <w:qFormat/>
    <w:rsid w:val="00325C19"/>
    <w:pPr>
      <w:spacing w:before="0" w:line="240" w:lineRule="auto"/>
      <w:contextualSpacing/>
    </w:pPr>
    <w:rPr>
      <w:color w:val="63906A"/>
      <w:spacing w:val="-10"/>
      <w:kern w:val="28"/>
      <w:sz w:val="48"/>
      <w:szCs w:val="48"/>
    </w:rPr>
  </w:style>
  <w:style w:type="character" w:customStyle="1" w:styleId="TitleChar">
    <w:name w:val="Title Char"/>
    <w:basedOn w:val="DefaultParagraphFont"/>
    <w:link w:val="Title"/>
    <w:uiPriority w:val="10"/>
    <w:rsid w:val="00325C19"/>
    <w:rPr>
      <w:rFonts w:ascii="Poppins" w:eastAsiaTheme="majorEastAsia" w:hAnsi="Poppins" w:cs="Poppins"/>
      <w:color w:val="63906A"/>
      <w:spacing w:val="-10"/>
      <w:kern w:val="28"/>
      <w:sz w:val="48"/>
      <w:szCs w:val="48"/>
    </w:rPr>
  </w:style>
  <w:style w:type="paragraph" w:styleId="Subtitle">
    <w:name w:val="Subtitle"/>
    <w:basedOn w:val="Normal"/>
    <w:next w:val="Normal"/>
    <w:link w:val="SubtitleChar"/>
    <w:uiPriority w:val="11"/>
    <w:qFormat/>
    <w:rsid w:val="00BC5880"/>
    <w:pPr>
      <w:numPr>
        <w:ilvl w:val="1"/>
      </w:numPr>
    </w:pPr>
    <w:rPr>
      <w:rFonts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8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880"/>
    <w:pPr>
      <w:spacing w:before="160"/>
      <w:jc w:val="center"/>
    </w:pPr>
    <w:rPr>
      <w:i/>
      <w:iCs/>
      <w:color w:val="404040" w:themeColor="text1" w:themeTint="BF"/>
    </w:rPr>
  </w:style>
  <w:style w:type="character" w:customStyle="1" w:styleId="QuoteChar">
    <w:name w:val="Quote Char"/>
    <w:basedOn w:val="DefaultParagraphFont"/>
    <w:link w:val="Quote"/>
    <w:uiPriority w:val="29"/>
    <w:rsid w:val="00BC5880"/>
    <w:rPr>
      <w:i/>
      <w:iCs/>
      <w:color w:val="404040" w:themeColor="text1" w:themeTint="BF"/>
    </w:rPr>
  </w:style>
  <w:style w:type="paragraph" w:styleId="ListParagraph">
    <w:name w:val="List Paragraph"/>
    <w:basedOn w:val="Normal"/>
    <w:uiPriority w:val="34"/>
    <w:qFormat/>
    <w:rsid w:val="00BC5880"/>
    <w:pPr>
      <w:ind w:left="720"/>
      <w:contextualSpacing/>
    </w:pPr>
  </w:style>
  <w:style w:type="character" w:styleId="IntenseEmphasis">
    <w:name w:val="Intense Emphasis"/>
    <w:basedOn w:val="DefaultParagraphFont"/>
    <w:uiPriority w:val="21"/>
    <w:qFormat/>
    <w:rsid w:val="00BC5880"/>
    <w:rPr>
      <w:i/>
      <w:iCs/>
      <w:color w:val="0F4761" w:themeColor="accent1" w:themeShade="BF"/>
    </w:rPr>
  </w:style>
  <w:style w:type="paragraph" w:styleId="IntenseQuote">
    <w:name w:val="Intense Quote"/>
    <w:basedOn w:val="Normal"/>
    <w:next w:val="Normal"/>
    <w:link w:val="IntenseQuoteChar"/>
    <w:uiPriority w:val="30"/>
    <w:qFormat/>
    <w:rsid w:val="00BC5880"/>
    <w:pPr>
      <w:pBdr>
        <w:top w:val="single" w:sz="4" w:space="10" w:color="0F4761" w:themeColor="accent1" w:themeShade="BF"/>
        <w:bottom w:val="single" w:sz="4" w:space="10" w:color="0F4761" w:themeColor="accent1" w:themeShade="BF"/>
      </w:pBdr>
      <w:spacing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880"/>
    <w:rPr>
      <w:i/>
      <w:iCs/>
      <w:color w:val="0F4761" w:themeColor="accent1" w:themeShade="BF"/>
    </w:rPr>
  </w:style>
  <w:style w:type="character" w:styleId="IntenseReference">
    <w:name w:val="Intense Reference"/>
    <w:basedOn w:val="DefaultParagraphFont"/>
    <w:uiPriority w:val="32"/>
    <w:qFormat/>
    <w:rsid w:val="00BC5880"/>
    <w:rPr>
      <w:b/>
      <w:bCs/>
      <w:smallCaps/>
      <w:color w:val="0F4761" w:themeColor="accent1" w:themeShade="BF"/>
      <w:spacing w:val="5"/>
    </w:rPr>
  </w:style>
  <w:style w:type="paragraph" w:styleId="NormalWeb">
    <w:name w:val="Normal (Web)"/>
    <w:basedOn w:val="Normal"/>
    <w:uiPriority w:val="99"/>
    <w:unhideWhenUsed/>
    <w:rsid w:val="00895FA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0044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470"/>
  </w:style>
  <w:style w:type="paragraph" w:styleId="Footer">
    <w:name w:val="footer"/>
    <w:basedOn w:val="Normal"/>
    <w:link w:val="FooterChar"/>
    <w:uiPriority w:val="99"/>
    <w:unhideWhenUsed/>
    <w:rsid w:val="000044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470"/>
  </w:style>
  <w:style w:type="character" w:styleId="CommentReference">
    <w:name w:val="annotation reference"/>
    <w:basedOn w:val="DefaultParagraphFont"/>
    <w:uiPriority w:val="99"/>
    <w:semiHidden/>
    <w:unhideWhenUsed/>
    <w:rsid w:val="00737912"/>
    <w:rPr>
      <w:sz w:val="16"/>
      <w:szCs w:val="16"/>
    </w:rPr>
  </w:style>
  <w:style w:type="paragraph" w:styleId="CommentText">
    <w:name w:val="annotation text"/>
    <w:basedOn w:val="Normal"/>
    <w:link w:val="CommentTextChar"/>
    <w:uiPriority w:val="99"/>
    <w:semiHidden/>
    <w:unhideWhenUsed/>
    <w:rsid w:val="00737912"/>
    <w:pPr>
      <w:spacing w:line="240" w:lineRule="auto"/>
    </w:pPr>
    <w:rPr>
      <w:sz w:val="20"/>
      <w:szCs w:val="20"/>
    </w:rPr>
  </w:style>
  <w:style w:type="character" w:customStyle="1" w:styleId="CommentTextChar">
    <w:name w:val="Comment Text Char"/>
    <w:basedOn w:val="DefaultParagraphFont"/>
    <w:link w:val="CommentText"/>
    <w:uiPriority w:val="99"/>
    <w:semiHidden/>
    <w:rsid w:val="00737912"/>
    <w:rPr>
      <w:sz w:val="20"/>
      <w:szCs w:val="20"/>
    </w:rPr>
  </w:style>
  <w:style w:type="paragraph" w:styleId="CommentSubject">
    <w:name w:val="annotation subject"/>
    <w:basedOn w:val="CommentText"/>
    <w:next w:val="CommentText"/>
    <w:link w:val="CommentSubjectChar"/>
    <w:uiPriority w:val="99"/>
    <w:semiHidden/>
    <w:unhideWhenUsed/>
    <w:rsid w:val="00737912"/>
    <w:rPr>
      <w:b/>
      <w:bCs/>
    </w:rPr>
  </w:style>
  <w:style w:type="character" w:customStyle="1" w:styleId="CommentSubjectChar">
    <w:name w:val="Comment Subject Char"/>
    <w:basedOn w:val="CommentTextChar"/>
    <w:link w:val="CommentSubject"/>
    <w:uiPriority w:val="99"/>
    <w:semiHidden/>
    <w:rsid w:val="00737912"/>
    <w:rPr>
      <w:b/>
      <w:bCs/>
      <w:sz w:val="20"/>
      <w:szCs w:val="20"/>
    </w:rPr>
  </w:style>
  <w:style w:type="character" w:styleId="Hyperlink">
    <w:name w:val="Hyperlink"/>
    <w:basedOn w:val="DefaultParagraphFont"/>
    <w:uiPriority w:val="99"/>
    <w:unhideWhenUsed/>
    <w:rsid w:val="00E74E2D"/>
    <w:rPr>
      <w:color w:val="467886" w:themeColor="hyperlink"/>
      <w:u w:val="single"/>
    </w:rPr>
  </w:style>
  <w:style w:type="character" w:styleId="UnresolvedMention">
    <w:name w:val="Unresolved Mention"/>
    <w:basedOn w:val="DefaultParagraphFont"/>
    <w:uiPriority w:val="99"/>
    <w:semiHidden/>
    <w:unhideWhenUsed/>
    <w:rsid w:val="00E74E2D"/>
    <w:rPr>
      <w:color w:val="605E5C"/>
      <w:shd w:val="clear" w:color="auto" w:fill="E1DFDD"/>
    </w:rPr>
  </w:style>
  <w:style w:type="character" w:styleId="FollowedHyperlink">
    <w:name w:val="FollowedHyperlink"/>
    <w:basedOn w:val="DefaultParagraphFont"/>
    <w:uiPriority w:val="99"/>
    <w:semiHidden/>
    <w:unhideWhenUsed/>
    <w:rsid w:val="00452F89"/>
    <w:rPr>
      <w:color w:val="96607D" w:themeColor="followedHyperlink"/>
      <w:u w:val="single"/>
    </w:rPr>
  </w:style>
  <w:style w:type="paragraph" w:styleId="NoSpacing">
    <w:name w:val="No Spacing"/>
    <w:uiPriority w:val="1"/>
    <w:qFormat/>
    <w:rsid w:val="00770BAE"/>
    <w:pPr>
      <w:keepNext/>
      <w:keepLines/>
      <w:spacing w:after="0" w:line="240" w:lineRule="auto"/>
      <w:outlineLvl w:val="0"/>
    </w:pPr>
    <w:rPr>
      <w:rFonts w:ascii="Poppins" w:eastAsiaTheme="majorEastAsia" w:hAnsi="Poppins" w:cs="Poppin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uvm.edu/i-team" TargetMode="External"/><Relationship Id="rId5" Type="http://schemas.openxmlformats.org/officeDocument/2006/relationships/styles" Target="styles.xml"/><Relationship Id="rId10" Type="http://schemas.openxmlformats.org/officeDocument/2006/relationships/hyperlink" Target="https://go.uvm.edu/i-te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095558-6e32-4d8e-b6f3-6588a0cc12e0" xsi:nil="true"/>
    <lcf76f155ced4ddcb4097134ff3c332f xmlns="8b3ccc04-1e6b-4a7a-bb21-e5cdfe87b3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077CC051846A4B87829802C6B61ED8" ma:contentTypeVersion="16" ma:contentTypeDescription="Create a new document." ma:contentTypeScope="" ma:versionID="7f8c932ea787612f441433d4ec545781">
  <xsd:schema xmlns:xsd="http://www.w3.org/2001/XMLSchema" xmlns:xs="http://www.w3.org/2001/XMLSchema" xmlns:p="http://schemas.microsoft.com/office/2006/metadata/properties" xmlns:ns2="8b3ccc04-1e6b-4a7a-bb21-e5cdfe87b331" xmlns:ns3="97095558-6e32-4d8e-b6f3-6588a0cc12e0" targetNamespace="http://schemas.microsoft.com/office/2006/metadata/properties" ma:root="true" ma:fieldsID="ec91a5329e29dbdc8488475a7ec8f00d" ns2:_="" ns3:_="">
    <xsd:import namespace="8b3ccc04-1e6b-4a7a-bb21-e5cdfe87b331"/>
    <xsd:import namespace="97095558-6e32-4d8e-b6f3-6588a0cc12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ccc04-1e6b-4a7a-bb21-e5cdfe87b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e77d114-7286-4773-b3f3-9b1cc7669c5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095558-6e32-4d8e-b6f3-6588a0cc12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bebb9c-37e4-4148-b537-296e6a5baa55}" ma:internalName="TaxCatchAll" ma:showField="CatchAllData" ma:web="97095558-6e32-4d8e-b6f3-6588a0cc12e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7521C1-43CA-48EF-BB39-8505A1C30E68}">
  <ds:schemaRefs>
    <ds:schemaRef ds:uri="http://schemas.microsoft.com/office/2006/metadata/properties"/>
    <ds:schemaRef ds:uri="http://schemas.microsoft.com/office/infopath/2007/PartnerControls"/>
    <ds:schemaRef ds:uri="97095558-6e32-4d8e-b6f3-6588a0cc12e0"/>
    <ds:schemaRef ds:uri="8b3ccc04-1e6b-4a7a-bb21-e5cdfe87b331"/>
  </ds:schemaRefs>
</ds:datastoreItem>
</file>

<file path=customXml/itemProps2.xml><?xml version="1.0" encoding="utf-8"?>
<ds:datastoreItem xmlns:ds="http://schemas.openxmlformats.org/officeDocument/2006/customXml" ds:itemID="{6377F1B0-FCAE-4A17-95CA-CB44E7F238C2}">
  <ds:schemaRefs>
    <ds:schemaRef ds:uri="http://schemas.microsoft.com/sharepoint/v3/contenttype/forms"/>
  </ds:schemaRefs>
</ds:datastoreItem>
</file>

<file path=customXml/itemProps3.xml><?xml version="1.0" encoding="utf-8"?>
<ds:datastoreItem xmlns:ds="http://schemas.openxmlformats.org/officeDocument/2006/customXml" ds:itemID="{2F17E93D-B23A-4FBE-A8C8-C2E2DFC7F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ccc04-1e6b-4a7a-bb21-e5cdfe87b331"/>
    <ds:schemaRef ds:uri="97095558-6e32-4d8e-b6f3-6588a0cc1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7688</Words>
  <Characters>43828</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51414</CharactersWithSpaces>
  <SharedDoc>false</SharedDoc>
  <HLinks>
    <vt:vector size="12" baseType="variant">
      <vt:variant>
        <vt:i4>655442</vt:i4>
      </vt:variant>
      <vt:variant>
        <vt:i4>3</vt:i4>
      </vt:variant>
      <vt:variant>
        <vt:i4>0</vt:i4>
      </vt:variant>
      <vt:variant>
        <vt:i4>5</vt:i4>
      </vt:variant>
      <vt:variant>
        <vt:lpwstr>https://go.uvm.edu/i-team</vt:lpwstr>
      </vt:variant>
      <vt:variant>
        <vt:lpwstr/>
      </vt:variant>
      <vt:variant>
        <vt:i4>655442</vt:i4>
      </vt:variant>
      <vt:variant>
        <vt:i4>0</vt:i4>
      </vt:variant>
      <vt:variant>
        <vt:i4>0</vt:i4>
      </vt:variant>
      <vt:variant>
        <vt:i4>5</vt:i4>
      </vt:variant>
      <vt:variant>
        <vt:lpwstr>https://go.uvm.edu/i-team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Deraway</dc:creator>
  <cp:keywords/>
  <dc:description/>
  <cp:lastModifiedBy>Maureen Nevers</cp:lastModifiedBy>
  <cp:revision>2</cp:revision>
  <dcterms:created xsi:type="dcterms:W3CDTF">2026-07-27T01:45:00Z</dcterms:created>
  <dcterms:modified xsi:type="dcterms:W3CDTF">2026-07-27T01:45:00Z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0x0101005A077CC051846A4B87829802C6B61ED8</vt:lpwstr>
  </property>
  <property fmtid="{D5CDD505-2E9C-101B-9397-08002B2CF9AE}" pid="3" name="MediaServiceImageTags">
    <vt:lpwstr/>
  </property>
</Properties>
</file>