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0DB5" w14:textId="3291E218" w:rsidR="002A73C8" w:rsidRPr="000F2487" w:rsidRDefault="002A73C8" w:rsidP="000F2487">
      <w:pPr>
        <w:pStyle w:val="Title"/>
      </w:pPr>
      <w:r w:rsidRPr="000F2487">
        <w:t xml:space="preserve">Community Advisory Council </w:t>
      </w:r>
      <w:r w:rsidR="00031A4C" w:rsidRPr="000F2487">
        <w:t>Meeting</w:t>
      </w:r>
      <w:r w:rsidRPr="000F2487">
        <w:t xml:space="preserve"> </w:t>
      </w:r>
    </w:p>
    <w:p w14:paraId="69963B12" w14:textId="666FB131" w:rsidR="002A73C8" w:rsidRPr="000F2487" w:rsidRDefault="00FF275C" w:rsidP="000F2487">
      <w:pPr>
        <w:pStyle w:val="Title"/>
      </w:pPr>
      <w:r w:rsidRPr="000F2487">
        <w:t>March 22, 202</w:t>
      </w:r>
      <w:r w:rsidR="00915F65" w:rsidRPr="000F2487">
        <w:t>3, 12-3pm</w:t>
      </w:r>
    </w:p>
    <w:p w14:paraId="6D2EF4F4" w14:textId="17BCE37C" w:rsidR="005147B3" w:rsidRDefault="005147B3" w:rsidP="00A35CBF">
      <w:pPr>
        <w:rPr>
          <w:highlight w:val="yellow"/>
        </w:rPr>
      </w:pPr>
    </w:p>
    <w:p w14:paraId="1518FE0A" w14:textId="32887CCC" w:rsidR="006101CE" w:rsidRPr="002F635E" w:rsidRDefault="005A3A7B" w:rsidP="002F635E">
      <w:pPr>
        <w:pStyle w:val="Heading2"/>
      </w:pPr>
      <w:r>
        <w:t>You can join the meeting in person, or via Zoom.</w:t>
      </w:r>
    </w:p>
    <w:p w14:paraId="70FA433F" w14:textId="02BB0770" w:rsidR="006101CE" w:rsidRPr="005A3A7B" w:rsidRDefault="0021635A" w:rsidP="005A3A7B">
      <w:pPr>
        <w:pStyle w:val="ListParagraph"/>
        <w:numPr>
          <w:ilvl w:val="0"/>
          <w:numId w:val="30"/>
        </w:numPr>
        <w:rPr>
          <w:rFonts w:eastAsia="Times New Roman"/>
          <w:szCs w:val="28"/>
        </w:rPr>
      </w:pPr>
      <w:r w:rsidRPr="005A3A7B">
        <w:rPr>
          <w:rFonts w:eastAsia="Times New Roman"/>
          <w:szCs w:val="28"/>
        </w:rPr>
        <w:t xml:space="preserve">To join in person, contact Jesse Suter </w:t>
      </w:r>
      <w:r w:rsidR="005A3A7B" w:rsidRPr="005A3A7B">
        <w:rPr>
          <w:rFonts w:eastAsia="Times New Roman"/>
          <w:szCs w:val="28"/>
        </w:rPr>
        <w:t xml:space="preserve">at </w:t>
      </w:r>
      <w:r w:rsidRPr="005A3A7B">
        <w:rPr>
          <w:rFonts w:eastAsia="Times New Roman"/>
          <w:szCs w:val="28"/>
        </w:rPr>
        <w:t xml:space="preserve">802-656-1130 or </w:t>
      </w:r>
      <w:hyperlink r:id="rId7" w:history="1">
        <w:r w:rsidRPr="005A3A7B">
          <w:rPr>
            <w:rStyle w:val="Hyperlink"/>
            <w:rFonts w:eastAsia="Times New Roman"/>
            <w:szCs w:val="28"/>
          </w:rPr>
          <w:t>jesse.suter@uvm.edu</w:t>
        </w:r>
      </w:hyperlink>
      <w:r w:rsidRPr="005A3A7B">
        <w:rPr>
          <w:rFonts w:eastAsia="Times New Roman"/>
          <w:szCs w:val="28"/>
        </w:rPr>
        <w:t>).</w:t>
      </w:r>
    </w:p>
    <w:p w14:paraId="49487002" w14:textId="1AA88251" w:rsidR="005A3A7B" w:rsidRPr="005A3A7B" w:rsidRDefault="005A3A7B" w:rsidP="005A3A7B">
      <w:pPr>
        <w:pStyle w:val="ListParagraph"/>
        <w:numPr>
          <w:ilvl w:val="0"/>
          <w:numId w:val="30"/>
        </w:numPr>
        <w:rPr>
          <w:rFonts w:eastAsia="Times New Roman"/>
          <w:szCs w:val="28"/>
        </w:rPr>
      </w:pPr>
      <w:r w:rsidRPr="005A3A7B">
        <w:rPr>
          <w:rFonts w:eastAsia="Times New Roman"/>
          <w:szCs w:val="28"/>
        </w:rPr>
        <w:t xml:space="preserve">To join remotely, click this Zoom link: </w:t>
      </w:r>
    </w:p>
    <w:p w14:paraId="5F40D86D" w14:textId="2A3F540C" w:rsidR="00655CCF" w:rsidRPr="00B5554D" w:rsidRDefault="006101CE" w:rsidP="007D60C3">
      <w:pPr>
        <w:pStyle w:val="Heading2"/>
        <w:shd w:val="clear" w:color="auto" w:fill="E2EFD9" w:themeFill="accent6" w:themeFillTint="33"/>
      </w:pPr>
      <w:r w:rsidRPr="000F2487">
        <w:t>Remote</w:t>
      </w:r>
      <w:r w:rsidR="00655CCF" w:rsidRPr="000F2487">
        <w:t xml:space="preserve">: </w:t>
      </w:r>
      <w:hyperlink r:id="rId8" w:history="1">
        <w:r w:rsidR="002F635E">
          <w:rPr>
            <w:rStyle w:val="Hyperlink"/>
            <w:rFonts w:eastAsia="Arial Rounded MT" w:cs="Arial"/>
          </w:rPr>
          <w:t>J</w:t>
        </w:r>
        <w:r w:rsidR="00655CCF" w:rsidRPr="00B5554D">
          <w:rPr>
            <w:rStyle w:val="Hyperlink"/>
            <w:rFonts w:eastAsia="Arial Rounded MT" w:cs="Arial"/>
          </w:rPr>
          <w:t>oin using Zoom</w:t>
        </w:r>
      </w:hyperlink>
      <w:r w:rsidR="00F52724" w:rsidRPr="00B5554D">
        <w:t xml:space="preserve"> </w:t>
      </w:r>
      <w:r w:rsidR="00D84320" w:rsidRPr="00B5554D">
        <w:t>Or phone</w:t>
      </w:r>
      <w:r w:rsidR="00655CCF" w:rsidRPr="00B5554D">
        <w:t xml:space="preserve">: </w:t>
      </w:r>
      <w:r w:rsidR="005F5118">
        <w:t>(</w:t>
      </w:r>
      <w:r w:rsidR="00452BE1" w:rsidRPr="00B5554D">
        <w:rPr>
          <w:rFonts w:eastAsia="Times New Roman"/>
        </w:rPr>
        <w:t>929</w:t>
      </w:r>
      <w:r w:rsidR="005F5118">
        <w:rPr>
          <w:rFonts w:eastAsia="Times New Roman"/>
        </w:rPr>
        <w:t xml:space="preserve">) </w:t>
      </w:r>
      <w:r w:rsidR="00452BE1" w:rsidRPr="00B5554D">
        <w:rPr>
          <w:rFonts w:eastAsia="Times New Roman"/>
        </w:rPr>
        <w:t>436</w:t>
      </w:r>
      <w:r w:rsidR="00F52724" w:rsidRPr="00B5554D">
        <w:rPr>
          <w:rFonts w:eastAsia="Times New Roman"/>
        </w:rPr>
        <w:t>-</w:t>
      </w:r>
      <w:r w:rsidR="00452BE1" w:rsidRPr="00B5554D">
        <w:rPr>
          <w:rFonts w:eastAsia="Times New Roman"/>
        </w:rPr>
        <w:t xml:space="preserve">2866 </w:t>
      </w:r>
    </w:p>
    <w:p w14:paraId="48E73729" w14:textId="5155E6D2" w:rsidR="00096261" w:rsidRPr="00D84320" w:rsidRDefault="00096261" w:rsidP="007D60C3">
      <w:pPr>
        <w:shd w:val="clear" w:color="auto" w:fill="E2EFD9" w:themeFill="accent6" w:themeFillTint="33"/>
        <w:jc w:val="center"/>
        <w:rPr>
          <w:szCs w:val="28"/>
        </w:rPr>
      </w:pPr>
      <w:r w:rsidRPr="00D84320">
        <w:rPr>
          <w:szCs w:val="28"/>
        </w:rPr>
        <w:t xml:space="preserve">Meeting ID: </w:t>
      </w:r>
      <w:r w:rsidR="00E02C89" w:rsidRPr="00D84320">
        <w:rPr>
          <w:szCs w:val="28"/>
        </w:rPr>
        <w:t xml:space="preserve">812 9741 2984 </w:t>
      </w:r>
      <w:r w:rsidR="00EA02D9" w:rsidRPr="00D84320">
        <w:rPr>
          <w:szCs w:val="28"/>
        </w:rPr>
        <w:t xml:space="preserve">and </w:t>
      </w:r>
      <w:r w:rsidRPr="00D84320">
        <w:rPr>
          <w:szCs w:val="28"/>
        </w:rPr>
        <w:t xml:space="preserve">Passcode: </w:t>
      </w:r>
      <w:r w:rsidR="00980EE7" w:rsidRPr="00D84320">
        <w:rPr>
          <w:szCs w:val="28"/>
        </w:rPr>
        <w:t>967781</w:t>
      </w:r>
    </w:p>
    <w:p w14:paraId="55F0E630" w14:textId="6BEE0552" w:rsidR="005B5CF6" w:rsidRPr="00855A37" w:rsidRDefault="005A3A7B" w:rsidP="002F635E">
      <w:pPr>
        <w:pStyle w:val="Heading2"/>
      </w:pPr>
      <w:r>
        <w:t>Here are the documents you need for this meeting:</w:t>
      </w:r>
    </w:p>
    <w:p w14:paraId="36EC8BCA" w14:textId="4D9715A1" w:rsidR="00F3459F" w:rsidRPr="00855A37" w:rsidRDefault="004C74B2" w:rsidP="006538FF">
      <w:pPr>
        <w:pStyle w:val="ListParagraph"/>
        <w:numPr>
          <w:ilvl w:val="0"/>
          <w:numId w:val="3"/>
        </w:numPr>
        <w:rPr>
          <w:szCs w:val="28"/>
        </w:rPr>
      </w:pPr>
      <w:r w:rsidRPr="00855A37">
        <w:rPr>
          <w:szCs w:val="28"/>
        </w:rPr>
        <w:t xml:space="preserve">CAC Notice and </w:t>
      </w:r>
      <w:r w:rsidR="00F3459F" w:rsidRPr="00855A37">
        <w:rPr>
          <w:szCs w:val="28"/>
        </w:rPr>
        <w:t>Agenda</w:t>
      </w:r>
      <w:r w:rsidR="004179F7" w:rsidRPr="00855A37">
        <w:rPr>
          <w:szCs w:val="28"/>
        </w:rPr>
        <w:t xml:space="preserve"> </w:t>
      </w:r>
      <w:r w:rsidRPr="00855A37">
        <w:rPr>
          <w:szCs w:val="28"/>
        </w:rPr>
        <w:t>(this handout)</w:t>
      </w:r>
    </w:p>
    <w:p w14:paraId="4F2876FB" w14:textId="2D772B67" w:rsidR="0040149C" w:rsidRPr="00855A37" w:rsidRDefault="0040149C" w:rsidP="006538FF">
      <w:pPr>
        <w:pStyle w:val="ListParagraph"/>
        <w:numPr>
          <w:ilvl w:val="0"/>
          <w:numId w:val="0"/>
        </w:numPr>
        <w:ind w:left="720"/>
        <w:rPr>
          <w:szCs w:val="28"/>
        </w:rPr>
      </w:pPr>
      <w:r w:rsidRPr="00855A37">
        <w:rPr>
          <w:szCs w:val="28"/>
        </w:rPr>
        <w:t>CAC Group Agreement (this handout)</w:t>
      </w:r>
    </w:p>
    <w:p w14:paraId="63235246" w14:textId="3FBBF6A7" w:rsidR="00EA7A0F" w:rsidRPr="00855A37" w:rsidRDefault="00EA7A0F" w:rsidP="006538FF">
      <w:pPr>
        <w:pStyle w:val="ListParagraph"/>
        <w:numPr>
          <w:ilvl w:val="0"/>
          <w:numId w:val="0"/>
        </w:numPr>
        <w:ind w:left="720"/>
        <w:rPr>
          <w:szCs w:val="28"/>
        </w:rPr>
      </w:pPr>
      <w:r w:rsidRPr="00855A37">
        <w:rPr>
          <w:szCs w:val="28"/>
        </w:rPr>
        <w:t>CAC Meeting Roles (this handout)</w:t>
      </w:r>
    </w:p>
    <w:p w14:paraId="1C950A6B" w14:textId="3C0343D1" w:rsidR="001D36B0" w:rsidRPr="00855A37" w:rsidRDefault="00096261" w:rsidP="006538FF">
      <w:pPr>
        <w:pStyle w:val="ListParagraph"/>
        <w:numPr>
          <w:ilvl w:val="0"/>
          <w:numId w:val="3"/>
        </w:numPr>
        <w:rPr>
          <w:szCs w:val="28"/>
        </w:rPr>
      </w:pPr>
      <w:r w:rsidRPr="00855A37">
        <w:rPr>
          <w:szCs w:val="28"/>
        </w:rPr>
        <w:t xml:space="preserve">Draft </w:t>
      </w:r>
      <w:r w:rsidR="00F3459F" w:rsidRPr="00855A37">
        <w:rPr>
          <w:szCs w:val="28"/>
        </w:rPr>
        <w:t xml:space="preserve">Meeting Minutes from </w:t>
      </w:r>
      <w:r w:rsidR="0041477A" w:rsidRPr="00855A37">
        <w:rPr>
          <w:szCs w:val="28"/>
        </w:rPr>
        <w:t>December 7</w:t>
      </w:r>
      <w:r w:rsidR="00BA0664" w:rsidRPr="00855A37">
        <w:rPr>
          <w:szCs w:val="28"/>
        </w:rPr>
        <w:t>, 202</w:t>
      </w:r>
      <w:r w:rsidRPr="00855A37">
        <w:rPr>
          <w:szCs w:val="28"/>
        </w:rPr>
        <w:t>2</w:t>
      </w:r>
    </w:p>
    <w:p w14:paraId="5608C816" w14:textId="7D414D5C" w:rsidR="001866C0" w:rsidRPr="00855A37" w:rsidRDefault="001866C0" w:rsidP="006538FF">
      <w:pPr>
        <w:pStyle w:val="ListParagraph"/>
        <w:numPr>
          <w:ilvl w:val="0"/>
          <w:numId w:val="3"/>
        </w:numPr>
        <w:rPr>
          <w:szCs w:val="28"/>
        </w:rPr>
      </w:pPr>
      <w:r w:rsidRPr="00855A37">
        <w:rPr>
          <w:szCs w:val="28"/>
        </w:rPr>
        <w:t>5-Year Plan Summary</w:t>
      </w:r>
    </w:p>
    <w:p w14:paraId="1AC5BBDF" w14:textId="164E5468" w:rsidR="0029694C" w:rsidRPr="00855A37" w:rsidRDefault="001866C0" w:rsidP="006538FF">
      <w:pPr>
        <w:pStyle w:val="ListParagraph"/>
        <w:numPr>
          <w:ilvl w:val="0"/>
          <w:numId w:val="3"/>
        </w:numPr>
        <w:rPr>
          <w:szCs w:val="28"/>
        </w:rPr>
      </w:pPr>
      <w:r w:rsidRPr="00855A37">
        <w:rPr>
          <w:szCs w:val="28"/>
        </w:rPr>
        <w:t>Topics and Questions for Small Groups</w:t>
      </w:r>
    </w:p>
    <w:p w14:paraId="57CB62C9" w14:textId="77777777" w:rsidR="005A3A7B" w:rsidRDefault="005A3A7B" w:rsidP="005A3A7B">
      <w:pPr>
        <w:pStyle w:val="Title"/>
        <w:jc w:val="left"/>
      </w:pPr>
    </w:p>
    <w:p w14:paraId="10C31B28" w14:textId="51C9BF70" w:rsidR="005A3A7B" w:rsidRPr="005A3A7B" w:rsidRDefault="005A3A7B" w:rsidP="005A3A7B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C20A66" wp14:editId="21AB0C79">
                <wp:simplePos x="0" y="0"/>
                <wp:positionH relativeFrom="column">
                  <wp:posOffset>-22578</wp:posOffset>
                </wp:positionH>
                <wp:positionV relativeFrom="paragraph">
                  <wp:posOffset>139841</wp:posOffset>
                </wp:positionV>
                <wp:extent cx="6039556" cy="0"/>
                <wp:effectExtent l="0" t="0" r="57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55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66E3D" id="Straight Connector 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pt" to="473.7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" strokecolor="#70ad47 [3209]" strokeweight="1pt">
                <v:stroke joinstyle="miter"/>
              </v:line>
            </w:pict>
          </mc:Fallback>
        </mc:AlternateContent>
      </w:r>
    </w:p>
    <w:p w14:paraId="00D312F7" w14:textId="60166FC9" w:rsidR="00073FEF" w:rsidRPr="000F2487" w:rsidRDefault="005A3A7B" w:rsidP="005A3A7B">
      <w:pPr>
        <w:pStyle w:val="Title"/>
        <w:jc w:val="left"/>
      </w:pPr>
      <w:r>
        <w:t>Agenda:</w:t>
      </w:r>
    </w:p>
    <w:p w14:paraId="276D00EA" w14:textId="77777777" w:rsidR="00073FEF" w:rsidRPr="00D849D2" w:rsidRDefault="00073FEF" w:rsidP="002F635E">
      <w:pPr>
        <w:pStyle w:val="Heading2"/>
        <w:rPr>
          <w:sz w:val="20"/>
          <w:szCs w:val="20"/>
        </w:rPr>
      </w:pPr>
    </w:p>
    <w:p w14:paraId="4FEC7A26" w14:textId="5B0BDB0E" w:rsidR="00A5294F" w:rsidRDefault="000C3904" w:rsidP="002A4DF5">
      <w:pPr>
        <w:pStyle w:val="Heading2"/>
        <w:shd w:val="clear" w:color="auto" w:fill="E2EFD9" w:themeFill="accent6" w:themeFillTint="33"/>
      </w:pPr>
      <w:r>
        <w:t>SHORT AGENDA</w:t>
      </w:r>
    </w:p>
    <w:p w14:paraId="714F32CB" w14:textId="6BCB74F3" w:rsidR="00740026" w:rsidRDefault="00740026" w:rsidP="00A5294F">
      <w:pPr>
        <w:pStyle w:val="ListParagraph"/>
        <w:numPr>
          <w:ilvl w:val="0"/>
          <w:numId w:val="27"/>
        </w:numPr>
      </w:pPr>
      <w:r>
        <w:t>12:00-12:</w:t>
      </w:r>
      <w:r w:rsidR="00941742">
        <w:t>20</w:t>
      </w:r>
      <w:r>
        <w:t xml:space="preserve"> Welcome</w:t>
      </w:r>
      <w:r w:rsidR="00664085">
        <w:t>!</w:t>
      </w:r>
    </w:p>
    <w:p w14:paraId="05C8CE2C" w14:textId="3AF5E715" w:rsidR="00740026" w:rsidRDefault="00740026" w:rsidP="00A5294F">
      <w:pPr>
        <w:pStyle w:val="ListParagraph"/>
        <w:numPr>
          <w:ilvl w:val="0"/>
          <w:numId w:val="27"/>
        </w:numPr>
      </w:pPr>
      <w:r>
        <w:lastRenderedPageBreak/>
        <w:t>12:</w:t>
      </w:r>
      <w:r w:rsidR="00941742">
        <w:t>20</w:t>
      </w:r>
      <w:r>
        <w:t>-1:</w:t>
      </w:r>
      <w:r w:rsidR="002F07A0">
        <w:t>15</w:t>
      </w:r>
      <w:r>
        <w:t xml:space="preserve"> </w:t>
      </w:r>
      <w:r w:rsidR="006504A3">
        <w:t>New 5-year plan</w:t>
      </w:r>
      <w:r w:rsidR="004C2F28">
        <w:t>, questions, &amp; feedback</w:t>
      </w:r>
      <w:r w:rsidR="009E2CBF">
        <w:t>.</w:t>
      </w:r>
    </w:p>
    <w:p w14:paraId="44B20AC4" w14:textId="53428BB1" w:rsidR="00740026" w:rsidRDefault="00740026" w:rsidP="00A5294F">
      <w:pPr>
        <w:pStyle w:val="ListParagraph"/>
        <w:numPr>
          <w:ilvl w:val="0"/>
          <w:numId w:val="27"/>
        </w:numPr>
      </w:pPr>
      <w:r w:rsidRPr="00C21F2A">
        <w:t>1:</w:t>
      </w:r>
      <w:r w:rsidR="006504A3">
        <w:t>15</w:t>
      </w:r>
      <w:r>
        <w:t>-1:</w:t>
      </w:r>
      <w:r w:rsidR="006504A3">
        <w:t>30</w:t>
      </w:r>
      <w:r w:rsidRPr="00C21F2A">
        <w:t xml:space="preserve"> </w:t>
      </w:r>
      <w:r w:rsidR="00924AAC">
        <w:t>Take a break</w:t>
      </w:r>
      <w:r w:rsidR="009E2CBF">
        <w:t>.</w:t>
      </w:r>
    </w:p>
    <w:p w14:paraId="6AE5EF22" w14:textId="06AEEC0C" w:rsidR="00740026" w:rsidRDefault="00740026" w:rsidP="00A5294F">
      <w:pPr>
        <w:pStyle w:val="ListParagraph"/>
        <w:numPr>
          <w:ilvl w:val="0"/>
          <w:numId w:val="27"/>
        </w:numPr>
      </w:pPr>
      <w:r>
        <w:t>1:</w:t>
      </w:r>
      <w:r w:rsidR="00417756">
        <w:t>30</w:t>
      </w:r>
      <w:r>
        <w:t>-</w:t>
      </w:r>
      <w:r w:rsidR="00C836EA">
        <w:t>2:00</w:t>
      </w:r>
      <w:r>
        <w:t xml:space="preserve"> </w:t>
      </w:r>
      <w:r w:rsidR="00BB76C7">
        <w:t>Choose a 1</w:t>
      </w:r>
      <w:r w:rsidR="00BB76C7" w:rsidRPr="00BB76C7">
        <w:rPr>
          <w:vertAlign w:val="superscript"/>
        </w:rPr>
        <w:t>st</w:t>
      </w:r>
      <w:r w:rsidR="00BB76C7">
        <w:t xml:space="preserve"> small group discussion</w:t>
      </w:r>
      <w:r w:rsidR="009E2CBF">
        <w:t>.</w:t>
      </w:r>
    </w:p>
    <w:p w14:paraId="1AEF3FEC" w14:textId="7FA22C8C" w:rsidR="00417756" w:rsidRDefault="00417756" w:rsidP="00A5294F">
      <w:pPr>
        <w:pStyle w:val="ListParagraph"/>
        <w:numPr>
          <w:ilvl w:val="0"/>
          <w:numId w:val="27"/>
        </w:numPr>
      </w:pPr>
      <w:r>
        <w:t xml:space="preserve">2:00-2:30 </w:t>
      </w:r>
      <w:r w:rsidR="00BB76C7">
        <w:t>Choose a 2</w:t>
      </w:r>
      <w:r w:rsidR="00BB76C7" w:rsidRPr="00BB76C7">
        <w:rPr>
          <w:vertAlign w:val="superscript"/>
        </w:rPr>
        <w:t>nd</w:t>
      </w:r>
      <w:r w:rsidR="00BB76C7">
        <w:t xml:space="preserve"> small group discussion</w:t>
      </w:r>
      <w:r w:rsidR="009E2CBF">
        <w:t>.</w:t>
      </w:r>
    </w:p>
    <w:p w14:paraId="1CF3057F" w14:textId="0B93ECCD" w:rsidR="00FE14C4" w:rsidRDefault="00C836EA" w:rsidP="00A5294F">
      <w:pPr>
        <w:pStyle w:val="ListParagraph"/>
        <w:numPr>
          <w:ilvl w:val="0"/>
          <w:numId w:val="27"/>
        </w:numPr>
      </w:pPr>
      <w:r>
        <w:t>2:</w:t>
      </w:r>
      <w:r w:rsidR="00417756">
        <w:t>30</w:t>
      </w:r>
      <w:r w:rsidR="00FE14C4">
        <w:t>-</w:t>
      </w:r>
      <w:r w:rsidR="002F120E">
        <w:t>2:</w:t>
      </w:r>
      <w:r>
        <w:t>5</w:t>
      </w:r>
      <w:r w:rsidR="002F120E">
        <w:t>0</w:t>
      </w:r>
      <w:r w:rsidR="00FE14C4">
        <w:t xml:space="preserve"> </w:t>
      </w:r>
      <w:r w:rsidR="00924AAC">
        <w:t>Share what was learned in small groups</w:t>
      </w:r>
      <w:r w:rsidR="009E2CBF">
        <w:t>.</w:t>
      </w:r>
    </w:p>
    <w:p w14:paraId="35EE103C" w14:textId="44F0245A" w:rsidR="00A5294F" w:rsidRPr="003A051E" w:rsidRDefault="00A5294F" w:rsidP="00A5294F">
      <w:pPr>
        <w:pStyle w:val="ListParagraph"/>
        <w:numPr>
          <w:ilvl w:val="0"/>
          <w:numId w:val="27"/>
        </w:numPr>
      </w:pPr>
      <w:r w:rsidRPr="003A051E">
        <w:t>2:5</w:t>
      </w:r>
      <w:r>
        <w:t>0-3:00</w:t>
      </w:r>
      <w:r w:rsidRPr="003A051E">
        <w:t xml:space="preserve"> </w:t>
      </w:r>
      <w:r w:rsidR="00924AAC">
        <w:t>Discuss how meeting went</w:t>
      </w:r>
      <w:r w:rsidR="009E2CBF">
        <w:t>.</w:t>
      </w:r>
    </w:p>
    <w:p w14:paraId="03B8FD9C" w14:textId="0499EA87" w:rsidR="00740026" w:rsidRPr="00C836EA" w:rsidRDefault="006F16B1" w:rsidP="002A4DF5">
      <w:pPr>
        <w:pStyle w:val="Heading2"/>
        <w:shd w:val="clear" w:color="auto" w:fill="E2EFD9" w:themeFill="accent6" w:themeFillTint="33"/>
      </w:pPr>
      <w:r>
        <w:t>FULL AGENDA</w:t>
      </w:r>
    </w:p>
    <w:p w14:paraId="2F9E6CA8" w14:textId="41A5599C" w:rsidR="00740026" w:rsidRPr="00740026" w:rsidRDefault="006F7C8B" w:rsidP="002F635E">
      <w:pPr>
        <w:pStyle w:val="Heading2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847ADA0" wp14:editId="001F1BBD">
            <wp:simplePos x="0" y="0"/>
            <wp:positionH relativeFrom="column">
              <wp:posOffset>5060950</wp:posOffset>
            </wp:positionH>
            <wp:positionV relativeFrom="paragraph">
              <wp:posOffset>237593</wp:posOffset>
            </wp:positionV>
            <wp:extent cx="1009650" cy="1009650"/>
            <wp:effectExtent l="0" t="0" r="6350" b="635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4C4">
        <w:t>12:00-12:</w:t>
      </w:r>
      <w:r w:rsidR="000F5CFB">
        <w:t>20</w:t>
      </w:r>
      <w:r w:rsidR="00FE14C4">
        <w:t xml:space="preserve"> Welcome</w:t>
      </w:r>
    </w:p>
    <w:p w14:paraId="7F94057F" w14:textId="0234E0EB" w:rsidR="002847AD" w:rsidRPr="004F392F" w:rsidRDefault="001F70C2" w:rsidP="009C001B">
      <w:pPr>
        <w:pStyle w:val="ListParagraph"/>
        <w:numPr>
          <w:ilvl w:val="0"/>
          <w:numId w:val="8"/>
        </w:numPr>
        <w:rPr>
          <w:rStyle w:val="Hyperlink"/>
          <w:color w:val="000000"/>
          <w:u w:val="none"/>
        </w:rPr>
      </w:pPr>
      <w:r>
        <w:t>Please s</w:t>
      </w:r>
      <w:r w:rsidR="00737F1B">
        <w:t>ay</w:t>
      </w:r>
      <w:r w:rsidR="00BC724F">
        <w:t xml:space="preserve"> your</w:t>
      </w:r>
      <w:r w:rsidR="002847AD" w:rsidRPr="00795F4A">
        <w:t xml:space="preserve"> name</w:t>
      </w:r>
      <w:r w:rsidR="002847AD">
        <w:t>, role</w:t>
      </w:r>
      <w:r>
        <w:t xml:space="preserve"> on CAC</w:t>
      </w:r>
      <w:r w:rsidR="002847AD">
        <w:t>,</w:t>
      </w:r>
      <w:r w:rsidR="002847AD" w:rsidRPr="00795F4A">
        <w:t xml:space="preserve"> and pronoun (they/them, she/her)</w:t>
      </w:r>
      <w:r w:rsidR="002847AD">
        <w:t xml:space="preserve">. </w:t>
      </w:r>
      <w:hyperlink r:id="rId10" w:history="1">
        <w:r w:rsidR="002847AD">
          <w:rPr>
            <w:rStyle w:val="Hyperlink"/>
          </w:rPr>
          <w:t>Why do pronouns matter?</w:t>
        </w:r>
      </w:hyperlink>
    </w:p>
    <w:p w14:paraId="0B2CBE02" w14:textId="77777777" w:rsidR="00F64BD3" w:rsidRDefault="00F64BD3" w:rsidP="009C001B">
      <w:pPr>
        <w:pStyle w:val="ListParagraph"/>
        <w:numPr>
          <w:ilvl w:val="0"/>
          <w:numId w:val="8"/>
        </w:numPr>
      </w:pPr>
      <w:r>
        <w:t>Confirm meeting roles (chosen before meeting).</w:t>
      </w:r>
    </w:p>
    <w:p w14:paraId="70A87F68" w14:textId="139E55B4" w:rsidR="00F64BD3" w:rsidRPr="00F64BD3" w:rsidRDefault="00F64BD3" w:rsidP="009C001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VOTE: Do you approve minutes from June meeting?</w:t>
      </w:r>
    </w:p>
    <w:p w14:paraId="4D5A7751" w14:textId="0D7FD1B6" w:rsidR="00F370E4" w:rsidRPr="00740026" w:rsidRDefault="00F370E4" w:rsidP="006F7C8B">
      <w:pPr>
        <w:pStyle w:val="Heading2"/>
        <w:shd w:val="clear" w:color="auto" w:fill="E2EFD9" w:themeFill="accent6" w:themeFillTint="33"/>
      </w:pPr>
      <w:r>
        <w:t>12:20-1:15 New 5-Year Plan</w:t>
      </w:r>
    </w:p>
    <w:p w14:paraId="421AEA9D" w14:textId="7B9CDE33" w:rsidR="0059065C" w:rsidRDefault="006F7C8B" w:rsidP="006F7C8B">
      <w:pPr>
        <w:pStyle w:val="ListParagraph"/>
        <w:numPr>
          <w:ilvl w:val="0"/>
          <w:numId w:val="29"/>
        </w:numPr>
        <w:shd w:val="clear" w:color="auto" w:fill="E2EFD9" w:themeFill="accent6" w:themeFillTint="33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575BC36D" wp14:editId="351531AA">
            <wp:simplePos x="0" y="0"/>
            <wp:positionH relativeFrom="column">
              <wp:posOffset>4986655</wp:posOffset>
            </wp:positionH>
            <wp:positionV relativeFrom="paragraph">
              <wp:posOffset>92710</wp:posOffset>
            </wp:positionV>
            <wp:extent cx="1083945" cy="1083945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5C">
        <w:t>Jesse will share</w:t>
      </w:r>
      <w:r w:rsidR="00D55B5D">
        <w:t xml:space="preserve"> </w:t>
      </w:r>
      <w:r w:rsidR="00877D22">
        <w:t>(25 minutes)</w:t>
      </w:r>
    </w:p>
    <w:p w14:paraId="5CB1A47D" w14:textId="57B6361B" w:rsidR="00D30486" w:rsidRDefault="0059065C" w:rsidP="006F7C8B">
      <w:pPr>
        <w:pStyle w:val="ListParagraph"/>
        <w:numPr>
          <w:ilvl w:val="1"/>
          <w:numId w:val="29"/>
        </w:numPr>
        <w:shd w:val="clear" w:color="auto" w:fill="E2EFD9" w:themeFill="accent6" w:themeFillTint="33"/>
        <w:ind w:left="1170"/>
      </w:pPr>
      <w:r>
        <w:t xml:space="preserve">What we learned </w:t>
      </w:r>
      <w:r w:rsidR="00774C1D">
        <w:t>about</w:t>
      </w:r>
      <w:r>
        <w:t xml:space="preserve"> community</w:t>
      </w:r>
      <w:r w:rsidR="00774C1D">
        <w:t xml:space="preserve"> needs</w:t>
      </w:r>
      <w:r>
        <w:t>.</w:t>
      </w:r>
    </w:p>
    <w:p w14:paraId="7F5AB5F3" w14:textId="1F4DAD5F" w:rsidR="0059065C" w:rsidRPr="004F392F" w:rsidRDefault="00877D22" w:rsidP="006F7C8B">
      <w:pPr>
        <w:pStyle w:val="ListParagraph"/>
        <w:numPr>
          <w:ilvl w:val="1"/>
          <w:numId w:val="29"/>
        </w:numPr>
        <w:shd w:val="clear" w:color="auto" w:fill="E2EFD9" w:themeFill="accent6" w:themeFillTint="33"/>
        <w:ind w:left="1170"/>
        <w:rPr>
          <w:rStyle w:val="Hyperlink"/>
          <w:color w:val="000000"/>
          <w:u w:val="none"/>
        </w:rPr>
      </w:pPr>
      <w:r>
        <w:t>The new 5-year plan.</w:t>
      </w:r>
    </w:p>
    <w:p w14:paraId="26002B33" w14:textId="131E8DFE" w:rsidR="00D30486" w:rsidRDefault="008B1B48" w:rsidP="006F7C8B">
      <w:pPr>
        <w:pStyle w:val="ListParagraph"/>
        <w:numPr>
          <w:ilvl w:val="0"/>
          <w:numId w:val="29"/>
        </w:numPr>
        <w:shd w:val="clear" w:color="auto" w:fill="E2EFD9" w:themeFill="accent6" w:themeFillTint="33"/>
      </w:pPr>
      <w:r>
        <w:t>A</w:t>
      </w:r>
      <w:r w:rsidR="00316E50">
        <w:t xml:space="preserve">sk questions </w:t>
      </w:r>
      <w:r>
        <w:t xml:space="preserve">&amp; </w:t>
      </w:r>
      <w:r w:rsidR="00316E50">
        <w:t xml:space="preserve">give feedback </w:t>
      </w:r>
      <w:r w:rsidR="00D30486">
        <w:t>(</w:t>
      </w:r>
      <w:r w:rsidR="00877D22">
        <w:t>30 minutes</w:t>
      </w:r>
      <w:r w:rsidR="00D30486">
        <w:t>).</w:t>
      </w:r>
    </w:p>
    <w:p w14:paraId="6EEEB762" w14:textId="17487D1F" w:rsidR="00723468" w:rsidRPr="00723468" w:rsidRDefault="00723468" w:rsidP="00723468"/>
    <w:p w14:paraId="740D398A" w14:textId="1F92FE3A" w:rsidR="008915C4" w:rsidRDefault="006928B2" w:rsidP="002F635E">
      <w:pPr>
        <w:pStyle w:val="Heading2"/>
      </w:pPr>
      <w:r w:rsidRPr="00C21F2A">
        <w:t>1:</w:t>
      </w:r>
      <w:r w:rsidR="005371B3">
        <w:t>15</w:t>
      </w:r>
      <w:r>
        <w:t>-1:</w:t>
      </w:r>
      <w:r w:rsidR="005371B3">
        <w:t>30</w:t>
      </w:r>
      <w:r w:rsidRPr="00C21F2A">
        <w:t xml:space="preserve"> Break </w:t>
      </w:r>
    </w:p>
    <w:p w14:paraId="7FC190DF" w14:textId="0BFA84D6" w:rsidR="000D1945" w:rsidRDefault="006928B2" w:rsidP="006F7C8B">
      <w:pPr>
        <w:pStyle w:val="Heading2"/>
        <w:shd w:val="clear" w:color="auto" w:fill="E2EFD9" w:themeFill="accent6" w:themeFillTint="33"/>
      </w:pPr>
      <w:r>
        <w:t>1:</w:t>
      </w:r>
      <w:r w:rsidR="00BC355E">
        <w:t>30</w:t>
      </w:r>
      <w:r w:rsidR="00C836EA">
        <w:t>-2:00</w:t>
      </w:r>
      <w:r>
        <w:t xml:space="preserve"> </w:t>
      </w:r>
      <w:r w:rsidR="00BC355E">
        <w:t xml:space="preserve">Discuss CDCI </w:t>
      </w:r>
      <w:r w:rsidR="00863A8F">
        <w:t>w</w:t>
      </w:r>
      <w:r w:rsidR="00BC355E">
        <w:t xml:space="preserve">ork in </w:t>
      </w:r>
      <w:r w:rsidR="00863A8F">
        <w:t>s</w:t>
      </w:r>
      <w:r w:rsidR="00BC355E">
        <w:t xml:space="preserve">mall </w:t>
      </w:r>
      <w:r w:rsidR="00863A8F">
        <w:t>g</w:t>
      </w:r>
      <w:r w:rsidR="00BC355E">
        <w:t>roups #1</w:t>
      </w:r>
    </w:p>
    <w:p w14:paraId="38616949" w14:textId="24C6BBD8" w:rsidR="000D1945" w:rsidRDefault="008D1A91" w:rsidP="006F7C8B">
      <w:pPr>
        <w:shd w:val="clear" w:color="auto" w:fill="E2EFD9" w:themeFill="accent6" w:themeFillTint="33"/>
      </w:pPr>
      <w:r w:rsidRPr="009A13C4">
        <w:rPr>
          <w:noProof/>
        </w:rPr>
        <w:drawing>
          <wp:anchor distT="0" distB="0" distL="114300" distR="114300" simplePos="0" relativeHeight="251748352" behindDoc="0" locked="0" layoutInCell="1" allowOverlap="1" wp14:anchorId="154857CC" wp14:editId="616C276D">
            <wp:simplePos x="0" y="0"/>
            <wp:positionH relativeFrom="column">
              <wp:posOffset>4997317</wp:posOffset>
            </wp:positionH>
            <wp:positionV relativeFrom="paragraph">
              <wp:posOffset>26227</wp:posOffset>
            </wp:positionV>
            <wp:extent cx="914400" cy="914400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8F">
        <w:t>Choose a small group discussion to join:</w:t>
      </w:r>
    </w:p>
    <w:p w14:paraId="5C7E5865" w14:textId="7A995A15" w:rsidR="005371B3" w:rsidRDefault="00BC355E" w:rsidP="006F7C8B">
      <w:pPr>
        <w:pStyle w:val="ListParagraph"/>
        <w:numPr>
          <w:ilvl w:val="0"/>
          <w:numId w:val="25"/>
        </w:numPr>
        <w:shd w:val="clear" w:color="auto" w:fill="E2EFD9" w:themeFill="accent6" w:themeFillTint="33"/>
      </w:pPr>
      <w:r>
        <w:t>Teaching</w:t>
      </w:r>
      <w:r w:rsidR="00D30486" w:rsidRPr="00D30486">
        <w:rPr>
          <w:noProof/>
        </w:rPr>
        <w:t xml:space="preserve"> </w:t>
      </w:r>
    </w:p>
    <w:p w14:paraId="79ADE997" w14:textId="6E6B3677" w:rsidR="00BC355E" w:rsidRDefault="00BC355E" w:rsidP="006F7C8B">
      <w:pPr>
        <w:pStyle w:val="ListParagraph"/>
        <w:numPr>
          <w:ilvl w:val="0"/>
          <w:numId w:val="25"/>
        </w:numPr>
        <w:shd w:val="clear" w:color="auto" w:fill="E2EFD9" w:themeFill="accent6" w:themeFillTint="33"/>
      </w:pPr>
      <w:r>
        <w:t>Community service</w:t>
      </w:r>
    </w:p>
    <w:p w14:paraId="3D4B6B95" w14:textId="0E61B540" w:rsidR="00BC355E" w:rsidRDefault="00BC355E" w:rsidP="006F7C8B">
      <w:pPr>
        <w:pStyle w:val="ListParagraph"/>
        <w:numPr>
          <w:ilvl w:val="0"/>
          <w:numId w:val="25"/>
        </w:numPr>
        <w:shd w:val="clear" w:color="auto" w:fill="E2EFD9" w:themeFill="accent6" w:themeFillTint="33"/>
      </w:pPr>
      <w:r>
        <w:lastRenderedPageBreak/>
        <w:t>Research</w:t>
      </w:r>
    </w:p>
    <w:p w14:paraId="1B446649" w14:textId="410C22F5" w:rsidR="00602F42" w:rsidRPr="00863A8F" w:rsidRDefault="00BC355E" w:rsidP="006F7C8B">
      <w:pPr>
        <w:pStyle w:val="ListParagraph"/>
        <w:numPr>
          <w:ilvl w:val="0"/>
          <w:numId w:val="25"/>
        </w:numPr>
        <w:shd w:val="clear" w:color="auto" w:fill="E2EFD9" w:themeFill="accent6" w:themeFillTint="33"/>
      </w:pPr>
      <w:r>
        <w:t>Communication</w:t>
      </w:r>
    </w:p>
    <w:p w14:paraId="5494926A" w14:textId="755954C3" w:rsidR="00B16153" w:rsidRDefault="00D30486" w:rsidP="002F635E">
      <w:pPr>
        <w:pStyle w:val="Heading2"/>
      </w:pPr>
      <w:r w:rsidRPr="009A13C4">
        <w:rPr>
          <w:noProof/>
        </w:rPr>
        <w:drawing>
          <wp:anchor distT="0" distB="0" distL="114300" distR="114300" simplePos="0" relativeHeight="251750400" behindDoc="0" locked="0" layoutInCell="1" allowOverlap="1" wp14:anchorId="084AB1D4" wp14:editId="4C03477F">
            <wp:simplePos x="0" y="0"/>
            <wp:positionH relativeFrom="column">
              <wp:posOffset>4919079</wp:posOffset>
            </wp:positionH>
            <wp:positionV relativeFrom="paragraph">
              <wp:posOffset>404406</wp:posOffset>
            </wp:positionV>
            <wp:extent cx="91440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53">
        <w:t xml:space="preserve">2:00-2:30 Discuss CDCI </w:t>
      </w:r>
      <w:r w:rsidR="00863A8F">
        <w:t>w</w:t>
      </w:r>
      <w:r w:rsidR="00B16153">
        <w:t xml:space="preserve">ork in </w:t>
      </w:r>
      <w:r w:rsidR="00863A8F">
        <w:t>s</w:t>
      </w:r>
      <w:r w:rsidR="00B16153">
        <w:t xml:space="preserve">mall </w:t>
      </w:r>
      <w:r w:rsidR="00863A8F">
        <w:t>g</w:t>
      </w:r>
      <w:r w:rsidR="00B16153">
        <w:t>roups #2</w:t>
      </w:r>
    </w:p>
    <w:p w14:paraId="03D0C402" w14:textId="3E58E989" w:rsidR="00863A8F" w:rsidRDefault="00863A8F" w:rsidP="00863A8F">
      <w:r>
        <w:t xml:space="preserve">Choose a </w:t>
      </w:r>
      <w:r w:rsidRPr="00E3399E">
        <w:rPr>
          <w:b/>
          <w:bCs/>
        </w:rPr>
        <w:t>different</w:t>
      </w:r>
      <w:r>
        <w:t xml:space="preserve"> small group discussion to join:</w:t>
      </w:r>
    </w:p>
    <w:p w14:paraId="3E9E191C" w14:textId="77777777" w:rsidR="00B16153" w:rsidRDefault="00B16153" w:rsidP="00B16153">
      <w:pPr>
        <w:pStyle w:val="ListParagraph"/>
        <w:numPr>
          <w:ilvl w:val="0"/>
          <w:numId w:val="28"/>
        </w:numPr>
      </w:pPr>
      <w:r>
        <w:t>Teaching</w:t>
      </w:r>
    </w:p>
    <w:p w14:paraId="52361060" w14:textId="77777777" w:rsidR="00B16153" w:rsidRDefault="00B16153" w:rsidP="00B16153">
      <w:pPr>
        <w:pStyle w:val="ListParagraph"/>
        <w:numPr>
          <w:ilvl w:val="0"/>
          <w:numId w:val="28"/>
        </w:numPr>
      </w:pPr>
      <w:r>
        <w:t>Community service</w:t>
      </w:r>
    </w:p>
    <w:p w14:paraId="7F1F1E78" w14:textId="2B2486C6" w:rsidR="00B16153" w:rsidRDefault="00B16153" w:rsidP="00B16153">
      <w:pPr>
        <w:pStyle w:val="ListParagraph"/>
        <w:numPr>
          <w:ilvl w:val="0"/>
          <w:numId w:val="28"/>
        </w:numPr>
      </w:pPr>
      <w:r>
        <w:t>Research</w:t>
      </w:r>
    </w:p>
    <w:p w14:paraId="67E0DB80" w14:textId="11E7C266" w:rsidR="00B16153" w:rsidRDefault="00B16153" w:rsidP="00B16153">
      <w:pPr>
        <w:pStyle w:val="ListParagraph"/>
        <w:numPr>
          <w:ilvl w:val="0"/>
          <w:numId w:val="28"/>
        </w:numPr>
      </w:pPr>
      <w:r>
        <w:t>Communication</w:t>
      </w:r>
    </w:p>
    <w:p w14:paraId="011037C1" w14:textId="773C4E3C" w:rsidR="00552298" w:rsidRDefault="006F7C8B" w:rsidP="006F7C8B">
      <w:pPr>
        <w:pStyle w:val="Heading2"/>
        <w:shd w:val="clear" w:color="auto" w:fill="E2EFD9" w:themeFill="accent6" w:themeFillTint="33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29675AFF" wp14:editId="346E7BBE">
            <wp:simplePos x="0" y="0"/>
            <wp:positionH relativeFrom="column">
              <wp:posOffset>4705143</wp:posOffset>
            </wp:positionH>
            <wp:positionV relativeFrom="paragraph">
              <wp:posOffset>421005</wp:posOffset>
            </wp:positionV>
            <wp:extent cx="1280160" cy="128016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6EA">
        <w:t>2:</w:t>
      </w:r>
      <w:r w:rsidR="00B16153">
        <w:t>30</w:t>
      </w:r>
      <w:r w:rsidR="00C836EA">
        <w:t>-2:50</w:t>
      </w:r>
      <w:r w:rsidR="000C612F">
        <w:t xml:space="preserve"> </w:t>
      </w:r>
      <w:r w:rsidR="00B16153">
        <w:t xml:space="preserve">Share what </w:t>
      </w:r>
      <w:r w:rsidR="00863A8F">
        <w:t>you learned in small groups.</w:t>
      </w:r>
    </w:p>
    <w:p w14:paraId="4C3621B9" w14:textId="5441B151" w:rsidR="00413547" w:rsidRDefault="009F398A" w:rsidP="006F7C8B">
      <w:pPr>
        <w:pStyle w:val="ListParagraph"/>
        <w:numPr>
          <w:ilvl w:val="0"/>
          <w:numId w:val="10"/>
        </w:numPr>
        <w:shd w:val="clear" w:color="auto" w:fill="E2EFD9" w:themeFill="accent6" w:themeFillTint="33"/>
        <w:spacing w:after="240"/>
      </w:pPr>
      <w:r>
        <w:t xml:space="preserve">Core </w:t>
      </w:r>
      <w:r w:rsidR="00103B35">
        <w:t xml:space="preserve">function coordinators share </w:t>
      </w:r>
      <w:r w:rsidR="00E3399E">
        <w:t>summaries</w:t>
      </w:r>
      <w:r w:rsidR="008E25BA">
        <w:t>. (10 minutes)</w:t>
      </w:r>
    </w:p>
    <w:p w14:paraId="6140C008" w14:textId="56C6DE79" w:rsidR="00EE35F5" w:rsidRDefault="00EE35F5" w:rsidP="006F7C8B">
      <w:pPr>
        <w:pStyle w:val="ListParagraph"/>
        <w:numPr>
          <w:ilvl w:val="0"/>
          <w:numId w:val="10"/>
        </w:numPr>
        <w:shd w:val="clear" w:color="auto" w:fill="E2EFD9" w:themeFill="accent6" w:themeFillTint="33"/>
        <w:spacing w:after="240"/>
      </w:pPr>
      <w:r>
        <w:t xml:space="preserve">CAC members can </w:t>
      </w:r>
      <w:r w:rsidR="008E25BA">
        <w:t>share what they learned. They can also share new information</w:t>
      </w:r>
      <w:r w:rsidR="006F07A0">
        <w:t xml:space="preserve">. </w:t>
      </w:r>
      <w:r w:rsidR="00E3399E">
        <w:t>(10 minutes)</w:t>
      </w:r>
    </w:p>
    <w:p w14:paraId="61AC8439" w14:textId="680D32B0" w:rsidR="00014FDF" w:rsidRPr="003A051E" w:rsidRDefault="00774C1D" w:rsidP="002F635E">
      <w:pPr>
        <w:pStyle w:val="Heading2"/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C783A93" wp14:editId="504A22D0">
            <wp:simplePos x="0" y="0"/>
            <wp:positionH relativeFrom="column">
              <wp:posOffset>4988029</wp:posOffset>
            </wp:positionH>
            <wp:positionV relativeFrom="paragraph">
              <wp:posOffset>212120</wp:posOffset>
            </wp:positionV>
            <wp:extent cx="988695" cy="988695"/>
            <wp:effectExtent l="0" t="0" r="1905" b="0"/>
            <wp:wrapSquare wrapText="bothSides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0C" w:rsidRPr="003A051E">
        <w:t>2:5</w:t>
      </w:r>
      <w:r w:rsidR="00316955">
        <w:t>0-3:00</w:t>
      </w:r>
      <w:r w:rsidR="005C3C0C" w:rsidRPr="003A051E">
        <w:t xml:space="preserve"> </w:t>
      </w:r>
      <w:r w:rsidR="001E31E3" w:rsidRPr="003A051E">
        <w:t>Process</w:t>
      </w:r>
      <w:r w:rsidR="00316955">
        <w:t xml:space="preserve"> and Next Meeting</w:t>
      </w:r>
    </w:p>
    <w:p w14:paraId="32596E0D" w14:textId="1546F0E2" w:rsidR="00014FDF" w:rsidRPr="003A051E" w:rsidRDefault="00014FDF" w:rsidP="00413547">
      <w:pPr>
        <w:pStyle w:val="ListParagraph"/>
        <w:numPr>
          <w:ilvl w:val="0"/>
          <w:numId w:val="4"/>
        </w:numPr>
      </w:pPr>
      <w:r w:rsidRPr="003A051E">
        <w:t xml:space="preserve">Discuss how the meeting went today.  </w:t>
      </w:r>
    </w:p>
    <w:p w14:paraId="1D2607E6" w14:textId="2348ACE7" w:rsidR="0038685D" w:rsidRDefault="00014FDF" w:rsidP="00413547">
      <w:pPr>
        <w:pStyle w:val="ListParagraph"/>
        <w:numPr>
          <w:ilvl w:val="0"/>
          <w:numId w:val="4"/>
        </w:numPr>
      </w:pPr>
      <w:r w:rsidRPr="003A051E">
        <w:t>Decide what we should change for next meeting.</w:t>
      </w:r>
    </w:p>
    <w:p w14:paraId="2D5C42C4" w14:textId="40894EB2" w:rsidR="0038685D" w:rsidRDefault="0038685D" w:rsidP="00413547">
      <w:pPr>
        <w:pStyle w:val="ListParagraph"/>
        <w:numPr>
          <w:ilvl w:val="0"/>
          <w:numId w:val="4"/>
        </w:numPr>
      </w:pPr>
      <w:r>
        <w:t>Sign up for meeting roles.</w:t>
      </w:r>
    </w:p>
    <w:p w14:paraId="25FBFADD" w14:textId="77777777" w:rsidR="00AF1098" w:rsidRDefault="001D3FEB" w:rsidP="000F2487">
      <w:pPr>
        <w:pStyle w:val="Heading1"/>
      </w:pPr>
      <w:r w:rsidRPr="005147B3">
        <w:rPr>
          <w:noProof/>
          <w:szCs w:val="22"/>
        </w:rPr>
        <w:drawing>
          <wp:anchor distT="0" distB="0" distL="114300" distR="114300" simplePos="0" relativeHeight="251754496" behindDoc="0" locked="0" layoutInCell="1" allowOverlap="1" wp14:anchorId="183620C7" wp14:editId="3BDF8AEE">
            <wp:simplePos x="0" y="0"/>
            <wp:positionH relativeFrom="column">
              <wp:posOffset>-457835</wp:posOffset>
            </wp:positionH>
            <wp:positionV relativeFrom="page">
              <wp:posOffset>456565</wp:posOffset>
            </wp:positionV>
            <wp:extent cx="1280160" cy="1280160"/>
            <wp:effectExtent l="0" t="0" r="2540" b="2540"/>
            <wp:wrapSquare wrapText="bothSides"/>
            <wp:docPr id="8" name="Picture 8" descr="Green circle with UVM tower logo. Text reads, The University of Vermont, Center on Disability &amp; Community In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een circle with UVM tower logo. Text reads, The University of Vermont, Center on Disability &amp; Community Inclusio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98">
        <w:rPr>
          <w:noProof/>
          <w:szCs w:val="22"/>
        </w:rPr>
        <w:t>Community Advisory Council</w:t>
      </w:r>
      <w:r w:rsidR="00132EC3" w:rsidRPr="00683314">
        <w:t xml:space="preserve"> </w:t>
      </w:r>
    </w:p>
    <w:p w14:paraId="1C694833" w14:textId="5EA2C8BE" w:rsidR="00813884" w:rsidRDefault="000813D8" w:rsidP="000F2487">
      <w:pPr>
        <w:pStyle w:val="Heading1"/>
      </w:pPr>
      <w:r>
        <w:t>Group Agreement</w:t>
      </w:r>
    </w:p>
    <w:p w14:paraId="16A1B181" w14:textId="77777777" w:rsidR="00B4512A" w:rsidRDefault="003C233C" w:rsidP="0057028A">
      <w:pPr>
        <w:ind w:left="1350"/>
        <w:jc w:val="center"/>
        <w:rPr>
          <w:b/>
          <w:bCs/>
        </w:rPr>
      </w:pPr>
      <w:r w:rsidRPr="001D3FEB">
        <w:rPr>
          <w:b/>
          <w:bCs/>
        </w:rPr>
        <w:t xml:space="preserve">Based on </w:t>
      </w:r>
      <w:r w:rsidR="00B723D3" w:rsidRPr="001D3FEB">
        <w:rPr>
          <w:b/>
          <w:bCs/>
        </w:rPr>
        <w:t>Vermont Developmental Disabilities Council</w:t>
      </w:r>
      <w:r w:rsidR="001D3FEB" w:rsidRPr="001D3FEB">
        <w:rPr>
          <w:b/>
          <w:bCs/>
        </w:rPr>
        <w:t xml:space="preserve">, </w:t>
      </w:r>
    </w:p>
    <w:p w14:paraId="23882FAE" w14:textId="252EFCB7" w:rsidR="009C5AB0" w:rsidRPr="001D3FEB" w:rsidRDefault="00B723D3" w:rsidP="0057028A">
      <w:pPr>
        <w:spacing w:after="240"/>
        <w:ind w:left="1350"/>
        <w:jc w:val="center"/>
        <w:rPr>
          <w:b/>
          <w:bCs/>
        </w:rPr>
      </w:pPr>
      <w:r w:rsidRPr="001D3FEB">
        <w:rPr>
          <w:b/>
          <w:bCs/>
        </w:rPr>
        <w:t xml:space="preserve">CAC agreed to use </w:t>
      </w:r>
      <w:r w:rsidR="0036513C" w:rsidRPr="001D3FEB">
        <w:rPr>
          <w:b/>
          <w:bCs/>
        </w:rPr>
        <w:t>February 3, 2021</w:t>
      </w:r>
    </w:p>
    <w:p w14:paraId="5859CCB0" w14:textId="069EFD55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lastRenderedPageBreak/>
        <w:t>Raise your hand to speak. Wait to be called on.</w:t>
      </w:r>
    </w:p>
    <w:p w14:paraId="080E540F" w14:textId="333EF258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 xml:space="preserve">One person speaks at a time. </w:t>
      </w:r>
      <w:r w:rsidR="00813884" w:rsidRPr="001D3FEB">
        <w:rPr>
          <w:sz w:val="32"/>
          <w:szCs w:val="24"/>
        </w:rPr>
        <w:t>If online, u</w:t>
      </w:r>
      <w:r w:rsidRPr="001D3FEB">
        <w:rPr>
          <w:sz w:val="32"/>
          <w:szCs w:val="24"/>
        </w:rPr>
        <w:t>se mute when not talking.</w:t>
      </w:r>
    </w:p>
    <w:p w14:paraId="28BB67F1" w14:textId="77BAF19A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Treat each other with respect. No put downs.</w:t>
      </w:r>
    </w:p>
    <w:p w14:paraId="388F4DA3" w14:textId="57A6D3EE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Try to understand other person’s point of view.</w:t>
      </w:r>
    </w:p>
    <w:p w14:paraId="6CA22BD2" w14:textId="65CFAB3A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Stay on topic being discussed.</w:t>
      </w:r>
    </w:p>
    <w:p w14:paraId="24780DAE" w14:textId="175BADEA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Keep comments as short as you can.</w:t>
      </w:r>
    </w:p>
    <w:p w14:paraId="2CB17F63" w14:textId="321EBBB3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Stay within time limits of agenda items.</w:t>
      </w:r>
    </w:p>
    <w:p w14:paraId="3070D521" w14:textId="055269CB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Use simple and easy to understand words. No jargon.</w:t>
      </w:r>
    </w:p>
    <w:p w14:paraId="73AD167F" w14:textId="07D0C208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Limit back and forth conversations.</w:t>
      </w:r>
    </w:p>
    <w:p w14:paraId="47040AB4" w14:textId="7121A32D" w:rsidR="000813D8" w:rsidRPr="001D3FEB" w:rsidRDefault="000813D8" w:rsidP="00B26897">
      <w:pPr>
        <w:pStyle w:val="ListParagraph"/>
        <w:numPr>
          <w:ilvl w:val="0"/>
          <w:numId w:val="6"/>
        </w:numPr>
        <w:spacing w:after="240"/>
        <w:ind w:hanging="720"/>
        <w:contextualSpacing w:val="0"/>
        <w:rPr>
          <w:sz w:val="32"/>
          <w:szCs w:val="24"/>
        </w:rPr>
      </w:pPr>
      <w:r w:rsidRPr="001D3FEB">
        <w:rPr>
          <w:sz w:val="32"/>
          <w:szCs w:val="24"/>
        </w:rPr>
        <w:t>Give everyone a chance to speak.</w:t>
      </w:r>
    </w:p>
    <w:p w14:paraId="34C217CA" w14:textId="77777777" w:rsidR="00913E8E" w:rsidRPr="00913E8E" w:rsidRDefault="00913E8E" w:rsidP="00913E8E"/>
    <w:p w14:paraId="7393E1D2" w14:textId="77777777" w:rsidR="001D3FEB" w:rsidRDefault="001D3FEB">
      <w:pPr>
        <w:spacing w:line="240" w:lineRule="auto"/>
        <w:rPr>
          <w:rFonts w:eastAsia="Arial Rounded MT" w:cs="Arial"/>
          <w:b/>
          <w:color w:val="000000" w:themeColor="text1"/>
          <w:sz w:val="40"/>
          <w:szCs w:val="40"/>
        </w:rPr>
      </w:pPr>
      <w:r>
        <w:br w:type="page"/>
      </w:r>
    </w:p>
    <w:p w14:paraId="2CC4AD65" w14:textId="77777777" w:rsidR="00AF1098" w:rsidRDefault="001D3FEB" w:rsidP="000F2487">
      <w:pPr>
        <w:pStyle w:val="Heading1"/>
      </w:pPr>
      <w:r w:rsidRPr="005147B3">
        <w:rPr>
          <w:noProof/>
          <w:szCs w:val="22"/>
        </w:rPr>
        <w:lastRenderedPageBreak/>
        <w:drawing>
          <wp:anchor distT="0" distB="0" distL="114300" distR="114300" simplePos="0" relativeHeight="251756544" behindDoc="0" locked="0" layoutInCell="1" allowOverlap="1" wp14:anchorId="7575A584" wp14:editId="1B6FF1F9">
            <wp:simplePos x="0" y="0"/>
            <wp:positionH relativeFrom="column">
              <wp:posOffset>-446523</wp:posOffset>
            </wp:positionH>
            <wp:positionV relativeFrom="page">
              <wp:posOffset>467551</wp:posOffset>
            </wp:positionV>
            <wp:extent cx="1286510" cy="1286510"/>
            <wp:effectExtent l="0" t="0" r="0" b="0"/>
            <wp:wrapSquare wrapText="bothSides"/>
            <wp:docPr id="10" name="Picture 10" descr="Green circle with UVM tower logo. Text reads, The University of Vermont, Center on Disability &amp; Community In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een circle with UVM tower logo. Text reads, The University of Vermont, Center on Disability &amp; Community Inclusi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57">
        <w:t>Community Advisory Council</w:t>
      </w:r>
      <w:r w:rsidR="00001E52" w:rsidRPr="00683314">
        <w:t xml:space="preserve"> </w:t>
      </w:r>
    </w:p>
    <w:p w14:paraId="7680A033" w14:textId="0E54F67C" w:rsidR="00001E52" w:rsidRPr="003262AA" w:rsidRDefault="00AF1098" w:rsidP="000F2487">
      <w:pPr>
        <w:pStyle w:val="Heading1"/>
      </w:pPr>
      <w:r>
        <w:t xml:space="preserve">Meeting </w:t>
      </w:r>
      <w:r w:rsidR="00001E52">
        <w:t>Roles</w:t>
      </w:r>
    </w:p>
    <w:p w14:paraId="0B2476F5" w14:textId="2A14ADE0" w:rsidR="00200969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Facilitator</w:t>
      </w:r>
      <w:r w:rsidRPr="00AF1098">
        <w:rPr>
          <w:sz w:val="30"/>
          <w:szCs w:val="30"/>
        </w:rPr>
        <w:t>:</w:t>
      </w:r>
      <w:r w:rsidR="007B655B" w:rsidRPr="00AF1098">
        <w:rPr>
          <w:sz w:val="30"/>
          <w:szCs w:val="30"/>
        </w:rPr>
        <w:t xml:space="preserve"> </w:t>
      </w:r>
      <w:r w:rsidR="00EF4DF3" w:rsidRPr="00AF1098">
        <w:rPr>
          <w:sz w:val="30"/>
          <w:szCs w:val="30"/>
        </w:rPr>
        <w:t xml:space="preserve">Leads </w:t>
      </w:r>
      <w:r w:rsidR="008E70E2" w:rsidRPr="00AF1098">
        <w:rPr>
          <w:sz w:val="30"/>
          <w:szCs w:val="30"/>
        </w:rPr>
        <w:t xml:space="preserve">the </w:t>
      </w:r>
      <w:r w:rsidR="007316EC" w:rsidRPr="00AF1098">
        <w:rPr>
          <w:sz w:val="30"/>
          <w:szCs w:val="30"/>
        </w:rPr>
        <w:t>group through the agenda.</w:t>
      </w:r>
      <w:r w:rsidR="002B3271" w:rsidRPr="00AF1098">
        <w:rPr>
          <w:sz w:val="30"/>
          <w:szCs w:val="30"/>
        </w:rPr>
        <w:t xml:space="preserve"> </w:t>
      </w:r>
      <w:r w:rsidR="00695B6F" w:rsidRPr="00AF1098">
        <w:rPr>
          <w:sz w:val="30"/>
          <w:szCs w:val="30"/>
        </w:rPr>
        <w:t xml:space="preserve">Introduces each agenda </w:t>
      </w:r>
      <w:r w:rsidR="009F2E98" w:rsidRPr="00AF1098">
        <w:rPr>
          <w:sz w:val="30"/>
          <w:szCs w:val="30"/>
        </w:rPr>
        <w:t>item</w:t>
      </w:r>
      <w:r w:rsidR="002B3271" w:rsidRPr="00AF1098">
        <w:rPr>
          <w:sz w:val="30"/>
          <w:szCs w:val="30"/>
        </w:rPr>
        <w:t>. CAC co-chairs are the meeting facilitators.</w:t>
      </w:r>
    </w:p>
    <w:p w14:paraId="09988065" w14:textId="7420F6EF" w:rsidR="009F2E98" w:rsidRPr="00AF1098" w:rsidRDefault="009F2E98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Keeper of the rudder</w:t>
      </w:r>
      <w:r w:rsidRPr="00AF1098">
        <w:rPr>
          <w:sz w:val="30"/>
          <w:szCs w:val="30"/>
        </w:rPr>
        <w:t xml:space="preserve">: Keeps the group on track. </w:t>
      </w:r>
      <w:r w:rsidR="0069147A" w:rsidRPr="00AF1098">
        <w:rPr>
          <w:sz w:val="30"/>
          <w:szCs w:val="30"/>
        </w:rPr>
        <w:t>Reminds group to stay on topic.</w:t>
      </w:r>
    </w:p>
    <w:p w14:paraId="10F43A8C" w14:textId="1963E4B9" w:rsidR="00200969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Recorder</w:t>
      </w:r>
      <w:r w:rsidRPr="00AF1098">
        <w:rPr>
          <w:sz w:val="30"/>
          <w:szCs w:val="30"/>
        </w:rPr>
        <w:t xml:space="preserve">: </w:t>
      </w:r>
      <w:r w:rsidR="00A04B53" w:rsidRPr="00AF1098">
        <w:rPr>
          <w:sz w:val="30"/>
          <w:szCs w:val="30"/>
        </w:rPr>
        <w:t xml:space="preserve">Writes </w:t>
      </w:r>
      <w:r w:rsidR="00D66551" w:rsidRPr="00AF1098">
        <w:rPr>
          <w:sz w:val="30"/>
          <w:szCs w:val="30"/>
        </w:rPr>
        <w:t xml:space="preserve">notes </w:t>
      </w:r>
      <w:r w:rsidR="00A04B53" w:rsidRPr="00AF1098">
        <w:rPr>
          <w:sz w:val="30"/>
          <w:szCs w:val="30"/>
        </w:rPr>
        <w:t xml:space="preserve">for the meeting. </w:t>
      </w:r>
      <w:r w:rsidR="00D66551" w:rsidRPr="00AF1098">
        <w:rPr>
          <w:sz w:val="30"/>
          <w:szCs w:val="30"/>
        </w:rPr>
        <w:t xml:space="preserve">These </w:t>
      </w:r>
      <w:r w:rsidR="004D1225" w:rsidRPr="00AF1098">
        <w:rPr>
          <w:sz w:val="30"/>
          <w:szCs w:val="30"/>
        </w:rPr>
        <w:t xml:space="preserve">notes become </w:t>
      </w:r>
      <w:r w:rsidR="00D66551" w:rsidRPr="00AF1098">
        <w:rPr>
          <w:sz w:val="30"/>
          <w:szCs w:val="30"/>
        </w:rPr>
        <w:t xml:space="preserve">the meeting minutes. Minutes are shared after the meeting. </w:t>
      </w:r>
    </w:p>
    <w:p w14:paraId="0476C06A" w14:textId="56BD2E36" w:rsidR="00200969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Timekeeper</w:t>
      </w:r>
      <w:r w:rsidRPr="00AF1098">
        <w:rPr>
          <w:sz w:val="30"/>
          <w:szCs w:val="30"/>
        </w:rPr>
        <w:t xml:space="preserve">: </w:t>
      </w:r>
      <w:r w:rsidR="00EF4DF3" w:rsidRPr="00AF1098">
        <w:rPr>
          <w:sz w:val="30"/>
          <w:szCs w:val="30"/>
        </w:rPr>
        <w:t>M</w:t>
      </w:r>
      <w:r w:rsidR="00E8312E" w:rsidRPr="00AF1098">
        <w:rPr>
          <w:sz w:val="30"/>
          <w:szCs w:val="30"/>
        </w:rPr>
        <w:t>ake</w:t>
      </w:r>
      <w:r w:rsidR="00EF4DF3" w:rsidRPr="00AF1098">
        <w:rPr>
          <w:sz w:val="30"/>
          <w:szCs w:val="30"/>
        </w:rPr>
        <w:t>s</w:t>
      </w:r>
      <w:r w:rsidR="00E8312E" w:rsidRPr="00AF1098">
        <w:rPr>
          <w:sz w:val="30"/>
          <w:szCs w:val="30"/>
        </w:rPr>
        <w:t xml:space="preserve"> sure </w:t>
      </w:r>
      <w:r w:rsidR="00EF4DF3" w:rsidRPr="00AF1098">
        <w:rPr>
          <w:sz w:val="30"/>
          <w:szCs w:val="30"/>
        </w:rPr>
        <w:t xml:space="preserve">the group stays on time. </w:t>
      </w:r>
      <w:r w:rsidR="00474013" w:rsidRPr="00AF1098">
        <w:rPr>
          <w:sz w:val="30"/>
          <w:szCs w:val="30"/>
        </w:rPr>
        <w:t xml:space="preserve">Keeps track of time for each agenda item. Gives reminders </w:t>
      </w:r>
      <w:r w:rsidR="00511883" w:rsidRPr="00AF1098">
        <w:rPr>
          <w:sz w:val="30"/>
          <w:szCs w:val="30"/>
        </w:rPr>
        <w:t>to stay on time.</w:t>
      </w:r>
    </w:p>
    <w:p w14:paraId="5AC054C9" w14:textId="0D4AD7BF" w:rsidR="00200969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Jargon buster</w:t>
      </w:r>
      <w:r w:rsidRPr="00AF1098">
        <w:rPr>
          <w:sz w:val="30"/>
          <w:szCs w:val="30"/>
        </w:rPr>
        <w:t xml:space="preserve">: </w:t>
      </w:r>
      <w:r w:rsidR="0072348D" w:rsidRPr="00AF1098">
        <w:rPr>
          <w:sz w:val="30"/>
          <w:szCs w:val="30"/>
        </w:rPr>
        <w:t xml:space="preserve">Helps make sure </w:t>
      </w:r>
      <w:r w:rsidR="000D0A13" w:rsidRPr="00AF1098">
        <w:rPr>
          <w:sz w:val="30"/>
          <w:szCs w:val="30"/>
        </w:rPr>
        <w:t>conversation is clear. Listens for unfamiliar words or terms. Then asks for clarification.</w:t>
      </w:r>
    </w:p>
    <w:p w14:paraId="44F07D7C" w14:textId="7BB2B7FB" w:rsidR="00200969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Equalizer</w:t>
      </w:r>
      <w:r w:rsidRPr="00AF1098">
        <w:rPr>
          <w:sz w:val="30"/>
          <w:szCs w:val="30"/>
        </w:rPr>
        <w:t xml:space="preserve">: </w:t>
      </w:r>
      <w:r w:rsidR="000A737D" w:rsidRPr="00AF1098">
        <w:rPr>
          <w:sz w:val="30"/>
          <w:szCs w:val="30"/>
        </w:rPr>
        <w:t xml:space="preserve">Makes sure everyone can participate. If someone has not participated, they </w:t>
      </w:r>
      <w:r w:rsidR="00D471DC" w:rsidRPr="00AF1098">
        <w:rPr>
          <w:sz w:val="30"/>
          <w:szCs w:val="30"/>
        </w:rPr>
        <w:t>invite them to share.</w:t>
      </w:r>
    </w:p>
    <w:p w14:paraId="5AC29951" w14:textId="261C18F7" w:rsidR="00655DDB" w:rsidRPr="00AF1098" w:rsidRDefault="00200969" w:rsidP="00AF1098">
      <w:pPr>
        <w:spacing w:after="360"/>
        <w:ind w:left="540" w:hanging="540"/>
        <w:rPr>
          <w:sz w:val="30"/>
          <w:szCs w:val="30"/>
        </w:rPr>
      </w:pPr>
      <w:r w:rsidRPr="00AF1098">
        <w:rPr>
          <w:b/>
          <w:bCs/>
          <w:sz w:val="30"/>
          <w:szCs w:val="30"/>
        </w:rPr>
        <w:t>Processor</w:t>
      </w:r>
      <w:r w:rsidRPr="00AF1098">
        <w:rPr>
          <w:sz w:val="30"/>
          <w:szCs w:val="30"/>
        </w:rPr>
        <w:t xml:space="preserve">: </w:t>
      </w:r>
      <w:r w:rsidR="004F215F" w:rsidRPr="00AF1098">
        <w:rPr>
          <w:sz w:val="30"/>
          <w:szCs w:val="30"/>
        </w:rPr>
        <w:t xml:space="preserve">Leads conversation </w:t>
      </w:r>
      <w:r w:rsidR="006007E5" w:rsidRPr="00AF1098">
        <w:rPr>
          <w:sz w:val="30"/>
          <w:szCs w:val="30"/>
        </w:rPr>
        <w:t xml:space="preserve">at end of the meeting. </w:t>
      </w:r>
      <w:r w:rsidR="008718BD" w:rsidRPr="00AF1098">
        <w:rPr>
          <w:sz w:val="30"/>
          <w:szCs w:val="30"/>
        </w:rPr>
        <w:t xml:space="preserve">They share what went well and what did not. Invites others to share. </w:t>
      </w:r>
    </w:p>
    <w:p w14:paraId="3B7B28D7" w14:textId="1796F73E" w:rsidR="005C29FE" w:rsidRDefault="004176FC" w:rsidP="008D003D">
      <w:pPr>
        <w:pStyle w:val="Heading1"/>
        <w:rPr>
          <w:noProof/>
        </w:rPr>
      </w:pPr>
      <w:r w:rsidRPr="005147B3">
        <w:rPr>
          <w:noProof/>
          <w:szCs w:val="22"/>
        </w:rPr>
        <w:lastRenderedPageBreak/>
        <w:drawing>
          <wp:anchor distT="0" distB="0" distL="114300" distR="114300" simplePos="0" relativeHeight="251758592" behindDoc="0" locked="0" layoutInCell="1" allowOverlap="1" wp14:anchorId="7C921B6D" wp14:editId="0D06BB84">
            <wp:simplePos x="0" y="0"/>
            <wp:positionH relativeFrom="column">
              <wp:posOffset>-446036</wp:posOffset>
            </wp:positionH>
            <wp:positionV relativeFrom="page">
              <wp:posOffset>455930</wp:posOffset>
            </wp:positionV>
            <wp:extent cx="1286510" cy="1286510"/>
            <wp:effectExtent l="0" t="0" r="0" b="0"/>
            <wp:wrapSquare wrapText="bothSides"/>
            <wp:docPr id="11" name="Picture 11" descr="Green circle with UVM tower logo. Text reads, The University of Vermont, Center on Disability &amp; Community In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een circle with UVM tower logo. Text reads, The University of Vermont, Center on Disability &amp; Community Inclusi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C4E">
        <w:rPr>
          <w:noProof/>
        </w:rPr>
        <w:t xml:space="preserve">Community Advisory Council </w:t>
      </w:r>
      <w:r w:rsidR="00845744">
        <w:rPr>
          <w:noProof/>
        </w:rPr>
        <w:t>Members</w:t>
      </w:r>
    </w:p>
    <w:p w14:paraId="0C63946D" w14:textId="7FF82470" w:rsidR="00ED4C4E" w:rsidRDefault="00ED4C4E" w:rsidP="00657B33">
      <w:pPr>
        <w:jc w:val="center"/>
      </w:pPr>
      <w:r>
        <w:t xml:space="preserve">Updated </w:t>
      </w:r>
      <w:r w:rsidR="00577856">
        <w:t>12/7/2022.</w:t>
      </w:r>
    </w:p>
    <w:p w14:paraId="20F500C6" w14:textId="722B6FBD" w:rsidR="003F1F85" w:rsidRDefault="003F1F85" w:rsidP="00ED4C4E"/>
    <w:tbl>
      <w:tblPr>
        <w:tblStyle w:val="GridTable4-Accent6"/>
        <w:tblW w:w="9265" w:type="dxa"/>
        <w:tblLayout w:type="fixed"/>
        <w:tblLook w:val="04A0" w:firstRow="1" w:lastRow="0" w:firstColumn="1" w:lastColumn="0" w:noHBand="0" w:noVBand="1"/>
      </w:tblPr>
      <w:tblGrid>
        <w:gridCol w:w="3595"/>
        <w:gridCol w:w="1890"/>
        <w:gridCol w:w="3780"/>
      </w:tblGrid>
      <w:tr w:rsidR="003F1F85" w:rsidRPr="00D76790" w14:paraId="5158A1E4" w14:textId="77777777" w:rsidTr="00767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1DE069B2" w14:textId="77777777" w:rsidR="003F1F85" w:rsidRPr="00D76790" w:rsidRDefault="003F1F85" w:rsidP="00FB030E">
            <w:pPr>
              <w:spacing w:line="240" w:lineRule="auto"/>
              <w:jc w:val="center"/>
              <w:rPr>
                <w:rFonts w:eastAsia="Times New Roman"/>
                <w:b w:val="0"/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4543A4D6" w14:textId="77777777" w:rsidR="003F1F85" w:rsidRPr="00D76790" w:rsidRDefault="003F1F85" w:rsidP="00FB030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szCs w:val="22"/>
              </w:rPr>
              <w:t>Date Joined</w:t>
            </w:r>
          </w:p>
        </w:tc>
        <w:tc>
          <w:tcPr>
            <w:tcW w:w="3780" w:type="dxa"/>
            <w:vAlign w:val="center"/>
            <w:hideMark/>
          </w:tcPr>
          <w:p w14:paraId="4F17710B" w14:textId="77777777" w:rsidR="003F1F85" w:rsidRPr="00D76790" w:rsidRDefault="003F1F85" w:rsidP="00FB030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Representation on CAC</w:t>
            </w:r>
          </w:p>
        </w:tc>
      </w:tr>
      <w:tr w:rsidR="003F1F85" w:rsidRPr="00D76790" w14:paraId="0695CA1A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50477B13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David Frye, Co-Chair</w:t>
            </w:r>
          </w:p>
        </w:tc>
        <w:tc>
          <w:tcPr>
            <w:tcW w:w="1890" w:type="dxa"/>
            <w:vAlign w:val="center"/>
          </w:tcPr>
          <w:p w14:paraId="61495A2C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10/26/2018</w:t>
            </w:r>
          </w:p>
        </w:tc>
        <w:tc>
          <w:tcPr>
            <w:tcW w:w="3780" w:type="dxa"/>
            <w:vAlign w:val="center"/>
          </w:tcPr>
          <w:p w14:paraId="561534C2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  <w:tr w:rsidR="003F1F85" w:rsidRPr="00D76790" w14:paraId="29EF9AC3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3B76EFD5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Melissa Houser, Co-Chair</w:t>
            </w:r>
          </w:p>
          <w:p w14:paraId="5CDB948C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EDE945A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1/19/2022</w:t>
            </w:r>
          </w:p>
        </w:tc>
        <w:tc>
          <w:tcPr>
            <w:tcW w:w="3780" w:type="dxa"/>
            <w:vAlign w:val="center"/>
            <w:hideMark/>
          </w:tcPr>
          <w:p w14:paraId="6BEE2433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Family Member</w:t>
            </w:r>
          </w:p>
        </w:tc>
      </w:tr>
      <w:tr w:rsidR="003F1F85" w:rsidRPr="00D76790" w14:paraId="7539290B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6810E369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  <w:t>June Bascom</w:t>
            </w:r>
          </w:p>
        </w:tc>
        <w:tc>
          <w:tcPr>
            <w:tcW w:w="1890" w:type="dxa"/>
            <w:vAlign w:val="center"/>
          </w:tcPr>
          <w:p w14:paraId="6AF1124D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color w:val="000000" w:themeColor="text1"/>
                <w:szCs w:val="22"/>
              </w:rPr>
              <w:t>1/1/1990</w:t>
            </w:r>
            <w:r>
              <w:rPr>
                <w:rFonts w:eastAsia="Times New Roman"/>
                <w:color w:val="000000" w:themeColor="text1"/>
                <w:szCs w:val="22"/>
              </w:rPr>
              <w:t>*</w:t>
            </w:r>
          </w:p>
        </w:tc>
        <w:tc>
          <w:tcPr>
            <w:tcW w:w="3780" w:type="dxa"/>
            <w:vAlign w:val="center"/>
            <w:hideMark/>
          </w:tcPr>
          <w:p w14:paraId="3D580809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szCs w:val="22"/>
              </w:rPr>
              <w:t xml:space="preserve">Developmental </w:t>
            </w:r>
            <w:r>
              <w:rPr>
                <w:szCs w:val="22"/>
              </w:rPr>
              <w:t xml:space="preserve">Disabilities </w:t>
            </w:r>
            <w:r w:rsidRPr="00D76790">
              <w:rPr>
                <w:szCs w:val="22"/>
              </w:rPr>
              <w:t>Services</w:t>
            </w:r>
            <w:r>
              <w:rPr>
                <w:szCs w:val="22"/>
              </w:rPr>
              <w:t xml:space="preserve"> Division</w:t>
            </w:r>
          </w:p>
        </w:tc>
      </w:tr>
      <w:tr w:rsidR="003F1F85" w:rsidRPr="00D76790" w14:paraId="767CFA43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2CE87ACA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Hasan Ko</w:t>
            </w:r>
          </w:p>
          <w:p w14:paraId="6DBB7185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AFEE8DC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bCs/>
                <w:szCs w:val="22"/>
              </w:rPr>
              <w:t>1/19/2022</w:t>
            </w:r>
            <w:r>
              <w:rPr>
                <w:rFonts w:eastAsia="Times New Roman"/>
                <w:bCs/>
                <w:szCs w:val="22"/>
              </w:rPr>
              <w:t>*</w:t>
            </w:r>
          </w:p>
        </w:tc>
        <w:tc>
          <w:tcPr>
            <w:tcW w:w="3780" w:type="dxa"/>
            <w:vAlign w:val="center"/>
            <w:hideMark/>
          </w:tcPr>
          <w:p w14:paraId="30382F57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szCs w:val="22"/>
              </w:rPr>
              <w:t>Green Mountain Self-Advocates</w:t>
            </w:r>
          </w:p>
        </w:tc>
      </w:tr>
      <w:tr w:rsidR="003F1F85" w:rsidRPr="00D76790" w14:paraId="1B12B17B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3399DE7E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Matthew </w:t>
            </w:r>
            <w:proofErr w:type="spellStart"/>
            <w:r w:rsidRPr="00D76790">
              <w:rPr>
                <w:rFonts w:eastAsia="Times New Roman"/>
                <w:b w:val="0"/>
                <w:bCs w:val="0"/>
                <w:szCs w:val="22"/>
              </w:rPr>
              <w:t>LeFluer</w:t>
            </w:r>
            <w:proofErr w:type="spellEnd"/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30F94EE2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bCs/>
                <w:szCs w:val="22"/>
              </w:rPr>
              <w:t>12/7/2022</w:t>
            </w:r>
          </w:p>
        </w:tc>
        <w:tc>
          <w:tcPr>
            <w:tcW w:w="3780" w:type="dxa"/>
            <w:vAlign w:val="center"/>
            <w:hideMark/>
          </w:tcPr>
          <w:p w14:paraId="6753F609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  <w:tr w:rsidR="003F1F85" w:rsidRPr="00D76790" w14:paraId="33CA79F7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372F78FA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Kristofor Medina</w:t>
            </w:r>
          </w:p>
        </w:tc>
        <w:tc>
          <w:tcPr>
            <w:tcW w:w="1890" w:type="dxa"/>
            <w:vAlign w:val="center"/>
          </w:tcPr>
          <w:p w14:paraId="3340D8A0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  <w:shd w:val="clear" w:color="auto" w:fill="FFFFFF" w:themeFill="background1"/>
              </w:rPr>
              <w:t>2/13/2019</w:t>
            </w:r>
          </w:p>
        </w:tc>
        <w:tc>
          <w:tcPr>
            <w:tcW w:w="3780" w:type="dxa"/>
            <w:vAlign w:val="center"/>
          </w:tcPr>
          <w:p w14:paraId="59C348BE" w14:textId="77777777" w:rsidR="003F1F85" w:rsidRPr="00C35972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  <w:tr w:rsidR="003F1F85" w:rsidRPr="00D76790" w14:paraId="12AA4F92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79B5C381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Kirsten Murphy</w:t>
            </w:r>
          </w:p>
        </w:tc>
        <w:tc>
          <w:tcPr>
            <w:tcW w:w="1890" w:type="dxa"/>
            <w:vAlign w:val="center"/>
          </w:tcPr>
          <w:p w14:paraId="4D1A36B4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11/15/2016</w:t>
            </w:r>
            <w:r>
              <w:rPr>
                <w:rFonts w:eastAsia="Times New Roman"/>
                <w:szCs w:val="22"/>
              </w:rPr>
              <w:t>*</w:t>
            </w:r>
          </w:p>
        </w:tc>
        <w:tc>
          <w:tcPr>
            <w:tcW w:w="3780" w:type="dxa"/>
            <w:vAlign w:val="center"/>
          </w:tcPr>
          <w:p w14:paraId="01B18790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Developmental Disabilities Council</w:t>
            </w:r>
          </w:p>
        </w:tc>
      </w:tr>
      <w:tr w:rsidR="003F1F85" w:rsidRPr="00D76790" w14:paraId="345DFB2E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2ABB469F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Lindsey Owen</w:t>
            </w:r>
          </w:p>
        </w:tc>
        <w:tc>
          <w:tcPr>
            <w:tcW w:w="1890" w:type="dxa"/>
            <w:vAlign w:val="center"/>
          </w:tcPr>
          <w:p w14:paraId="6D90FD2D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6/1/2021</w:t>
            </w:r>
            <w:r>
              <w:rPr>
                <w:rFonts w:eastAsia="Times New Roman"/>
                <w:szCs w:val="22"/>
              </w:rPr>
              <w:t>*</w:t>
            </w:r>
          </w:p>
        </w:tc>
        <w:tc>
          <w:tcPr>
            <w:tcW w:w="3780" w:type="dxa"/>
            <w:vAlign w:val="center"/>
          </w:tcPr>
          <w:p w14:paraId="6E4DA91F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Protection &amp; Advocacy</w:t>
            </w:r>
          </w:p>
        </w:tc>
      </w:tr>
      <w:tr w:rsidR="003F1F85" w:rsidRPr="00D76790" w14:paraId="24D16BC8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1479E35D" w14:textId="77777777" w:rsidR="003F1F85" w:rsidRPr="003E16D5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Skye Peebles</w:t>
            </w:r>
          </w:p>
        </w:tc>
        <w:tc>
          <w:tcPr>
            <w:tcW w:w="1890" w:type="dxa"/>
            <w:vAlign w:val="center"/>
          </w:tcPr>
          <w:p w14:paraId="23141D7C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bCs/>
                <w:szCs w:val="22"/>
              </w:rPr>
              <w:t>12/7/2022</w:t>
            </w:r>
          </w:p>
        </w:tc>
        <w:tc>
          <w:tcPr>
            <w:tcW w:w="3780" w:type="dxa"/>
            <w:vAlign w:val="center"/>
          </w:tcPr>
          <w:p w14:paraId="55BBE873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Family Member</w:t>
            </w:r>
          </w:p>
        </w:tc>
      </w:tr>
      <w:tr w:rsidR="003F1F85" w:rsidRPr="00D76790" w14:paraId="236B4F6F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</w:tcPr>
          <w:p w14:paraId="11208FA2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Persephone Ringgenberg</w:t>
            </w:r>
          </w:p>
        </w:tc>
        <w:tc>
          <w:tcPr>
            <w:tcW w:w="1890" w:type="dxa"/>
            <w:vAlign w:val="center"/>
          </w:tcPr>
          <w:p w14:paraId="2932E144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2/13/2019</w:t>
            </w:r>
          </w:p>
        </w:tc>
        <w:tc>
          <w:tcPr>
            <w:tcW w:w="3780" w:type="dxa"/>
            <w:vAlign w:val="center"/>
          </w:tcPr>
          <w:p w14:paraId="1FF8B603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  <w:tr w:rsidR="003F1F85" w:rsidRPr="00D76790" w14:paraId="67379C94" w14:textId="77777777" w:rsidTr="0076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66D30D98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Michael Shor</w:t>
            </w:r>
          </w:p>
        </w:tc>
        <w:tc>
          <w:tcPr>
            <w:tcW w:w="1890" w:type="dxa"/>
            <w:vAlign w:val="center"/>
          </w:tcPr>
          <w:p w14:paraId="49BD69DE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bCs/>
                <w:color w:val="000000"/>
                <w:szCs w:val="22"/>
              </w:rPr>
              <w:t>2/5/2020</w:t>
            </w:r>
          </w:p>
        </w:tc>
        <w:tc>
          <w:tcPr>
            <w:tcW w:w="3780" w:type="dxa"/>
            <w:vAlign w:val="center"/>
            <w:hideMark/>
          </w:tcPr>
          <w:p w14:paraId="029347D6" w14:textId="77777777" w:rsidR="003F1F85" w:rsidRPr="00D76790" w:rsidRDefault="003F1F85" w:rsidP="008E5354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  <w:tr w:rsidR="003F1F85" w:rsidRPr="00D76790" w14:paraId="26D360BC" w14:textId="77777777" w:rsidTr="007671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vAlign w:val="center"/>
            <w:hideMark/>
          </w:tcPr>
          <w:p w14:paraId="5B7ED0AE" w14:textId="77777777" w:rsidR="003F1F85" w:rsidRPr="00D76790" w:rsidRDefault="003F1F85" w:rsidP="008E5354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Arline Seiler</w:t>
            </w:r>
          </w:p>
        </w:tc>
        <w:tc>
          <w:tcPr>
            <w:tcW w:w="1890" w:type="dxa"/>
            <w:vAlign w:val="center"/>
          </w:tcPr>
          <w:p w14:paraId="2B1877CE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76790">
              <w:rPr>
                <w:rFonts w:eastAsia="Times New Roman"/>
                <w:bCs/>
                <w:color w:val="000000"/>
                <w:szCs w:val="22"/>
              </w:rPr>
              <w:t>8/7/2019</w:t>
            </w:r>
          </w:p>
        </w:tc>
        <w:tc>
          <w:tcPr>
            <w:tcW w:w="3780" w:type="dxa"/>
            <w:vAlign w:val="center"/>
            <w:hideMark/>
          </w:tcPr>
          <w:p w14:paraId="64B8F672" w14:textId="77777777" w:rsidR="003F1F85" w:rsidRPr="00D76790" w:rsidRDefault="003F1F85" w:rsidP="008E5354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Person with Developmental Disability</w:t>
            </w:r>
          </w:p>
        </w:tc>
      </w:tr>
    </w:tbl>
    <w:p w14:paraId="6083D220" w14:textId="77777777" w:rsidR="00577856" w:rsidRDefault="00577856" w:rsidP="00ED4C4E">
      <w:pPr>
        <w:rPr>
          <w:b/>
          <w:bCs/>
          <w:i/>
          <w:iCs/>
        </w:rPr>
      </w:pPr>
    </w:p>
    <w:p w14:paraId="671EFF56" w14:textId="2B366314" w:rsidR="00577856" w:rsidRDefault="003F1F85" w:rsidP="00ED4C4E">
      <w:r w:rsidRPr="001C188E">
        <w:rPr>
          <w:b/>
          <w:bCs/>
          <w:i/>
          <w:iCs/>
        </w:rPr>
        <w:t>Note</w:t>
      </w:r>
      <w:r>
        <w:rPr>
          <w:i/>
          <w:iCs/>
        </w:rPr>
        <w:t xml:space="preserve">: </w:t>
      </w:r>
      <w:r>
        <w:t xml:space="preserve">* = Members with no term limits. </w:t>
      </w:r>
    </w:p>
    <w:p w14:paraId="076A8E44" w14:textId="6D9ACFB3" w:rsidR="003F1F85" w:rsidRPr="00ED4C4E" w:rsidRDefault="003F1F85" w:rsidP="00ED4C4E">
      <w:r>
        <w:t>Terms are 3 years and members can serve for 2 terms.</w:t>
      </w:r>
    </w:p>
    <w:sectPr w:rsidR="003F1F85" w:rsidRPr="00ED4C4E" w:rsidSect="00E322D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C0CA" w14:textId="77777777" w:rsidR="00BE75AB" w:rsidRDefault="00BE75AB" w:rsidP="00DA6C0B">
      <w:pPr>
        <w:spacing w:line="240" w:lineRule="auto"/>
      </w:pPr>
      <w:r>
        <w:separator/>
      </w:r>
    </w:p>
  </w:endnote>
  <w:endnote w:type="continuationSeparator" w:id="0">
    <w:p w14:paraId="6D987B5E" w14:textId="77777777" w:rsidR="00BE75AB" w:rsidRDefault="00BE75AB" w:rsidP="00DA6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83D0" w14:textId="77777777" w:rsidR="00E81597" w:rsidRDefault="00E81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FC8" w14:textId="02266328" w:rsidR="00DA6C0B" w:rsidRPr="00DA6C0B" w:rsidRDefault="00DA6C0B" w:rsidP="00DA6C0B">
    <w:pPr>
      <w:pStyle w:val="Footer"/>
      <w:jc w:val="right"/>
      <w:rPr>
        <w:rFonts w:cs="Arial"/>
      </w:rPr>
    </w:pPr>
    <w:r w:rsidRPr="00DA6C0B">
      <w:rPr>
        <w:rFonts w:cs="Arial"/>
      </w:rPr>
      <w:t xml:space="preserve">Page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PAGE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1</w:t>
    </w:r>
    <w:r w:rsidRPr="00DA6C0B">
      <w:rPr>
        <w:rFonts w:cs="Arial"/>
      </w:rPr>
      <w:fldChar w:fldCharType="end"/>
    </w:r>
    <w:r w:rsidRPr="00DA6C0B">
      <w:rPr>
        <w:rFonts w:cs="Arial"/>
      </w:rPr>
      <w:t xml:space="preserve"> of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NUMPAGES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2</w:t>
    </w:r>
    <w:r w:rsidRPr="00DA6C0B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6F0" w14:textId="77777777" w:rsidR="00E81597" w:rsidRDefault="00E8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92B8" w14:textId="77777777" w:rsidR="00BE75AB" w:rsidRDefault="00BE75AB" w:rsidP="00DA6C0B">
      <w:pPr>
        <w:spacing w:line="240" w:lineRule="auto"/>
      </w:pPr>
      <w:r>
        <w:separator/>
      </w:r>
    </w:p>
  </w:footnote>
  <w:footnote w:type="continuationSeparator" w:id="0">
    <w:p w14:paraId="4B380982" w14:textId="77777777" w:rsidR="00BE75AB" w:rsidRDefault="00BE75AB" w:rsidP="00DA6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03" w14:textId="77777777" w:rsidR="00E81597" w:rsidRDefault="00E81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D9A" w14:textId="77777777" w:rsidR="00E81597" w:rsidRDefault="00E81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B56" w14:textId="77777777" w:rsidR="00E81597" w:rsidRDefault="00E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27"/>
    <w:multiLevelType w:val="hybridMultilevel"/>
    <w:tmpl w:val="E502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5FA"/>
    <w:multiLevelType w:val="hybridMultilevel"/>
    <w:tmpl w:val="9B2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6EA5"/>
    <w:multiLevelType w:val="hybridMultilevel"/>
    <w:tmpl w:val="0FA8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65B0"/>
    <w:multiLevelType w:val="hybridMultilevel"/>
    <w:tmpl w:val="E50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CD9"/>
    <w:multiLevelType w:val="hybridMultilevel"/>
    <w:tmpl w:val="CC5EEAF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0F2522AD"/>
    <w:multiLevelType w:val="hybridMultilevel"/>
    <w:tmpl w:val="4312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D8A"/>
    <w:multiLevelType w:val="hybridMultilevel"/>
    <w:tmpl w:val="49BC2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18C6"/>
    <w:multiLevelType w:val="hybridMultilevel"/>
    <w:tmpl w:val="559A8B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562A"/>
    <w:multiLevelType w:val="hybridMultilevel"/>
    <w:tmpl w:val="45B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6572"/>
    <w:multiLevelType w:val="hybridMultilevel"/>
    <w:tmpl w:val="B0506148"/>
    <w:lvl w:ilvl="0" w:tplc="724E7F32">
      <w:start w:val="1"/>
      <w:numFmt w:val="decimal"/>
      <w:pStyle w:val="ListParagraph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878"/>
    <w:multiLevelType w:val="hybridMultilevel"/>
    <w:tmpl w:val="932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F06A1"/>
    <w:multiLevelType w:val="hybridMultilevel"/>
    <w:tmpl w:val="0866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63A1"/>
    <w:multiLevelType w:val="hybridMultilevel"/>
    <w:tmpl w:val="B8B8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79C8"/>
    <w:multiLevelType w:val="hybridMultilevel"/>
    <w:tmpl w:val="431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75231"/>
    <w:multiLevelType w:val="hybridMultilevel"/>
    <w:tmpl w:val="49BC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22E9"/>
    <w:multiLevelType w:val="hybridMultilevel"/>
    <w:tmpl w:val="1800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2485"/>
    <w:multiLevelType w:val="hybridMultilevel"/>
    <w:tmpl w:val="7A9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6C21"/>
    <w:multiLevelType w:val="hybridMultilevel"/>
    <w:tmpl w:val="0FF6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0909"/>
    <w:multiLevelType w:val="hybridMultilevel"/>
    <w:tmpl w:val="7AD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5AB"/>
    <w:multiLevelType w:val="hybridMultilevel"/>
    <w:tmpl w:val="65D4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0B1E"/>
    <w:multiLevelType w:val="hybridMultilevel"/>
    <w:tmpl w:val="53205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8656199"/>
    <w:multiLevelType w:val="hybridMultilevel"/>
    <w:tmpl w:val="44FE2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E37"/>
    <w:multiLevelType w:val="hybridMultilevel"/>
    <w:tmpl w:val="559A8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1FC5"/>
    <w:multiLevelType w:val="hybridMultilevel"/>
    <w:tmpl w:val="0866A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78FC"/>
    <w:multiLevelType w:val="hybridMultilevel"/>
    <w:tmpl w:val="5DC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60D79"/>
    <w:multiLevelType w:val="hybridMultilevel"/>
    <w:tmpl w:val="24A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D0E3F"/>
    <w:multiLevelType w:val="hybridMultilevel"/>
    <w:tmpl w:val="44FE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B5DE4"/>
    <w:multiLevelType w:val="hybridMultilevel"/>
    <w:tmpl w:val="DF8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201">
    <w:abstractNumId w:val="9"/>
  </w:num>
  <w:num w:numId="2" w16cid:durableId="174419124">
    <w:abstractNumId w:val="3"/>
  </w:num>
  <w:num w:numId="3" w16cid:durableId="1593706574">
    <w:abstractNumId w:val="1"/>
  </w:num>
  <w:num w:numId="4" w16cid:durableId="965233311">
    <w:abstractNumId w:val="14"/>
  </w:num>
  <w:num w:numId="5" w16cid:durableId="139543506">
    <w:abstractNumId w:val="9"/>
    <w:lvlOverride w:ilvl="0">
      <w:startOverride w:val="1"/>
    </w:lvlOverride>
  </w:num>
  <w:num w:numId="6" w16cid:durableId="1698971828">
    <w:abstractNumId w:val="15"/>
  </w:num>
  <w:num w:numId="7" w16cid:durableId="1774932612">
    <w:abstractNumId w:val="20"/>
  </w:num>
  <w:num w:numId="8" w16cid:durableId="302194587">
    <w:abstractNumId w:val="11"/>
  </w:num>
  <w:num w:numId="9" w16cid:durableId="1545830121">
    <w:abstractNumId w:val="7"/>
  </w:num>
  <w:num w:numId="10" w16cid:durableId="276372957">
    <w:abstractNumId w:val="13"/>
  </w:num>
  <w:num w:numId="11" w16cid:durableId="2098746978">
    <w:abstractNumId w:val="9"/>
    <w:lvlOverride w:ilvl="0">
      <w:startOverride w:val="1"/>
    </w:lvlOverride>
  </w:num>
  <w:num w:numId="12" w16cid:durableId="1689060005">
    <w:abstractNumId w:val="22"/>
  </w:num>
  <w:num w:numId="13" w16cid:durableId="1783647676">
    <w:abstractNumId w:val="5"/>
  </w:num>
  <w:num w:numId="14" w16cid:durableId="1263075767">
    <w:abstractNumId w:val="0"/>
  </w:num>
  <w:num w:numId="15" w16cid:durableId="375086544">
    <w:abstractNumId w:val="6"/>
  </w:num>
  <w:num w:numId="16" w16cid:durableId="1223373988">
    <w:abstractNumId w:val="4"/>
  </w:num>
  <w:num w:numId="17" w16cid:durableId="1766029592">
    <w:abstractNumId w:val="8"/>
  </w:num>
  <w:num w:numId="18" w16cid:durableId="1962761426">
    <w:abstractNumId w:val="18"/>
  </w:num>
  <w:num w:numId="19" w16cid:durableId="1273127364">
    <w:abstractNumId w:val="24"/>
  </w:num>
  <w:num w:numId="20" w16cid:durableId="2134596525">
    <w:abstractNumId w:val="16"/>
  </w:num>
  <w:num w:numId="21" w16cid:durableId="533233515">
    <w:abstractNumId w:val="2"/>
  </w:num>
  <w:num w:numId="22" w16cid:durableId="1421439834">
    <w:abstractNumId w:val="10"/>
  </w:num>
  <w:num w:numId="23" w16cid:durableId="1084885543">
    <w:abstractNumId w:val="17"/>
  </w:num>
  <w:num w:numId="24" w16cid:durableId="402683417">
    <w:abstractNumId w:val="27"/>
  </w:num>
  <w:num w:numId="25" w16cid:durableId="1618562503">
    <w:abstractNumId w:val="26"/>
  </w:num>
  <w:num w:numId="26" w16cid:durableId="1109272522">
    <w:abstractNumId w:val="12"/>
  </w:num>
  <w:num w:numId="27" w16cid:durableId="1593902059">
    <w:abstractNumId w:val="25"/>
  </w:num>
  <w:num w:numId="28" w16cid:durableId="120617612">
    <w:abstractNumId w:val="21"/>
  </w:num>
  <w:num w:numId="29" w16cid:durableId="2137021181">
    <w:abstractNumId w:val="23"/>
  </w:num>
  <w:num w:numId="30" w16cid:durableId="190783938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FD"/>
    <w:rsid w:val="00001E52"/>
    <w:rsid w:val="000036BB"/>
    <w:rsid w:val="00010DA5"/>
    <w:rsid w:val="000116E3"/>
    <w:rsid w:val="00013726"/>
    <w:rsid w:val="00013972"/>
    <w:rsid w:val="00013AE7"/>
    <w:rsid w:val="00014B68"/>
    <w:rsid w:val="00014FDF"/>
    <w:rsid w:val="0002294B"/>
    <w:rsid w:val="00023213"/>
    <w:rsid w:val="00024AFC"/>
    <w:rsid w:val="00026EB1"/>
    <w:rsid w:val="00027B35"/>
    <w:rsid w:val="00031A4C"/>
    <w:rsid w:val="00032FBE"/>
    <w:rsid w:val="00035F87"/>
    <w:rsid w:val="00036149"/>
    <w:rsid w:val="0004494D"/>
    <w:rsid w:val="00045932"/>
    <w:rsid w:val="0005040A"/>
    <w:rsid w:val="00051DC1"/>
    <w:rsid w:val="00053500"/>
    <w:rsid w:val="00054D7B"/>
    <w:rsid w:val="0005592D"/>
    <w:rsid w:val="00057649"/>
    <w:rsid w:val="000577C0"/>
    <w:rsid w:val="00057810"/>
    <w:rsid w:val="000602E2"/>
    <w:rsid w:val="0006183F"/>
    <w:rsid w:val="0006585A"/>
    <w:rsid w:val="000658FC"/>
    <w:rsid w:val="00065D5B"/>
    <w:rsid w:val="00065DCF"/>
    <w:rsid w:val="00066127"/>
    <w:rsid w:val="0007203C"/>
    <w:rsid w:val="00073FEF"/>
    <w:rsid w:val="000756EC"/>
    <w:rsid w:val="0007618B"/>
    <w:rsid w:val="00076740"/>
    <w:rsid w:val="00077001"/>
    <w:rsid w:val="000770F0"/>
    <w:rsid w:val="000813D8"/>
    <w:rsid w:val="000833E2"/>
    <w:rsid w:val="00085491"/>
    <w:rsid w:val="00086C66"/>
    <w:rsid w:val="000903B1"/>
    <w:rsid w:val="000912BC"/>
    <w:rsid w:val="00093138"/>
    <w:rsid w:val="00093422"/>
    <w:rsid w:val="00094814"/>
    <w:rsid w:val="00096030"/>
    <w:rsid w:val="00096261"/>
    <w:rsid w:val="000966A8"/>
    <w:rsid w:val="00097F46"/>
    <w:rsid w:val="000A085E"/>
    <w:rsid w:val="000A737D"/>
    <w:rsid w:val="000B0439"/>
    <w:rsid w:val="000B0A61"/>
    <w:rsid w:val="000B1FA1"/>
    <w:rsid w:val="000B342C"/>
    <w:rsid w:val="000B6268"/>
    <w:rsid w:val="000C11AD"/>
    <w:rsid w:val="000C2E39"/>
    <w:rsid w:val="000C3904"/>
    <w:rsid w:val="000C602D"/>
    <w:rsid w:val="000C612F"/>
    <w:rsid w:val="000D0A13"/>
    <w:rsid w:val="000D1945"/>
    <w:rsid w:val="000D1C99"/>
    <w:rsid w:val="000E12F2"/>
    <w:rsid w:val="000E1828"/>
    <w:rsid w:val="000E2955"/>
    <w:rsid w:val="000E4615"/>
    <w:rsid w:val="000E7608"/>
    <w:rsid w:val="000F1354"/>
    <w:rsid w:val="000F2487"/>
    <w:rsid w:val="000F5CFB"/>
    <w:rsid w:val="00103B35"/>
    <w:rsid w:val="00105B1D"/>
    <w:rsid w:val="00112DD4"/>
    <w:rsid w:val="0011608E"/>
    <w:rsid w:val="0011615E"/>
    <w:rsid w:val="00116D30"/>
    <w:rsid w:val="0012068D"/>
    <w:rsid w:val="00124CE4"/>
    <w:rsid w:val="00130EE4"/>
    <w:rsid w:val="00132EC3"/>
    <w:rsid w:val="00133DDB"/>
    <w:rsid w:val="0013681C"/>
    <w:rsid w:val="001378C8"/>
    <w:rsid w:val="001410B7"/>
    <w:rsid w:val="00141568"/>
    <w:rsid w:val="00141805"/>
    <w:rsid w:val="001422A9"/>
    <w:rsid w:val="00143791"/>
    <w:rsid w:val="00156398"/>
    <w:rsid w:val="001608B7"/>
    <w:rsid w:val="00162497"/>
    <w:rsid w:val="00162F8C"/>
    <w:rsid w:val="00163EDE"/>
    <w:rsid w:val="00165C7C"/>
    <w:rsid w:val="0016633D"/>
    <w:rsid w:val="0016727B"/>
    <w:rsid w:val="00170CB3"/>
    <w:rsid w:val="00172056"/>
    <w:rsid w:val="0017209F"/>
    <w:rsid w:val="001771F3"/>
    <w:rsid w:val="00180FE4"/>
    <w:rsid w:val="0018538D"/>
    <w:rsid w:val="001866C0"/>
    <w:rsid w:val="0019126D"/>
    <w:rsid w:val="00193E8A"/>
    <w:rsid w:val="001970B3"/>
    <w:rsid w:val="001A606C"/>
    <w:rsid w:val="001A7F53"/>
    <w:rsid w:val="001B131F"/>
    <w:rsid w:val="001B4A5C"/>
    <w:rsid w:val="001B6B29"/>
    <w:rsid w:val="001C2246"/>
    <w:rsid w:val="001C313D"/>
    <w:rsid w:val="001C3A33"/>
    <w:rsid w:val="001C4010"/>
    <w:rsid w:val="001C58CB"/>
    <w:rsid w:val="001C78B3"/>
    <w:rsid w:val="001D36B0"/>
    <w:rsid w:val="001D3FEB"/>
    <w:rsid w:val="001D4D8E"/>
    <w:rsid w:val="001D515D"/>
    <w:rsid w:val="001D7662"/>
    <w:rsid w:val="001E165D"/>
    <w:rsid w:val="001E1F68"/>
    <w:rsid w:val="001E218E"/>
    <w:rsid w:val="001E31E3"/>
    <w:rsid w:val="001E431C"/>
    <w:rsid w:val="001E5A5F"/>
    <w:rsid w:val="001F5656"/>
    <w:rsid w:val="001F70C2"/>
    <w:rsid w:val="00200969"/>
    <w:rsid w:val="00200ADD"/>
    <w:rsid w:val="002078EB"/>
    <w:rsid w:val="00210ED9"/>
    <w:rsid w:val="002123B2"/>
    <w:rsid w:val="0021315E"/>
    <w:rsid w:val="00214935"/>
    <w:rsid w:val="002151D0"/>
    <w:rsid w:val="0021635A"/>
    <w:rsid w:val="00216F2F"/>
    <w:rsid w:val="00221A18"/>
    <w:rsid w:val="00222509"/>
    <w:rsid w:val="00223826"/>
    <w:rsid w:val="00225944"/>
    <w:rsid w:val="00233F2C"/>
    <w:rsid w:val="002353F4"/>
    <w:rsid w:val="00235C30"/>
    <w:rsid w:val="00240187"/>
    <w:rsid w:val="00240513"/>
    <w:rsid w:val="00241185"/>
    <w:rsid w:val="00244C16"/>
    <w:rsid w:val="002454C4"/>
    <w:rsid w:val="00245E13"/>
    <w:rsid w:val="00251883"/>
    <w:rsid w:val="00251E20"/>
    <w:rsid w:val="002521AD"/>
    <w:rsid w:val="002522D8"/>
    <w:rsid w:val="00253EB9"/>
    <w:rsid w:val="00256192"/>
    <w:rsid w:val="00257612"/>
    <w:rsid w:val="00263DFD"/>
    <w:rsid w:val="00263E76"/>
    <w:rsid w:val="002645C1"/>
    <w:rsid w:val="00265835"/>
    <w:rsid w:val="002659FD"/>
    <w:rsid w:val="00275AFA"/>
    <w:rsid w:val="00276B76"/>
    <w:rsid w:val="00276C8C"/>
    <w:rsid w:val="00277399"/>
    <w:rsid w:val="002776E9"/>
    <w:rsid w:val="00283ECC"/>
    <w:rsid w:val="002847AD"/>
    <w:rsid w:val="00287FB5"/>
    <w:rsid w:val="002905F7"/>
    <w:rsid w:val="00295305"/>
    <w:rsid w:val="00295E5E"/>
    <w:rsid w:val="0029694C"/>
    <w:rsid w:val="002A0370"/>
    <w:rsid w:val="002A06BD"/>
    <w:rsid w:val="002A396B"/>
    <w:rsid w:val="002A3D1D"/>
    <w:rsid w:val="002A4DF5"/>
    <w:rsid w:val="002A73C8"/>
    <w:rsid w:val="002B3271"/>
    <w:rsid w:val="002B4981"/>
    <w:rsid w:val="002B5667"/>
    <w:rsid w:val="002C03C5"/>
    <w:rsid w:val="002C43FA"/>
    <w:rsid w:val="002C4D70"/>
    <w:rsid w:val="002D1077"/>
    <w:rsid w:val="002D3FF2"/>
    <w:rsid w:val="002D62A0"/>
    <w:rsid w:val="002F07A0"/>
    <w:rsid w:val="002F120E"/>
    <w:rsid w:val="002F1DD9"/>
    <w:rsid w:val="002F635E"/>
    <w:rsid w:val="002F7C0D"/>
    <w:rsid w:val="00301E8C"/>
    <w:rsid w:val="00307D62"/>
    <w:rsid w:val="00311D1D"/>
    <w:rsid w:val="00311FAC"/>
    <w:rsid w:val="00312FA9"/>
    <w:rsid w:val="003136B1"/>
    <w:rsid w:val="003158E6"/>
    <w:rsid w:val="00316070"/>
    <w:rsid w:val="00316955"/>
    <w:rsid w:val="00316E50"/>
    <w:rsid w:val="00325FA7"/>
    <w:rsid w:val="003262AA"/>
    <w:rsid w:val="0032773F"/>
    <w:rsid w:val="00330C98"/>
    <w:rsid w:val="0033460E"/>
    <w:rsid w:val="0034186F"/>
    <w:rsid w:val="00342F5A"/>
    <w:rsid w:val="003430CE"/>
    <w:rsid w:val="0034389C"/>
    <w:rsid w:val="00345F63"/>
    <w:rsid w:val="0035172A"/>
    <w:rsid w:val="00353B5E"/>
    <w:rsid w:val="00354417"/>
    <w:rsid w:val="00354FBF"/>
    <w:rsid w:val="003552A4"/>
    <w:rsid w:val="00357A0E"/>
    <w:rsid w:val="00360799"/>
    <w:rsid w:val="003643A3"/>
    <w:rsid w:val="0036513C"/>
    <w:rsid w:val="00367151"/>
    <w:rsid w:val="00375905"/>
    <w:rsid w:val="00376F7E"/>
    <w:rsid w:val="00384C5D"/>
    <w:rsid w:val="00385695"/>
    <w:rsid w:val="0038685D"/>
    <w:rsid w:val="00392F29"/>
    <w:rsid w:val="00396A9F"/>
    <w:rsid w:val="0039707B"/>
    <w:rsid w:val="003A051E"/>
    <w:rsid w:val="003A2022"/>
    <w:rsid w:val="003A3C55"/>
    <w:rsid w:val="003A3DF0"/>
    <w:rsid w:val="003A40BB"/>
    <w:rsid w:val="003B1032"/>
    <w:rsid w:val="003B125B"/>
    <w:rsid w:val="003B4F75"/>
    <w:rsid w:val="003B693D"/>
    <w:rsid w:val="003B69BC"/>
    <w:rsid w:val="003B7D8E"/>
    <w:rsid w:val="003C233C"/>
    <w:rsid w:val="003D0AEA"/>
    <w:rsid w:val="003D21C9"/>
    <w:rsid w:val="003D47D3"/>
    <w:rsid w:val="003D5C66"/>
    <w:rsid w:val="003D7BCE"/>
    <w:rsid w:val="003E7487"/>
    <w:rsid w:val="003E7B59"/>
    <w:rsid w:val="003F1F85"/>
    <w:rsid w:val="003F25F2"/>
    <w:rsid w:val="003F33B9"/>
    <w:rsid w:val="003F4853"/>
    <w:rsid w:val="003F625A"/>
    <w:rsid w:val="00400D67"/>
    <w:rsid w:val="00400F9E"/>
    <w:rsid w:val="0040149C"/>
    <w:rsid w:val="004050B5"/>
    <w:rsid w:val="004052A1"/>
    <w:rsid w:val="004074D6"/>
    <w:rsid w:val="00413547"/>
    <w:rsid w:val="00413956"/>
    <w:rsid w:val="0041477A"/>
    <w:rsid w:val="004176FC"/>
    <w:rsid w:val="00417756"/>
    <w:rsid w:val="004179F7"/>
    <w:rsid w:val="004200AC"/>
    <w:rsid w:val="00421B38"/>
    <w:rsid w:val="0042212E"/>
    <w:rsid w:val="004245C9"/>
    <w:rsid w:val="0042712E"/>
    <w:rsid w:val="00434895"/>
    <w:rsid w:val="00435EA9"/>
    <w:rsid w:val="00436F3E"/>
    <w:rsid w:val="00442CDD"/>
    <w:rsid w:val="004430B9"/>
    <w:rsid w:val="004449E7"/>
    <w:rsid w:val="0044613A"/>
    <w:rsid w:val="00446AAF"/>
    <w:rsid w:val="004507E9"/>
    <w:rsid w:val="00452BE1"/>
    <w:rsid w:val="00452F38"/>
    <w:rsid w:val="004607E2"/>
    <w:rsid w:val="00462F4B"/>
    <w:rsid w:val="00467BDC"/>
    <w:rsid w:val="0047001A"/>
    <w:rsid w:val="00470384"/>
    <w:rsid w:val="0047154C"/>
    <w:rsid w:val="00472318"/>
    <w:rsid w:val="00472A88"/>
    <w:rsid w:val="00472E4E"/>
    <w:rsid w:val="00474013"/>
    <w:rsid w:val="00475800"/>
    <w:rsid w:val="0047609F"/>
    <w:rsid w:val="0048251F"/>
    <w:rsid w:val="0048507A"/>
    <w:rsid w:val="00486685"/>
    <w:rsid w:val="00487AAC"/>
    <w:rsid w:val="00493327"/>
    <w:rsid w:val="00496511"/>
    <w:rsid w:val="004A0F4C"/>
    <w:rsid w:val="004A2196"/>
    <w:rsid w:val="004A365E"/>
    <w:rsid w:val="004A5F91"/>
    <w:rsid w:val="004B07F3"/>
    <w:rsid w:val="004B79B6"/>
    <w:rsid w:val="004C2943"/>
    <w:rsid w:val="004C2D28"/>
    <w:rsid w:val="004C2F28"/>
    <w:rsid w:val="004C34B2"/>
    <w:rsid w:val="004C74B2"/>
    <w:rsid w:val="004D1225"/>
    <w:rsid w:val="004D1649"/>
    <w:rsid w:val="004D1DB4"/>
    <w:rsid w:val="004D26F9"/>
    <w:rsid w:val="004D4749"/>
    <w:rsid w:val="004D64E6"/>
    <w:rsid w:val="004D794F"/>
    <w:rsid w:val="004E1D5C"/>
    <w:rsid w:val="004E5F78"/>
    <w:rsid w:val="004E6868"/>
    <w:rsid w:val="004E6D4E"/>
    <w:rsid w:val="004F021C"/>
    <w:rsid w:val="004F215F"/>
    <w:rsid w:val="004F392F"/>
    <w:rsid w:val="004F560F"/>
    <w:rsid w:val="004F7147"/>
    <w:rsid w:val="004F7B83"/>
    <w:rsid w:val="00500615"/>
    <w:rsid w:val="00501D2F"/>
    <w:rsid w:val="00511883"/>
    <w:rsid w:val="005147B3"/>
    <w:rsid w:val="00526919"/>
    <w:rsid w:val="00531426"/>
    <w:rsid w:val="005317F7"/>
    <w:rsid w:val="005371B3"/>
    <w:rsid w:val="00537709"/>
    <w:rsid w:val="00540944"/>
    <w:rsid w:val="0054322C"/>
    <w:rsid w:val="00547F65"/>
    <w:rsid w:val="0055126B"/>
    <w:rsid w:val="00552298"/>
    <w:rsid w:val="005530D7"/>
    <w:rsid w:val="00556B56"/>
    <w:rsid w:val="005604C6"/>
    <w:rsid w:val="00561955"/>
    <w:rsid w:val="00563A98"/>
    <w:rsid w:val="005653DA"/>
    <w:rsid w:val="00567EBB"/>
    <w:rsid w:val="0057028A"/>
    <w:rsid w:val="00573AF2"/>
    <w:rsid w:val="00574847"/>
    <w:rsid w:val="00574F8D"/>
    <w:rsid w:val="005763BE"/>
    <w:rsid w:val="0057730C"/>
    <w:rsid w:val="00577856"/>
    <w:rsid w:val="005778D7"/>
    <w:rsid w:val="00582BB2"/>
    <w:rsid w:val="0058581F"/>
    <w:rsid w:val="00590129"/>
    <w:rsid w:val="0059065C"/>
    <w:rsid w:val="00590BE1"/>
    <w:rsid w:val="0059144A"/>
    <w:rsid w:val="00591A93"/>
    <w:rsid w:val="00592676"/>
    <w:rsid w:val="00596E08"/>
    <w:rsid w:val="00596E71"/>
    <w:rsid w:val="00597376"/>
    <w:rsid w:val="005A2475"/>
    <w:rsid w:val="005A3A7B"/>
    <w:rsid w:val="005A5AE2"/>
    <w:rsid w:val="005A6120"/>
    <w:rsid w:val="005B2EC8"/>
    <w:rsid w:val="005B5CF6"/>
    <w:rsid w:val="005B66F8"/>
    <w:rsid w:val="005B7D8C"/>
    <w:rsid w:val="005C2426"/>
    <w:rsid w:val="005C29FE"/>
    <w:rsid w:val="005C3C0C"/>
    <w:rsid w:val="005C4CEE"/>
    <w:rsid w:val="005C6262"/>
    <w:rsid w:val="005C7848"/>
    <w:rsid w:val="005D2B24"/>
    <w:rsid w:val="005D3B6B"/>
    <w:rsid w:val="005D59D8"/>
    <w:rsid w:val="005D5D2A"/>
    <w:rsid w:val="005E2025"/>
    <w:rsid w:val="005E6F35"/>
    <w:rsid w:val="005F13CB"/>
    <w:rsid w:val="005F19F6"/>
    <w:rsid w:val="005F1DDC"/>
    <w:rsid w:val="005F2AFD"/>
    <w:rsid w:val="005F3B04"/>
    <w:rsid w:val="005F46E1"/>
    <w:rsid w:val="005F5118"/>
    <w:rsid w:val="006007E5"/>
    <w:rsid w:val="006011FB"/>
    <w:rsid w:val="00601721"/>
    <w:rsid w:val="00602082"/>
    <w:rsid w:val="00602F42"/>
    <w:rsid w:val="00605087"/>
    <w:rsid w:val="006072D1"/>
    <w:rsid w:val="006101CE"/>
    <w:rsid w:val="00610F12"/>
    <w:rsid w:val="00612BBA"/>
    <w:rsid w:val="0061576E"/>
    <w:rsid w:val="00616FAC"/>
    <w:rsid w:val="00617B1D"/>
    <w:rsid w:val="00623445"/>
    <w:rsid w:val="00624F57"/>
    <w:rsid w:val="00632CEC"/>
    <w:rsid w:val="00634341"/>
    <w:rsid w:val="00635889"/>
    <w:rsid w:val="00637FF2"/>
    <w:rsid w:val="006433CF"/>
    <w:rsid w:val="00644A17"/>
    <w:rsid w:val="006504A3"/>
    <w:rsid w:val="00650C3C"/>
    <w:rsid w:val="00652852"/>
    <w:rsid w:val="00652C8C"/>
    <w:rsid w:val="006538FF"/>
    <w:rsid w:val="00655AE8"/>
    <w:rsid w:val="00655CCF"/>
    <w:rsid w:val="00655DDB"/>
    <w:rsid w:val="00657B33"/>
    <w:rsid w:val="006607E6"/>
    <w:rsid w:val="00664085"/>
    <w:rsid w:val="006658A8"/>
    <w:rsid w:val="00666115"/>
    <w:rsid w:val="00673318"/>
    <w:rsid w:val="00673CF7"/>
    <w:rsid w:val="0067423C"/>
    <w:rsid w:val="00674E9F"/>
    <w:rsid w:val="00681F90"/>
    <w:rsid w:val="00683314"/>
    <w:rsid w:val="00683FB6"/>
    <w:rsid w:val="006845CC"/>
    <w:rsid w:val="0069147A"/>
    <w:rsid w:val="006928B2"/>
    <w:rsid w:val="00692C15"/>
    <w:rsid w:val="006934B6"/>
    <w:rsid w:val="00693ABC"/>
    <w:rsid w:val="00694256"/>
    <w:rsid w:val="00695B6F"/>
    <w:rsid w:val="00696170"/>
    <w:rsid w:val="006A03D7"/>
    <w:rsid w:val="006A4328"/>
    <w:rsid w:val="006B3FCE"/>
    <w:rsid w:val="006C248B"/>
    <w:rsid w:val="006C5F6B"/>
    <w:rsid w:val="006C60F8"/>
    <w:rsid w:val="006C743B"/>
    <w:rsid w:val="006E0253"/>
    <w:rsid w:val="006E13B0"/>
    <w:rsid w:val="006E4D92"/>
    <w:rsid w:val="006E58E5"/>
    <w:rsid w:val="006E7F84"/>
    <w:rsid w:val="006F07A0"/>
    <w:rsid w:val="006F16B1"/>
    <w:rsid w:val="006F1BCB"/>
    <w:rsid w:val="006F3790"/>
    <w:rsid w:val="006F4E5D"/>
    <w:rsid w:val="006F7979"/>
    <w:rsid w:val="006F7C8B"/>
    <w:rsid w:val="00702237"/>
    <w:rsid w:val="007026FA"/>
    <w:rsid w:val="00702B5D"/>
    <w:rsid w:val="00704F28"/>
    <w:rsid w:val="00705A11"/>
    <w:rsid w:val="0071092B"/>
    <w:rsid w:val="007160DB"/>
    <w:rsid w:val="00723468"/>
    <w:rsid w:val="0072348D"/>
    <w:rsid w:val="00724651"/>
    <w:rsid w:val="00725393"/>
    <w:rsid w:val="0072677C"/>
    <w:rsid w:val="00730934"/>
    <w:rsid w:val="007316EC"/>
    <w:rsid w:val="007340F4"/>
    <w:rsid w:val="0073529E"/>
    <w:rsid w:val="0073686B"/>
    <w:rsid w:val="00736BA9"/>
    <w:rsid w:val="00737F1B"/>
    <w:rsid w:val="00740026"/>
    <w:rsid w:val="00742F65"/>
    <w:rsid w:val="00743ECB"/>
    <w:rsid w:val="00744729"/>
    <w:rsid w:val="00745E8F"/>
    <w:rsid w:val="00746C97"/>
    <w:rsid w:val="007475CD"/>
    <w:rsid w:val="00752E43"/>
    <w:rsid w:val="00755910"/>
    <w:rsid w:val="007623DB"/>
    <w:rsid w:val="00766512"/>
    <w:rsid w:val="0076718D"/>
    <w:rsid w:val="00767810"/>
    <w:rsid w:val="00771BEB"/>
    <w:rsid w:val="00774565"/>
    <w:rsid w:val="00774C1D"/>
    <w:rsid w:val="0077564F"/>
    <w:rsid w:val="00780CF6"/>
    <w:rsid w:val="0078116B"/>
    <w:rsid w:val="00783434"/>
    <w:rsid w:val="00783634"/>
    <w:rsid w:val="0078379D"/>
    <w:rsid w:val="00783E6E"/>
    <w:rsid w:val="00791685"/>
    <w:rsid w:val="00791CF8"/>
    <w:rsid w:val="00795F4A"/>
    <w:rsid w:val="007A00FD"/>
    <w:rsid w:val="007B2981"/>
    <w:rsid w:val="007B655B"/>
    <w:rsid w:val="007B7196"/>
    <w:rsid w:val="007C1745"/>
    <w:rsid w:val="007C1DF0"/>
    <w:rsid w:val="007D0146"/>
    <w:rsid w:val="007D0705"/>
    <w:rsid w:val="007D2695"/>
    <w:rsid w:val="007D60C3"/>
    <w:rsid w:val="007D77EB"/>
    <w:rsid w:val="007E54B3"/>
    <w:rsid w:val="007E5AFA"/>
    <w:rsid w:val="007E5B0C"/>
    <w:rsid w:val="007E7EAF"/>
    <w:rsid w:val="007F185A"/>
    <w:rsid w:val="007F1AE9"/>
    <w:rsid w:val="007F1DC4"/>
    <w:rsid w:val="007F76D7"/>
    <w:rsid w:val="007F76FD"/>
    <w:rsid w:val="008038BD"/>
    <w:rsid w:val="008042D1"/>
    <w:rsid w:val="008049F7"/>
    <w:rsid w:val="0081256B"/>
    <w:rsid w:val="00813884"/>
    <w:rsid w:val="00814186"/>
    <w:rsid w:val="008169CA"/>
    <w:rsid w:val="008258EE"/>
    <w:rsid w:val="00826316"/>
    <w:rsid w:val="00834D1E"/>
    <w:rsid w:val="00834F9C"/>
    <w:rsid w:val="008357A0"/>
    <w:rsid w:val="008445BE"/>
    <w:rsid w:val="00844AB1"/>
    <w:rsid w:val="00845744"/>
    <w:rsid w:val="00850839"/>
    <w:rsid w:val="00855A37"/>
    <w:rsid w:val="00861C0E"/>
    <w:rsid w:val="00862ACF"/>
    <w:rsid w:val="00862D0D"/>
    <w:rsid w:val="00863084"/>
    <w:rsid w:val="00863A8F"/>
    <w:rsid w:val="00866612"/>
    <w:rsid w:val="0087154E"/>
    <w:rsid w:val="008718BD"/>
    <w:rsid w:val="00877D22"/>
    <w:rsid w:val="008847B1"/>
    <w:rsid w:val="0088527B"/>
    <w:rsid w:val="00885FDB"/>
    <w:rsid w:val="0088688C"/>
    <w:rsid w:val="00887973"/>
    <w:rsid w:val="008915C4"/>
    <w:rsid w:val="008940D8"/>
    <w:rsid w:val="00894C5E"/>
    <w:rsid w:val="008972DC"/>
    <w:rsid w:val="008A6D5E"/>
    <w:rsid w:val="008B0FC7"/>
    <w:rsid w:val="008B130C"/>
    <w:rsid w:val="008B1B48"/>
    <w:rsid w:val="008B2284"/>
    <w:rsid w:val="008C0483"/>
    <w:rsid w:val="008C0729"/>
    <w:rsid w:val="008C0DD2"/>
    <w:rsid w:val="008C3B66"/>
    <w:rsid w:val="008C5106"/>
    <w:rsid w:val="008C5504"/>
    <w:rsid w:val="008C5590"/>
    <w:rsid w:val="008C6971"/>
    <w:rsid w:val="008D003D"/>
    <w:rsid w:val="008D0880"/>
    <w:rsid w:val="008D1A91"/>
    <w:rsid w:val="008D37DE"/>
    <w:rsid w:val="008D4620"/>
    <w:rsid w:val="008D5D94"/>
    <w:rsid w:val="008D74D9"/>
    <w:rsid w:val="008E2338"/>
    <w:rsid w:val="008E2503"/>
    <w:rsid w:val="008E25BA"/>
    <w:rsid w:val="008E30E3"/>
    <w:rsid w:val="008E4BD4"/>
    <w:rsid w:val="008E5354"/>
    <w:rsid w:val="008E5993"/>
    <w:rsid w:val="008E6C03"/>
    <w:rsid w:val="008E70E2"/>
    <w:rsid w:val="008E7AC6"/>
    <w:rsid w:val="008F12A2"/>
    <w:rsid w:val="0090083E"/>
    <w:rsid w:val="00904434"/>
    <w:rsid w:val="009048B1"/>
    <w:rsid w:val="00905EE9"/>
    <w:rsid w:val="0091020F"/>
    <w:rsid w:val="0091162C"/>
    <w:rsid w:val="00913373"/>
    <w:rsid w:val="00913E8E"/>
    <w:rsid w:val="009140CD"/>
    <w:rsid w:val="00915F65"/>
    <w:rsid w:val="00916580"/>
    <w:rsid w:val="009169D1"/>
    <w:rsid w:val="009179BD"/>
    <w:rsid w:val="00924AAC"/>
    <w:rsid w:val="00925347"/>
    <w:rsid w:val="009279ED"/>
    <w:rsid w:val="00937AD9"/>
    <w:rsid w:val="0094029C"/>
    <w:rsid w:val="009406F9"/>
    <w:rsid w:val="0094080A"/>
    <w:rsid w:val="00941742"/>
    <w:rsid w:val="00942266"/>
    <w:rsid w:val="00942341"/>
    <w:rsid w:val="009436A5"/>
    <w:rsid w:val="009446A7"/>
    <w:rsid w:val="00945648"/>
    <w:rsid w:val="009459C4"/>
    <w:rsid w:val="00945B91"/>
    <w:rsid w:val="00945D27"/>
    <w:rsid w:val="00946766"/>
    <w:rsid w:val="009474F0"/>
    <w:rsid w:val="00947829"/>
    <w:rsid w:val="0095010A"/>
    <w:rsid w:val="00950691"/>
    <w:rsid w:val="0095392C"/>
    <w:rsid w:val="0095567C"/>
    <w:rsid w:val="009641EB"/>
    <w:rsid w:val="00964790"/>
    <w:rsid w:val="00964A0E"/>
    <w:rsid w:val="00964B27"/>
    <w:rsid w:val="009665D2"/>
    <w:rsid w:val="00967D9D"/>
    <w:rsid w:val="00972177"/>
    <w:rsid w:val="00975651"/>
    <w:rsid w:val="00975886"/>
    <w:rsid w:val="00976375"/>
    <w:rsid w:val="00976B0B"/>
    <w:rsid w:val="0097755C"/>
    <w:rsid w:val="00980B58"/>
    <w:rsid w:val="00980E50"/>
    <w:rsid w:val="00980E69"/>
    <w:rsid w:val="00980EE7"/>
    <w:rsid w:val="0098385D"/>
    <w:rsid w:val="00983E90"/>
    <w:rsid w:val="00985B52"/>
    <w:rsid w:val="00991CC7"/>
    <w:rsid w:val="00992F25"/>
    <w:rsid w:val="00993084"/>
    <w:rsid w:val="00993A19"/>
    <w:rsid w:val="00993DE3"/>
    <w:rsid w:val="009944B0"/>
    <w:rsid w:val="0099679F"/>
    <w:rsid w:val="009A13C4"/>
    <w:rsid w:val="009A1420"/>
    <w:rsid w:val="009A188F"/>
    <w:rsid w:val="009A237D"/>
    <w:rsid w:val="009A2E30"/>
    <w:rsid w:val="009A35BA"/>
    <w:rsid w:val="009A55EA"/>
    <w:rsid w:val="009A58D4"/>
    <w:rsid w:val="009A655E"/>
    <w:rsid w:val="009A7E26"/>
    <w:rsid w:val="009B000C"/>
    <w:rsid w:val="009B0280"/>
    <w:rsid w:val="009B4C29"/>
    <w:rsid w:val="009B7F1C"/>
    <w:rsid w:val="009C001B"/>
    <w:rsid w:val="009C0B21"/>
    <w:rsid w:val="009C4248"/>
    <w:rsid w:val="009C4E7B"/>
    <w:rsid w:val="009C5AB0"/>
    <w:rsid w:val="009D246A"/>
    <w:rsid w:val="009D3E45"/>
    <w:rsid w:val="009D5F93"/>
    <w:rsid w:val="009E122B"/>
    <w:rsid w:val="009E22E6"/>
    <w:rsid w:val="009E2CBF"/>
    <w:rsid w:val="009E3FFB"/>
    <w:rsid w:val="009E4C58"/>
    <w:rsid w:val="009E65FF"/>
    <w:rsid w:val="009F07FB"/>
    <w:rsid w:val="009F0F8B"/>
    <w:rsid w:val="009F2E98"/>
    <w:rsid w:val="009F398A"/>
    <w:rsid w:val="009F3A34"/>
    <w:rsid w:val="009F5AA7"/>
    <w:rsid w:val="009F6ED6"/>
    <w:rsid w:val="009F789E"/>
    <w:rsid w:val="009F7978"/>
    <w:rsid w:val="00A01753"/>
    <w:rsid w:val="00A023D9"/>
    <w:rsid w:val="00A02988"/>
    <w:rsid w:val="00A04B53"/>
    <w:rsid w:val="00A04DF4"/>
    <w:rsid w:val="00A05036"/>
    <w:rsid w:val="00A063A0"/>
    <w:rsid w:val="00A07EC8"/>
    <w:rsid w:val="00A20AFB"/>
    <w:rsid w:val="00A30374"/>
    <w:rsid w:val="00A306A4"/>
    <w:rsid w:val="00A330DB"/>
    <w:rsid w:val="00A34B45"/>
    <w:rsid w:val="00A34F8B"/>
    <w:rsid w:val="00A35CBF"/>
    <w:rsid w:val="00A36DDB"/>
    <w:rsid w:val="00A410AC"/>
    <w:rsid w:val="00A413FC"/>
    <w:rsid w:val="00A42A45"/>
    <w:rsid w:val="00A43707"/>
    <w:rsid w:val="00A43851"/>
    <w:rsid w:val="00A43A59"/>
    <w:rsid w:val="00A45ECE"/>
    <w:rsid w:val="00A46ECE"/>
    <w:rsid w:val="00A5294F"/>
    <w:rsid w:val="00A5306A"/>
    <w:rsid w:val="00A5494D"/>
    <w:rsid w:val="00A56AFC"/>
    <w:rsid w:val="00A60DC4"/>
    <w:rsid w:val="00A646C5"/>
    <w:rsid w:val="00A70C80"/>
    <w:rsid w:val="00A70F61"/>
    <w:rsid w:val="00A86A40"/>
    <w:rsid w:val="00A874CB"/>
    <w:rsid w:val="00A87673"/>
    <w:rsid w:val="00A9183F"/>
    <w:rsid w:val="00A970B3"/>
    <w:rsid w:val="00AA26F1"/>
    <w:rsid w:val="00AA2A8E"/>
    <w:rsid w:val="00AA3E0B"/>
    <w:rsid w:val="00AA4AFF"/>
    <w:rsid w:val="00AA7BDE"/>
    <w:rsid w:val="00AB06D9"/>
    <w:rsid w:val="00AB3587"/>
    <w:rsid w:val="00AB5F64"/>
    <w:rsid w:val="00AB7F59"/>
    <w:rsid w:val="00AC157C"/>
    <w:rsid w:val="00AC47F4"/>
    <w:rsid w:val="00AC4DF6"/>
    <w:rsid w:val="00AC6C04"/>
    <w:rsid w:val="00AC776F"/>
    <w:rsid w:val="00AD4D92"/>
    <w:rsid w:val="00AD65FE"/>
    <w:rsid w:val="00AE4947"/>
    <w:rsid w:val="00AE5D95"/>
    <w:rsid w:val="00AE68DF"/>
    <w:rsid w:val="00AF1098"/>
    <w:rsid w:val="00AF33EC"/>
    <w:rsid w:val="00AF3BB3"/>
    <w:rsid w:val="00AF6455"/>
    <w:rsid w:val="00B0163B"/>
    <w:rsid w:val="00B01FE7"/>
    <w:rsid w:val="00B022B6"/>
    <w:rsid w:val="00B0331F"/>
    <w:rsid w:val="00B074DF"/>
    <w:rsid w:val="00B16153"/>
    <w:rsid w:val="00B16933"/>
    <w:rsid w:val="00B2327A"/>
    <w:rsid w:val="00B251DD"/>
    <w:rsid w:val="00B26897"/>
    <w:rsid w:val="00B3110E"/>
    <w:rsid w:val="00B31F3A"/>
    <w:rsid w:val="00B33F57"/>
    <w:rsid w:val="00B352BE"/>
    <w:rsid w:val="00B40A86"/>
    <w:rsid w:val="00B423C7"/>
    <w:rsid w:val="00B443E6"/>
    <w:rsid w:val="00B4512A"/>
    <w:rsid w:val="00B5085A"/>
    <w:rsid w:val="00B52893"/>
    <w:rsid w:val="00B54D58"/>
    <w:rsid w:val="00B5554D"/>
    <w:rsid w:val="00B60545"/>
    <w:rsid w:val="00B60709"/>
    <w:rsid w:val="00B61F80"/>
    <w:rsid w:val="00B626EB"/>
    <w:rsid w:val="00B723D3"/>
    <w:rsid w:val="00B72D92"/>
    <w:rsid w:val="00B7550E"/>
    <w:rsid w:val="00B76936"/>
    <w:rsid w:val="00B8024A"/>
    <w:rsid w:val="00B832F6"/>
    <w:rsid w:val="00B837DC"/>
    <w:rsid w:val="00B83BD2"/>
    <w:rsid w:val="00B84F14"/>
    <w:rsid w:val="00B862AD"/>
    <w:rsid w:val="00B87BFA"/>
    <w:rsid w:val="00B91549"/>
    <w:rsid w:val="00B91573"/>
    <w:rsid w:val="00B9641A"/>
    <w:rsid w:val="00B97A68"/>
    <w:rsid w:val="00BA0664"/>
    <w:rsid w:val="00BA3914"/>
    <w:rsid w:val="00BA3B90"/>
    <w:rsid w:val="00BB21D5"/>
    <w:rsid w:val="00BB3BFE"/>
    <w:rsid w:val="00BB54C7"/>
    <w:rsid w:val="00BB76C7"/>
    <w:rsid w:val="00BB76FA"/>
    <w:rsid w:val="00BC221E"/>
    <w:rsid w:val="00BC2268"/>
    <w:rsid w:val="00BC2406"/>
    <w:rsid w:val="00BC355E"/>
    <w:rsid w:val="00BC50C2"/>
    <w:rsid w:val="00BC724F"/>
    <w:rsid w:val="00BD0867"/>
    <w:rsid w:val="00BD2D5B"/>
    <w:rsid w:val="00BD5ED4"/>
    <w:rsid w:val="00BE0365"/>
    <w:rsid w:val="00BE43A9"/>
    <w:rsid w:val="00BE4984"/>
    <w:rsid w:val="00BE5196"/>
    <w:rsid w:val="00BE6158"/>
    <w:rsid w:val="00BE6751"/>
    <w:rsid w:val="00BE75AB"/>
    <w:rsid w:val="00BE7F79"/>
    <w:rsid w:val="00BF0ACE"/>
    <w:rsid w:val="00BF2690"/>
    <w:rsid w:val="00BF73C4"/>
    <w:rsid w:val="00C0016B"/>
    <w:rsid w:val="00C12B23"/>
    <w:rsid w:val="00C14167"/>
    <w:rsid w:val="00C1477E"/>
    <w:rsid w:val="00C156AF"/>
    <w:rsid w:val="00C162DE"/>
    <w:rsid w:val="00C20EF2"/>
    <w:rsid w:val="00C2102C"/>
    <w:rsid w:val="00C21F2A"/>
    <w:rsid w:val="00C221B8"/>
    <w:rsid w:val="00C328E9"/>
    <w:rsid w:val="00C35D64"/>
    <w:rsid w:val="00C35E29"/>
    <w:rsid w:val="00C35F1B"/>
    <w:rsid w:val="00C3638A"/>
    <w:rsid w:val="00C37E50"/>
    <w:rsid w:val="00C40A20"/>
    <w:rsid w:val="00C41EFB"/>
    <w:rsid w:val="00C428D0"/>
    <w:rsid w:val="00C457DA"/>
    <w:rsid w:val="00C54888"/>
    <w:rsid w:val="00C64299"/>
    <w:rsid w:val="00C65BC8"/>
    <w:rsid w:val="00C71769"/>
    <w:rsid w:val="00C72D6C"/>
    <w:rsid w:val="00C74110"/>
    <w:rsid w:val="00C805A2"/>
    <w:rsid w:val="00C81AC5"/>
    <w:rsid w:val="00C836EA"/>
    <w:rsid w:val="00C8671F"/>
    <w:rsid w:val="00C87E5F"/>
    <w:rsid w:val="00C91BCC"/>
    <w:rsid w:val="00C92F6B"/>
    <w:rsid w:val="00C9544F"/>
    <w:rsid w:val="00CA168A"/>
    <w:rsid w:val="00CA19BD"/>
    <w:rsid w:val="00CA2073"/>
    <w:rsid w:val="00CA5039"/>
    <w:rsid w:val="00CA5413"/>
    <w:rsid w:val="00CA764F"/>
    <w:rsid w:val="00CA7BD7"/>
    <w:rsid w:val="00CB0248"/>
    <w:rsid w:val="00CB5F00"/>
    <w:rsid w:val="00CB79E0"/>
    <w:rsid w:val="00CB7B1B"/>
    <w:rsid w:val="00CC2F7A"/>
    <w:rsid w:val="00CC7B6A"/>
    <w:rsid w:val="00CD67A2"/>
    <w:rsid w:val="00CD6E60"/>
    <w:rsid w:val="00CE3AA9"/>
    <w:rsid w:val="00CE5C1B"/>
    <w:rsid w:val="00CF270D"/>
    <w:rsid w:val="00CF2E75"/>
    <w:rsid w:val="00CF4BB8"/>
    <w:rsid w:val="00D0206E"/>
    <w:rsid w:val="00D0312E"/>
    <w:rsid w:val="00D0614A"/>
    <w:rsid w:val="00D105E4"/>
    <w:rsid w:val="00D1283E"/>
    <w:rsid w:val="00D13EB6"/>
    <w:rsid w:val="00D20418"/>
    <w:rsid w:val="00D20E2A"/>
    <w:rsid w:val="00D213B3"/>
    <w:rsid w:val="00D21687"/>
    <w:rsid w:val="00D222A9"/>
    <w:rsid w:val="00D22C36"/>
    <w:rsid w:val="00D26214"/>
    <w:rsid w:val="00D268DB"/>
    <w:rsid w:val="00D30486"/>
    <w:rsid w:val="00D343CD"/>
    <w:rsid w:val="00D36079"/>
    <w:rsid w:val="00D364C5"/>
    <w:rsid w:val="00D36CFB"/>
    <w:rsid w:val="00D45A5F"/>
    <w:rsid w:val="00D471DC"/>
    <w:rsid w:val="00D507E1"/>
    <w:rsid w:val="00D525BE"/>
    <w:rsid w:val="00D52628"/>
    <w:rsid w:val="00D5286A"/>
    <w:rsid w:val="00D539B5"/>
    <w:rsid w:val="00D53AC3"/>
    <w:rsid w:val="00D55B5D"/>
    <w:rsid w:val="00D56DA8"/>
    <w:rsid w:val="00D57D4C"/>
    <w:rsid w:val="00D609D4"/>
    <w:rsid w:val="00D651DC"/>
    <w:rsid w:val="00D6598C"/>
    <w:rsid w:val="00D66551"/>
    <w:rsid w:val="00D67823"/>
    <w:rsid w:val="00D714C5"/>
    <w:rsid w:val="00D74798"/>
    <w:rsid w:val="00D77554"/>
    <w:rsid w:val="00D84320"/>
    <w:rsid w:val="00D849D2"/>
    <w:rsid w:val="00D84B6E"/>
    <w:rsid w:val="00D86059"/>
    <w:rsid w:val="00D90CF0"/>
    <w:rsid w:val="00D942F3"/>
    <w:rsid w:val="00D94A65"/>
    <w:rsid w:val="00DA45BB"/>
    <w:rsid w:val="00DA6C0B"/>
    <w:rsid w:val="00DA73AB"/>
    <w:rsid w:val="00DB0F3F"/>
    <w:rsid w:val="00DB10DA"/>
    <w:rsid w:val="00DB1446"/>
    <w:rsid w:val="00DB4CE3"/>
    <w:rsid w:val="00DB4D0D"/>
    <w:rsid w:val="00DC2221"/>
    <w:rsid w:val="00DD0F69"/>
    <w:rsid w:val="00DD240E"/>
    <w:rsid w:val="00DD26D4"/>
    <w:rsid w:val="00DD32CB"/>
    <w:rsid w:val="00DD3896"/>
    <w:rsid w:val="00DD6A5E"/>
    <w:rsid w:val="00DE0717"/>
    <w:rsid w:val="00DE0C75"/>
    <w:rsid w:val="00DE2040"/>
    <w:rsid w:val="00DE2BDB"/>
    <w:rsid w:val="00DE4F2A"/>
    <w:rsid w:val="00DE67F5"/>
    <w:rsid w:val="00DE7C16"/>
    <w:rsid w:val="00DF111E"/>
    <w:rsid w:val="00DF2F99"/>
    <w:rsid w:val="00DF352A"/>
    <w:rsid w:val="00DF568D"/>
    <w:rsid w:val="00E001BA"/>
    <w:rsid w:val="00E02C89"/>
    <w:rsid w:val="00E108C3"/>
    <w:rsid w:val="00E11119"/>
    <w:rsid w:val="00E1542B"/>
    <w:rsid w:val="00E16641"/>
    <w:rsid w:val="00E168A8"/>
    <w:rsid w:val="00E21416"/>
    <w:rsid w:val="00E22854"/>
    <w:rsid w:val="00E27E42"/>
    <w:rsid w:val="00E3104E"/>
    <w:rsid w:val="00E322D9"/>
    <w:rsid w:val="00E330FA"/>
    <w:rsid w:val="00E3399E"/>
    <w:rsid w:val="00E36CE4"/>
    <w:rsid w:val="00E4036F"/>
    <w:rsid w:val="00E40CF5"/>
    <w:rsid w:val="00E43C7C"/>
    <w:rsid w:val="00E44736"/>
    <w:rsid w:val="00E4704F"/>
    <w:rsid w:val="00E5027F"/>
    <w:rsid w:val="00E54445"/>
    <w:rsid w:val="00E54FA6"/>
    <w:rsid w:val="00E5588D"/>
    <w:rsid w:val="00E56CD6"/>
    <w:rsid w:val="00E60B16"/>
    <w:rsid w:val="00E63FA3"/>
    <w:rsid w:val="00E67A5A"/>
    <w:rsid w:val="00E70DCB"/>
    <w:rsid w:val="00E81597"/>
    <w:rsid w:val="00E8312E"/>
    <w:rsid w:val="00E83793"/>
    <w:rsid w:val="00E85B0F"/>
    <w:rsid w:val="00E93F3F"/>
    <w:rsid w:val="00E94995"/>
    <w:rsid w:val="00E97676"/>
    <w:rsid w:val="00EA02D9"/>
    <w:rsid w:val="00EA7A0F"/>
    <w:rsid w:val="00EB0613"/>
    <w:rsid w:val="00EB2308"/>
    <w:rsid w:val="00EB4783"/>
    <w:rsid w:val="00EB4E05"/>
    <w:rsid w:val="00EC2C6E"/>
    <w:rsid w:val="00ED0479"/>
    <w:rsid w:val="00ED4C4E"/>
    <w:rsid w:val="00ED5BFA"/>
    <w:rsid w:val="00ED6F1C"/>
    <w:rsid w:val="00EE2021"/>
    <w:rsid w:val="00EE2B8E"/>
    <w:rsid w:val="00EE32EA"/>
    <w:rsid w:val="00EE35F5"/>
    <w:rsid w:val="00EE5D2A"/>
    <w:rsid w:val="00EE647D"/>
    <w:rsid w:val="00EF0A47"/>
    <w:rsid w:val="00EF1389"/>
    <w:rsid w:val="00EF2463"/>
    <w:rsid w:val="00EF297D"/>
    <w:rsid w:val="00EF36B2"/>
    <w:rsid w:val="00EF4DF3"/>
    <w:rsid w:val="00EF632A"/>
    <w:rsid w:val="00F02691"/>
    <w:rsid w:val="00F027CE"/>
    <w:rsid w:val="00F02DD1"/>
    <w:rsid w:val="00F10E9F"/>
    <w:rsid w:val="00F148AC"/>
    <w:rsid w:val="00F16DB1"/>
    <w:rsid w:val="00F17B0A"/>
    <w:rsid w:val="00F204BA"/>
    <w:rsid w:val="00F205D3"/>
    <w:rsid w:val="00F21E5F"/>
    <w:rsid w:val="00F2475D"/>
    <w:rsid w:val="00F25D21"/>
    <w:rsid w:val="00F3170E"/>
    <w:rsid w:val="00F3459F"/>
    <w:rsid w:val="00F3503A"/>
    <w:rsid w:val="00F35394"/>
    <w:rsid w:val="00F36629"/>
    <w:rsid w:val="00F36AB2"/>
    <w:rsid w:val="00F370E4"/>
    <w:rsid w:val="00F37919"/>
    <w:rsid w:val="00F41112"/>
    <w:rsid w:val="00F45A7C"/>
    <w:rsid w:val="00F52724"/>
    <w:rsid w:val="00F54170"/>
    <w:rsid w:val="00F55402"/>
    <w:rsid w:val="00F566D6"/>
    <w:rsid w:val="00F56C76"/>
    <w:rsid w:val="00F60640"/>
    <w:rsid w:val="00F61DF3"/>
    <w:rsid w:val="00F63FD0"/>
    <w:rsid w:val="00F64BD3"/>
    <w:rsid w:val="00F67A8E"/>
    <w:rsid w:val="00F717D1"/>
    <w:rsid w:val="00F7232F"/>
    <w:rsid w:val="00F72AC4"/>
    <w:rsid w:val="00F74A81"/>
    <w:rsid w:val="00F823B9"/>
    <w:rsid w:val="00F876A0"/>
    <w:rsid w:val="00F90925"/>
    <w:rsid w:val="00F97D8B"/>
    <w:rsid w:val="00FA09B4"/>
    <w:rsid w:val="00FA11C8"/>
    <w:rsid w:val="00FA1B58"/>
    <w:rsid w:val="00FA1CD3"/>
    <w:rsid w:val="00FA51AC"/>
    <w:rsid w:val="00FB6AD4"/>
    <w:rsid w:val="00FC07A2"/>
    <w:rsid w:val="00FC4831"/>
    <w:rsid w:val="00FC7CE3"/>
    <w:rsid w:val="00FD066E"/>
    <w:rsid w:val="00FD18F4"/>
    <w:rsid w:val="00FD3BB0"/>
    <w:rsid w:val="00FD6EF0"/>
    <w:rsid w:val="00FE0BF3"/>
    <w:rsid w:val="00FE14C4"/>
    <w:rsid w:val="00FE756F"/>
    <w:rsid w:val="00FE7DAB"/>
    <w:rsid w:val="00FF00B2"/>
    <w:rsid w:val="00FF275C"/>
    <w:rsid w:val="00FF69D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C8C7"/>
  <w15:chartTrackingRefBased/>
  <w15:docId w15:val="{D8A2D70B-A06B-EE4E-AADC-7692D2C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87"/>
    <w:pPr>
      <w:spacing w:line="360" w:lineRule="auto"/>
    </w:pPr>
    <w:rPr>
      <w:rFonts w:ascii="Century Gothic" w:hAnsi="Century Gothic"/>
      <w:sz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F3503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110"/>
    <w:pPr>
      <w:spacing w:before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9E0"/>
    <w:pPr>
      <w:keepNext/>
      <w:keepLines/>
      <w:spacing w:before="40"/>
      <w:outlineLvl w:val="2"/>
    </w:pPr>
    <w:rPr>
      <w:rFonts w:eastAsia="Times New Roman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79E0"/>
    <w:rPr>
      <w:rFonts w:ascii="Arial" w:eastAsia="Times New Roman" w:hAnsi="Arial"/>
      <w:b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2487"/>
    <w:pPr>
      <w:spacing w:after="120" w:line="276" w:lineRule="auto"/>
      <w:jc w:val="center"/>
      <w:outlineLvl w:val="0"/>
    </w:pPr>
    <w:rPr>
      <w:rFonts w:eastAsia="Arial Rounded MT" w:cs="Arial"/>
      <w:b/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2487"/>
    <w:rPr>
      <w:rFonts w:ascii="Century Gothic" w:eastAsia="Arial Rounded MT" w:hAnsi="Century Gothic" w:cs="Arial"/>
      <w:b/>
      <w:color w:val="000000" w:themeColor="text1"/>
      <w:sz w:val="40"/>
      <w:szCs w:val="40"/>
    </w:rPr>
  </w:style>
  <w:style w:type="paragraph" w:styleId="ListParagraph">
    <w:name w:val="List Paragraph"/>
    <w:basedOn w:val="Normal"/>
    <w:uiPriority w:val="34"/>
    <w:qFormat/>
    <w:rsid w:val="00795F4A"/>
    <w:pPr>
      <w:numPr>
        <w:numId w:val="1"/>
      </w:numPr>
      <w:contextualSpacing/>
    </w:pPr>
    <w:rPr>
      <w:rFonts w:eastAsia="Calibri" w:cs="Calibri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9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03A"/>
    <w:rPr>
      <w:rFonts w:ascii="Arial" w:eastAsia="Arial Rounded MT" w:hAnsi="Arial" w:cs="Arial"/>
      <w:b/>
      <w:color w:val="000000" w:themeColor="text1"/>
      <w:sz w:val="4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B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4110"/>
    <w:rPr>
      <w:rFonts w:ascii="Century Gothic" w:hAnsi="Century Gothi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0FE4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564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1C3A3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A70C8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5C29FE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2146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668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m-edu.zoom.us/j/81297412984?pwd=Vm1VZ0hoSUQ5bnRma2YyYUIxcWNjUT09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jesse.suter@uvm.edu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www.mypronouns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Disability and Community Inclusion, Unive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Suter</dc:creator>
  <cp:keywords/>
  <dc:description/>
  <cp:lastModifiedBy>Audrey Clare Homan</cp:lastModifiedBy>
  <cp:revision>104</cp:revision>
  <cp:lastPrinted>2019-10-22T19:19:00Z</cp:lastPrinted>
  <dcterms:created xsi:type="dcterms:W3CDTF">2023-03-03T16:24:00Z</dcterms:created>
  <dcterms:modified xsi:type="dcterms:W3CDTF">2023-03-15T18:36:00Z</dcterms:modified>
</cp:coreProperties>
</file>